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36pt;margin-top:36pt;width:540pt;height:712.1pt;mso-position-horizontal-relative:page;mso-position-vertical-relative:page;z-index:-254904320" coordorigin="720,720" coordsize="10800,14242">
            <v:shape style="position:absolute;left:720;top:720;width:10800;height:14242" coordorigin="720,720" coordsize="10800,14242" path="m11460,720l780,720,757,725,738,738,725,757,720,780,720,14902,725,14925,738,14944,757,14957,780,14962,11460,14962,11483,14957,11502,14944,11515,14925,11520,14902,11520,14861,821,14861,821,821,11520,821,11520,780,11515,757,11502,738,11483,725,11460,720xm11520,821l11419,821,11419,14861,11520,14861,11520,821xe" filled="true" fillcolor="#252962" stroked="false">
              <v:path arrowok="t"/>
              <v:fill type="solid"/>
            </v:shape>
            <v:shape style="position:absolute;left:964;top:964;width:10311;height:13752" coordorigin="965,965" coordsize="10311,13752" path="m11215,965l1025,965,1001,970,982,982,970,1001,965,1025,965,14657,970,14680,982,14699,1001,14712,1025,14717,11215,14717,11239,14712,11258,14699,11270,14680,11275,14657,11275,14645,1037,14645,1037,1037,11275,1037,11275,1025,11270,1001,11258,982,11239,970,11215,965xm11275,1037l11203,1037,11203,14645,11275,14645,11275,1037xe" filled="true" fillcolor="#d9b053" stroked="false">
              <v:path arrowok="t"/>
              <v:fill type="solid"/>
            </v:shape>
            <v:shape style="position:absolute;left:1455;top:4060;width:9750;height:6315" type="#_x0000_t75" stroked="false">
              <v:imagedata r:id="rId5" o:title=""/>
            </v:shape>
            <w10:wrap type="none"/>
          </v:group>
        </w:pict>
      </w:r>
    </w:p>
    <w:p>
      <w:pPr>
        <w:pStyle w:val="BodyText"/>
        <w:rPr>
          <w:rFonts w:ascii="Times New Roman"/>
          <w:sz w:val="20"/>
        </w:rPr>
      </w:pPr>
    </w:p>
    <w:p>
      <w:pPr>
        <w:pStyle w:val="BodyText"/>
        <w:spacing w:before="4"/>
        <w:rPr>
          <w:rFonts w:ascii="Times New Roman"/>
          <w:sz w:val="24"/>
        </w:rPr>
      </w:pPr>
    </w:p>
    <w:p>
      <w:pPr>
        <w:pStyle w:val="Heading1"/>
        <w:spacing w:before="101"/>
      </w:pPr>
      <w:r>
        <w:rPr>
          <w:color w:val="8CB3E2"/>
          <w:w w:val="120"/>
        </w:rPr>
        <w:t>District School Board of Madison County</w:t>
      </w:r>
    </w:p>
    <w:p>
      <w:pPr>
        <w:spacing w:before="72"/>
        <w:ind w:left="915" w:right="956" w:firstLine="0"/>
        <w:jc w:val="center"/>
        <w:rPr>
          <w:rFonts w:ascii="Gill Sans MT"/>
          <w:b/>
          <w:sz w:val="70"/>
        </w:rPr>
      </w:pPr>
      <w:r>
        <w:rPr>
          <w:rFonts w:ascii="Gill Sans MT"/>
          <w:b/>
          <w:color w:val="252962"/>
          <w:w w:val="120"/>
          <w:sz w:val="70"/>
        </w:rPr>
        <w:t>Lee Elementary School</w:t>
      </w: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spacing w:before="265"/>
        <w:ind w:left="807" w:right="0" w:firstLine="0"/>
        <w:jc w:val="left"/>
        <w:rPr>
          <w:rFonts w:ascii="Gill Sans MT"/>
          <w:b/>
          <w:sz w:val="48"/>
        </w:rPr>
      </w:pPr>
      <w:r>
        <w:rPr>
          <w:rFonts w:ascii="Gill Sans MT"/>
          <w:b/>
          <w:color w:val="252962"/>
          <w:w w:val="120"/>
          <w:sz w:val="48"/>
        </w:rPr>
        <w:t>2018-19 School Improvement Plan</w:t>
      </w:r>
    </w:p>
    <w:p>
      <w:pPr>
        <w:spacing w:after="0"/>
        <w:jc w:val="left"/>
        <w:rPr>
          <w:rFonts w:ascii="Gill Sans MT"/>
          <w:sz w:val="48"/>
        </w:rPr>
        <w:sectPr>
          <w:type w:val="continuous"/>
          <w:pgSz w:w="12240" w:h="15840"/>
          <w:pgMar w:top="720" w:bottom="280" w:left="620" w:right="580"/>
        </w:sectPr>
      </w:pPr>
    </w:p>
    <w:p>
      <w:pPr>
        <w:pStyle w:val="BodyText"/>
        <w:spacing w:before="4"/>
        <w:rPr>
          <w:rFonts w:ascii="Gill Sans MT"/>
          <w:b/>
          <w:sz w:val="5"/>
        </w:rPr>
      </w:pPr>
    </w:p>
    <w:p>
      <w:pPr>
        <w:pStyle w:val="BodyText"/>
        <w:spacing w:line="46" w:lineRule="exact"/>
        <w:ind w:left="77"/>
        <w:rPr>
          <w:rFonts w:ascii="Gill Sans MT"/>
          <w:sz w:val="4"/>
        </w:rPr>
      </w:pPr>
      <w:r>
        <w:rPr>
          <w:rFonts w:ascii="Gill Sans MT"/>
          <w:position w:val="0"/>
          <w:sz w:val="4"/>
        </w:rPr>
        <w:pict>
          <v:group style="width:540pt;height:2.25pt;mso-position-horizontal-relative:char;mso-position-vertical-relative:line" coordorigin="0,0" coordsize="10800,45">
            <v:line style="position:absolute" from="0,23" to="10800,23" stroked="true" strokeweight="2.25pt" strokecolor="#252962">
              <v:stroke dashstyle="solid"/>
            </v:line>
          </v:group>
        </w:pict>
      </w:r>
      <w:r>
        <w:rPr>
          <w:rFonts w:ascii="Gill Sans MT"/>
          <w:position w:val="0"/>
          <w:sz w:val="4"/>
        </w:rPr>
      </w:r>
    </w:p>
    <w:p>
      <w:pPr>
        <w:pStyle w:val="Heading1"/>
        <w:spacing w:after="8"/>
      </w:pPr>
      <w:bookmarkStart w:name="Table of Contents" w:id="1"/>
      <w:bookmarkEnd w:id="1"/>
      <w:r>
        <w:rPr>
          <w:b w:val="0"/>
        </w:rPr>
      </w:r>
      <w:r>
        <w:rPr>
          <w:color w:val="111111"/>
          <w:w w:val="120"/>
        </w:rPr>
        <w:t>Table of Contents</w:t>
      </w:r>
    </w:p>
    <w:p>
      <w:pPr>
        <w:pStyle w:val="BodyText"/>
        <w:spacing w:line="46" w:lineRule="exact"/>
        <w:ind w:left="77"/>
        <w:rPr>
          <w:rFonts w:ascii="Gill Sans MT"/>
          <w:sz w:val="4"/>
        </w:rPr>
      </w:pPr>
      <w:r>
        <w:rPr>
          <w:rFonts w:ascii="Gill Sans MT"/>
          <w:position w:val="0"/>
          <w:sz w:val="4"/>
        </w:rPr>
        <w:pict>
          <v:group style="width:540pt;height:2.25pt;mso-position-horizontal-relative:char;mso-position-vertical-relative:line" coordorigin="0,0" coordsize="10800,45">
            <v:line style="position:absolute" from="0,23" to="10800,23" stroked="true" strokeweight="2.25pt" strokecolor="#252962">
              <v:stroke dashstyle="solid"/>
            </v:line>
          </v:group>
        </w:pict>
      </w:r>
      <w:r>
        <w:rPr>
          <w:rFonts w:ascii="Gill Sans MT"/>
          <w:position w:val="0"/>
          <w:sz w:val="4"/>
        </w:rPr>
      </w:r>
    </w:p>
    <w:p>
      <w:pPr>
        <w:pStyle w:val="BodyText"/>
        <w:rPr>
          <w:rFonts w:ascii="Gill Sans MT"/>
          <w:b/>
          <w:sz w:val="20"/>
        </w:rPr>
      </w:pPr>
    </w:p>
    <w:p>
      <w:pPr>
        <w:pStyle w:val="BodyText"/>
        <w:rPr>
          <w:rFonts w:ascii="Gill Sans MT"/>
          <w:b/>
          <w:sz w:val="20"/>
        </w:rPr>
      </w:pPr>
    </w:p>
    <w:p>
      <w:pPr>
        <w:pStyle w:val="Heading2"/>
        <w:tabs>
          <w:tab w:pos="10899" w:val="right" w:leader="none"/>
        </w:tabs>
        <w:spacing w:before="264" w:after="6"/>
      </w:pPr>
      <w:bookmarkStart w:name="Purpose and Outline of the SIP" w:id="2"/>
      <w:bookmarkEnd w:id="2"/>
      <w:r>
        <w:rPr>
          <w:b w:val="0"/>
        </w:rPr>
      </w:r>
      <w:r>
        <w:rPr>
          <w:color w:val="111111"/>
          <w:w w:val="120"/>
        </w:rPr>
        <w:t>Purpose and Outline of</w:t>
      </w:r>
      <w:r>
        <w:rPr>
          <w:color w:val="111111"/>
          <w:spacing w:val="20"/>
          <w:w w:val="120"/>
        </w:rPr>
        <w:t> </w:t>
      </w:r>
      <w:r>
        <w:rPr>
          <w:color w:val="111111"/>
          <w:w w:val="120"/>
        </w:rPr>
        <w:t>the</w:t>
      </w:r>
      <w:r>
        <w:rPr>
          <w:color w:val="111111"/>
          <w:spacing w:val="5"/>
          <w:w w:val="120"/>
        </w:rPr>
        <w:t> </w:t>
      </w:r>
      <w:r>
        <w:rPr>
          <w:color w:val="111111"/>
          <w:w w:val="120"/>
        </w:rPr>
        <w:t>SIP</w:t>
        <w:tab/>
      </w:r>
      <w:hyperlink w:history="true" w:anchor="_bookmark0">
        <w:r>
          <w:rPr>
            <w:w w:val="120"/>
          </w:rPr>
          <w:t>3</w:t>
        </w:r>
      </w:hyperlink>
    </w:p>
    <w:p>
      <w:pPr>
        <w:pStyle w:val="BodyText"/>
        <w:spacing w:line="20" w:lineRule="exact"/>
        <w:ind w:left="92"/>
        <w:rPr>
          <w:rFonts w:ascii="Gill Sans MT"/>
          <w:sz w:val="2"/>
        </w:rPr>
      </w:pPr>
      <w:r>
        <w:rPr>
          <w:rFonts w:ascii="Gill Sans MT"/>
          <w:sz w:val="2"/>
        </w:rPr>
        <w:pict>
          <v:group style="width:540pt;height:.75pt;mso-position-horizontal-relative:char;mso-position-vertical-relative:line" coordorigin="0,0" coordsize="10800,15">
            <v:line style="position:absolute" from="0,8" to="10800,8" stroked="true" strokeweight=".75pt" strokecolor="#8cb3e2">
              <v:stroke dashstyle="solid"/>
            </v:line>
          </v:group>
        </w:pict>
      </w:r>
      <w:r>
        <w:rPr>
          <w:rFonts w:ascii="Gill Sans MT"/>
          <w:sz w:val="2"/>
        </w:rPr>
      </w:r>
    </w:p>
    <w:p>
      <w:pPr>
        <w:pStyle w:val="BodyText"/>
        <w:spacing w:before="5"/>
        <w:rPr>
          <w:rFonts w:ascii="Gill Sans MT"/>
          <w:b/>
        </w:rPr>
      </w:pPr>
    </w:p>
    <w:p>
      <w:pPr>
        <w:tabs>
          <w:tab w:pos="10899" w:val="right" w:leader="none"/>
        </w:tabs>
        <w:spacing w:before="103" w:after="7"/>
        <w:ind w:left="100" w:right="0" w:firstLine="0"/>
        <w:jc w:val="left"/>
        <w:rPr>
          <w:rFonts w:ascii="Gill Sans MT"/>
          <w:b/>
          <w:sz w:val="26"/>
        </w:rPr>
      </w:pPr>
      <w:bookmarkStart w:name="School Information" w:id="3"/>
      <w:bookmarkEnd w:id="3"/>
      <w:r>
        <w:rPr/>
      </w:r>
      <w:r>
        <w:rPr>
          <w:rFonts w:ascii="Gill Sans MT"/>
          <w:b/>
          <w:color w:val="111111"/>
          <w:w w:val="120"/>
          <w:sz w:val="26"/>
        </w:rPr>
        <w:t>School</w:t>
      </w:r>
      <w:r>
        <w:rPr>
          <w:rFonts w:ascii="Gill Sans MT"/>
          <w:b/>
          <w:color w:val="111111"/>
          <w:spacing w:val="4"/>
          <w:w w:val="120"/>
          <w:sz w:val="26"/>
        </w:rPr>
        <w:t> </w:t>
      </w:r>
      <w:r>
        <w:rPr>
          <w:rFonts w:ascii="Gill Sans MT"/>
          <w:b/>
          <w:color w:val="111111"/>
          <w:w w:val="120"/>
          <w:sz w:val="26"/>
        </w:rPr>
        <w:t>Information</w:t>
        <w:tab/>
      </w:r>
      <w:hyperlink w:history="true" w:anchor="_bookmark1">
        <w:r>
          <w:rPr>
            <w:rFonts w:ascii="Gill Sans MT"/>
            <w:b/>
            <w:w w:val="120"/>
            <w:sz w:val="26"/>
          </w:rPr>
          <w:t>5</w:t>
        </w:r>
      </w:hyperlink>
    </w:p>
    <w:p>
      <w:pPr>
        <w:pStyle w:val="BodyText"/>
        <w:spacing w:line="20" w:lineRule="exact"/>
        <w:ind w:left="92"/>
        <w:rPr>
          <w:rFonts w:ascii="Gill Sans MT"/>
          <w:sz w:val="2"/>
        </w:rPr>
      </w:pPr>
      <w:r>
        <w:rPr>
          <w:rFonts w:ascii="Gill Sans MT"/>
          <w:sz w:val="2"/>
        </w:rPr>
        <w:pict>
          <v:group style="width:540pt;height:.75pt;mso-position-horizontal-relative:char;mso-position-vertical-relative:line" coordorigin="0,0" coordsize="10800,15">
            <v:line style="position:absolute" from="0,8" to="10800,8" stroked="true" strokeweight=".75pt" strokecolor="#8cb3e2">
              <v:stroke dashstyle="solid"/>
            </v:line>
          </v:group>
        </w:pict>
      </w:r>
      <w:r>
        <w:rPr>
          <w:rFonts w:ascii="Gill Sans MT"/>
          <w:sz w:val="2"/>
        </w:rPr>
      </w:r>
    </w:p>
    <w:p>
      <w:pPr>
        <w:pStyle w:val="BodyText"/>
        <w:spacing w:before="5"/>
        <w:rPr>
          <w:rFonts w:ascii="Gill Sans MT"/>
          <w:b/>
        </w:rPr>
      </w:pPr>
    </w:p>
    <w:p>
      <w:pPr>
        <w:tabs>
          <w:tab w:pos="10899" w:val="right" w:leader="none"/>
        </w:tabs>
        <w:spacing w:before="103" w:after="7"/>
        <w:ind w:left="100" w:right="0" w:firstLine="0"/>
        <w:jc w:val="left"/>
        <w:rPr>
          <w:rFonts w:ascii="Gill Sans MT"/>
          <w:b/>
          <w:sz w:val="26"/>
        </w:rPr>
      </w:pPr>
      <w:bookmarkStart w:name="Needs Assessment" w:id="4"/>
      <w:bookmarkEnd w:id="4"/>
      <w:r>
        <w:rPr/>
      </w:r>
      <w:r>
        <w:rPr>
          <w:rFonts w:ascii="Gill Sans MT"/>
          <w:b/>
          <w:color w:val="111111"/>
          <w:w w:val="125"/>
          <w:sz w:val="26"/>
        </w:rPr>
        <w:t>Needs Assessment</w:t>
        <w:tab/>
      </w:r>
      <w:hyperlink w:history="true" w:anchor="_bookmark2">
        <w:r>
          <w:rPr>
            <w:rFonts w:ascii="Gill Sans MT"/>
            <w:b/>
            <w:w w:val="125"/>
            <w:sz w:val="26"/>
          </w:rPr>
          <w:t>7</w:t>
        </w:r>
      </w:hyperlink>
    </w:p>
    <w:p>
      <w:pPr>
        <w:pStyle w:val="BodyText"/>
        <w:spacing w:line="20" w:lineRule="exact"/>
        <w:ind w:left="92"/>
        <w:rPr>
          <w:rFonts w:ascii="Gill Sans MT"/>
          <w:sz w:val="2"/>
        </w:rPr>
      </w:pPr>
      <w:r>
        <w:rPr>
          <w:rFonts w:ascii="Gill Sans MT"/>
          <w:sz w:val="2"/>
        </w:rPr>
        <w:pict>
          <v:group style="width:540pt;height:.75pt;mso-position-horizontal-relative:char;mso-position-vertical-relative:line" coordorigin="0,0" coordsize="10800,15">
            <v:line style="position:absolute" from="0,8" to="10800,8" stroked="true" strokeweight=".75pt" strokecolor="#8cb3e2">
              <v:stroke dashstyle="solid"/>
            </v:line>
          </v:group>
        </w:pict>
      </w:r>
      <w:r>
        <w:rPr>
          <w:rFonts w:ascii="Gill Sans MT"/>
          <w:sz w:val="2"/>
        </w:rPr>
      </w:r>
    </w:p>
    <w:p>
      <w:pPr>
        <w:pStyle w:val="BodyText"/>
        <w:spacing w:before="5"/>
        <w:rPr>
          <w:rFonts w:ascii="Gill Sans MT"/>
          <w:b/>
        </w:rPr>
      </w:pPr>
    </w:p>
    <w:p>
      <w:pPr>
        <w:tabs>
          <w:tab w:pos="10899" w:val="right" w:leader="none"/>
        </w:tabs>
        <w:spacing w:before="103" w:after="7"/>
        <w:ind w:left="100" w:right="0" w:firstLine="0"/>
        <w:jc w:val="left"/>
        <w:rPr>
          <w:rFonts w:ascii="Gill Sans MT"/>
          <w:b/>
          <w:sz w:val="26"/>
        </w:rPr>
      </w:pPr>
      <w:bookmarkStart w:name="Planning for Improvement" w:id="5"/>
      <w:bookmarkEnd w:id="5"/>
      <w:r>
        <w:rPr/>
      </w:r>
      <w:r>
        <w:rPr>
          <w:rFonts w:ascii="Gill Sans MT"/>
          <w:b/>
          <w:color w:val="111111"/>
          <w:w w:val="125"/>
          <w:sz w:val="26"/>
        </w:rPr>
        <w:t>Planning</w:t>
      </w:r>
      <w:r>
        <w:rPr>
          <w:rFonts w:ascii="Gill Sans MT"/>
          <w:b/>
          <w:color w:val="111111"/>
          <w:spacing w:val="-1"/>
          <w:w w:val="125"/>
          <w:sz w:val="26"/>
        </w:rPr>
        <w:t> </w:t>
      </w:r>
      <w:r>
        <w:rPr>
          <w:rFonts w:ascii="Gill Sans MT"/>
          <w:b/>
          <w:color w:val="111111"/>
          <w:w w:val="125"/>
          <w:sz w:val="26"/>
        </w:rPr>
        <w:t>for</w:t>
      </w:r>
      <w:r>
        <w:rPr>
          <w:rFonts w:ascii="Gill Sans MT"/>
          <w:b/>
          <w:color w:val="111111"/>
          <w:spacing w:val="-1"/>
          <w:w w:val="125"/>
          <w:sz w:val="26"/>
        </w:rPr>
        <w:t> </w:t>
      </w:r>
      <w:r>
        <w:rPr>
          <w:rFonts w:ascii="Gill Sans MT"/>
          <w:b/>
          <w:color w:val="111111"/>
          <w:w w:val="125"/>
          <w:sz w:val="26"/>
        </w:rPr>
        <w:t>Improvement</w:t>
        <w:tab/>
      </w:r>
      <w:hyperlink w:history="true" w:anchor="_bookmark3">
        <w:r>
          <w:rPr>
            <w:rFonts w:ascii="Gill Sans MT"/>
            <w:b/>
            <w:w w:val="125"/>
            <w:sz w:val="26"/>
          </w:rPr>
          <w:t>10</w:t>
        </w:r>
      </w:hyperlink>
    </w:p>
    <w:p>
      <w:pPr>
        <w:pStyle w:val="BodyText"/>
        <w:spacing w:line="20" w:lineRule="exact"/>
        <w:ind w:left="92"/>
        <w:rPr>
          <w:rFonts w:ascii="Gill Sans MT"/>
          <w:sz w:val="2"/>
        </w:rPr>
      </w:pPr>
      <w:r>
        <w:rPr>
          <w:rFonts w:ascii="Gill Sans MT"/>
          <w:sz w:val="2"/>
        </w:rPr>
        <w:pict>
          <v:group style="width:540pt;height:.75pt;mso-position-horizontal-relative:char;mso-position-vertical-relative:line" coordorigin="0,0" coordsize="10800,15">
            <v:line style="position:absolute" from="0,8" to="10800,8" stroked="true" strokeweight=".75pt" strokecolor="#8cb3e2">
              <v:stroke dashstyle="solid"/>
            </v:line>
          </v:group>
        </w:pict>
      </w:r>
      <w:r>
        <w:rPr>
          <w:rFonts w:ascii="Gill Sans MT"/>
          <w:sz w:val="2"/>
        </w:rPr>
      </w:r>
    </w:p>
    <w:p>
      <w:pPr>
        <w:pStyle w:val="BodyText"/>
        <w:spacing w:before="5"/>
        <w:rPr>
          <w:rFonts w:ascii="Gill Sans MT"/>
          <w:b/>
        </w:rPr>
      </w:pPr>
    </w:p>
    <w:p>
      <w:pPr>
        <w:tabs>
          <w:tab w:pos="10899" w:val="right" w:leader="none"/>
        </w:tabs>
        <w:spacing w:before="103" w:after="7"/>
        <w:ind w:left="100" w:right="0" w:firstLine="0"/>
        <w:jc w:val="left"/>
        <w:rPr>
          <w:rFonts w:ascii="Gill Sans MT"/>
          <w:b/>
          <w:sz w:val="26"/>
        </w:rPr>
      </w:pPr>
      <w:bookmarkStart w:name="Title I Requirements" w:id="6"/>
      <w:bookmarkEnd w:id="6"/>
      <w:r>
        <w:rPr/>
      </w:r>
      <w:r>
        <w:rPr>
          <w:rFonts w:ascii="Gill Sans MT"/>
          <w:b/>
          <w:color w:val="111111"/>
          <w:w w:val="120"/>
          <w:sz w:val="26"/>
        </w:rPr>
        <w:t>Title</w:t>
      </w:r>
      <w:r>
        <w:rPr>
          <w:rFonts w:ascii="Gill Sans MT"/>
          <w:b/>
          <w:color w:val="111111"/>
          <w:spacing w:val="4"/>
          <w:w w:val="120"/>
          <w:sz w:val="26"/>
        </w:rPr>
        <w:t> </w:t>
      </w:r>
      <w:r>
        <w:rPr>
          <w:rFonts w:ascii="Gill Sans MT"/>
          <w:b/>
          <w:color w:val="111111"/>
          <w:w w:val="120"/>
          <w:sz w:val="26"/>
        </w:rPr>
        <w:t>I</w:t>
      </w:r>
      <w:r>
        <w:rPr>
          <w:rFonts w:ascii="Gill Sans MT"/>
          <w:b/>
          <w:color w:val="111111"/>
          <w:spacing w:val="5"/>
          <w:w w:val="120"/>
          <w:sz w:val="26"/>
        </w:rPr>
        <w:t> </w:t>
      </w:r>
      <w:r>
        <w:rPr>
          <w:rFonts w:ascii="Gill Sans MT"/>
          <w:b/>
          <w:color w:val="111111"/>
          <w:w w:val="120"/>
          <w:sz w:val="26"/>
        </w:rPr>
        <w:t>Requirements</w:t>
        <w:tab/>
      </w:r>
      <w:hyperlink w:history="true" w:anchor="_bookmark4">
        <w:r>
          <w:rPr>
            <w:rFonts w:ascii="Gill Sans MT"/>
            <w:b/>
            <w:w w:val="120"/>
            <w:sz w:val="26"/>
          </w:rPr>
          <w:t>12</w:t>
        </w:r>
      </w:hyperlink>
    </w:p>
    <w:p>
      <w:pPr>
        <w:pStyle w:val="BodyText"/>
        <w:spacing w:line="20" w:lineRule="exact"/>
        <w:ind w:left="92"/>
        <w:rPr>
          <w:rFonts w:ascii="Gill Sans MT"/>
          <w:sz w:val="2"/>
        </w:rPr>
      </w:pPr>
      <w:r>
        <w:rPr>
          <w:rFonts w:ascii="Gill Sans MT"/>
          <w:sz w:val="2"/>
        </w:rPr>
        <w:pict>
          <v:group style="width:540pt;height:.75pt;mso-position-horizontal-relative:char;mso-position-vertical-relative:line" coordorigin="0,0" coordsize="10800,15">
            <v:line style="position:absolute" from="0,8" to="10800,8" stroked="true" strokeweight=".75pt" strokecolor="#8cb3e2">
              <v:stroke dashstyle="solid"/>
            </v:line>
          </v:group>
        </w:pict>
      </w:r>
      <w:r>
        <w:rPr>
          <w:rFonts w:ascii="Gill Sans MT"/>
          <w:sz w:val="2"/>
        </w:rPr>
      </w:r>
    </w:p>
    <w:p>
      <w:pPr>
        <w:pStyle w:val="BodyText"/>
        <w:spacing w:before="5"/>
        <w:rPr>
          <w:rFonts w:ascii="Gill Sans MT"/>
          <w:b/>
        </w:rPr>
      </w:pPr>
    </w:p>
    <w:p>
      <w:pPr>
        <w:tabs>
          <w:tab w:pos="10899" w:val="right" w:leader="none"/>
        </w:tabs>
        <w:spacing w:before="103" w:after="7"/>
        <w:ind w:left="100" w:right="0" w:firstLine="0"/>
        <w:jc w:val="left"/>
        <w:rPr>
          <w:rFonts w:ascii="Gill Sans MT"/>
          <w:b/>
          <w:sz w:val="26"/>
        </w:rPr>
      </w:pPr>
      <w:bookmarkStart w:name="Budget to Support Goals" w:id="7"/>
      <w:bookmarkEnd w:id="7"/>
      <w:r>
        <w:rPr/>
      </w:r>
      <w:r>
        <w:rPr>
          <w:rFonts w:ascii="Gill Sans MT"/>
          <w:b/>
          <w:color w:val="111111"/>
          <w:w w:val="120"/>
          <w:sz w:val="26"/>
        </w:rPr>
        <w:t>Budget to</w:t>
      </w:r>
      <w:r>
        <w:rPr>
          <w:rFonts w:ascii="Gill Sans MT"/>
          <w:b/>
          <w:color w:val="111111"/>
          <w:spacing w:val="9"/>
          <w:w w:val="120"/>
          <w:sz w:val="26"/>
        </w:rPr>
        <w:t> </w:t>
      </w:r>
      <w:r>
        <w:rPr>
          <w:rFonts w:ascii="Gill Sans MT"/>
          <w:b/>
          <w:color w:val="111111"/>
          <w:w w:val="120"/>
          <w:sz w:val="26"/>
        </w:rPr>
        <w:t>Support</w:t>
      </w:r>
      <w:r>
        <w:rPr>
          <w:rFonts w:ascii="Gill Sans MT"/>
          <w:b/>
          <w:color w:val="111111"/>
          <w:spacing w:val="5"/>
          <w:w w:val="120"/>
          <w:sz w:val="26"/>
        </w:rPr>
        <w:t> </w:t>
      </w:r>
      <w:r>
        <w:rPr>
          <w:rFonts w:ascii="Gill Sans MT"/>
          <w:b/>
          <w:color w:val="111111"/>
          <w:w w:val="120"/>
          <w:sz w:val="26"/>
        </w:rPr>
        <w:t>Goals</w:t>
        <w:tab/>
      </w:r>
      <w:hyperlink w:history="true" w:anchor="_bookmark5">
        <w:r>
          <w:rPr>
            <w:rFonts w:ascii="Gill Sans MT"/>
            <w:b/>
            <w:w w:val="120"/>
            <w:sz w:val="26"/>
          </w:rPr>
          <w:t>13</w:t>
        </w:r>
      </w:hyperlink>
    </w:p>
    <w:p>
      <w:pPr>
        <w:pStyle w:val="BodyText"/>
        <w:spacing w:line="20" w:lineRule="exact"/>
        <w:ind w:left="92"/>
        <w:rPr>
          <w:rFonts w:ascii="Gill Sans MT"/>
          <w:sz w:val="2"/>
        </w:rPr>
      </w:pPr>
      <w:r>
        <w:rPr>
          <w:rFonts w:ascii="Gill Sans MT"/>
          <w:sz w:val="2"/>
        </w:rPr>
        <w:pict>
          <v:group style="width:540pt;height:.75pt;mso-position-horizontal-relative:char;mso-position-vertical-relative:line" coordorigin="0,0" coordsize="10800,15">
            <v:line style="position:absolute" from="0,8" to="10800,8" stroked="true" strokeweight=".75pt" strokecolor="#8cb3e2">
              <v:stroke dashstyle="solid"/>
            </v:line>
          </v:group>
        </w:pict>
      </w:r>
      <w:r>
        <w:rPr>
          <w:rFonts w:ascii="Gill Sans MT"/>
          <w:sz w:val="2"/>
        </w:rPr>
      </w:r>
    </w:p>
    <w:p>
      <w:pPr>
        <w:spacing w:after="0" w:line="20" w:lineRule="exact"/>
        <w:rPr>
          <w:rFonts w:ascii="Gill Sans MT"/>
          <w:sz w:val="2"/>
        </w:rPr>
        <w:sectPr>
          <w:headerReference w:type="default" r:id="rId6"/>
          <w:footerReference w:type="default" r:id="rId7"/>
          <w:pgSz w:w="12240" w:h="15840"/>
          <w:pgMar w:header="184" w:footer="79" w:top="640" w:bottom="260" w:left="620" w:right="580"/>
          <w:pgNumType w:start="2"/>
        </w:sectPr>
      </w:pPr>
    </w:p>
    <w:p>
      <w:pPr>
        <w:pStyle w:val="BodyText"/>
        <w:spacing w:before="4"/>
        <w:rPr>
          <w:rFonts w:ascii="Gill Sans MT"/>
          <w:b/>
          <w:sz w:val="5"/>
        </w:rPr>
      </w:pPr>
    </w:p>
    <w:p>
      <w:pPr>
        <w:pStyle w:val="BodyText"/>
        <w:ind w:left="100"/>
        <w:rPr>
          <w:rFonts w:ascii="Gill Sans MT"/>
          <w:sz w:val="20"/>
        </w:rPr>
      </w:pPr>
      <w:r>
        <w:rPr>
          <w:rFonts w:ascii="Gill Sans MT"/>
          <w:sz w:val="20"/>
        </w:rPr>
        <w:pict>
          <v:shape style="width:540pt;height:27.55pt;mso-position-horizontal-relative:char;mso-position-vertical-relative:line" type="#_x0000_t202" filled="true" fillcolor="#252962" stroked="false">
            <w10:anchorlock/>
            <v:textbox inset="0,0,0,0">
              <w:txbxContent>
                <w:p>
                  <w:pPr>
                    <w:spacing w:before="93"/>
                    <w:ind w:left="2841" w:right="2842" w:firstLine="0"/>
                    <w:jc w:val="center"/>
                    <w:rPr>
                      <w:rFonts w:ascii="Gill Sans MT"/>
                      <w:b/>
                      <w:sz w:val="31"/>
                    </w:rPr>
                  </w:pPr>
                  <w:r>
                    <w:rPr>
                      <w:rFonts w:ascii="Gill Sans MT"/>
                      <w:b/>
                      <w:color w:val="FFFFFF"/>
                      <w:w w:val="115"/>
                      <w:sz w:val="31"/>
                    </w:rPr>
                    <w:t>Lee Elementary School</w:t>
                  </w:r>
                </w:p>
              </w:txbxContent>
            </v:textbox>
            <v:fill type="solid"/>
          </v:shape>
        </w:pict>
      </w:r>
      <w:r>
        <w:rPr>
          <w:rFonts w:ascii="Gill Sans MT"/>
          <w:sz w:val="20"/>
        </w:rPr>
      </w:r>
    </w:p>
    <w:p>
      <w:pPr>
        <w:pStyle w:val="BodyText"/>
        <w:spacing w:before="6"/>
        <w:rPr>
          <w:rFonts w:ascii="Gill Sans MT"/>
          <w:b/>
          <w:sz w:val="3"/>
        </w:rPr>
      </w:pPr>
    </w:p>
    <w:p>
      <w:pPr>
        <w:pStyle w:val="BodyText"/>
        <w:ind w:left="100"/>
        <w:rPr>
          <w:rFonts w:ascii="Gill Sans MT"/>
          <w:sz w:val="20"/>
        </w:rPr>
      </w:pPr>
      <w:r>
        <w:rPr>
          <w:rFonts w:ascii="Gill Sans MT"/>
          <w:sz w:val="20"/>
        </w:rPr>
        <w:pict>
          <v:shape style="width:540pt;height:21.8pt;mso-position-horizontal-relative:char;mso-position-vertical-relative:line" type="#_x0000_t202" filled="true" fillcolor="#d9b053" stroked="false">
            <w10:anchorlock/>
            <v:textbox inset="0,0,0,0">
              <w:txbxContent>
                <w:p>
                  <w:pPr>
                    <w:pStyle w:val="BodyText"/>
                    <w:spacing w:before="74"/>
                    <w:ind w:left="2841" w:right="2842"/>
                    <w:jc w:val="center"/>
                  </w:pPr>
                  <w:r>
                    <w:rPr>
                      <w:w w:val="115"/>
                    </w:rPr>
                    <w:t>7731 US 90, Lee, FL</w:t>
                  </w:r>
                  <w:r>
                    <w:rPr>
                      <w:spacing w:val="-54"/>
                      <w:w w:val="115"/>
                    </w:rPr>
                    <w:t> </w:t>
                  </w:r>
                  <w:r>
                    <w:rPr>
                      <w:w w:val="115"/>
                    </w:rPr>
                    <w:t>32059</w:t>
                  </w:r>
                </w:p>
              </w:txbxContent>
            </v:textbox>
            <v:fill type="solid"/>
          </v:shape>
        </w:pict>
      </w:r>
      <w:r>
        <w:rPr>
          <w:rFonts w:ascii="Gill Sans MT"/>
          <w:sz w:val="20"/>
        </w:rPr>
      </w:r>
    </w:p>
    <w:p>
      <w:pPr>
        <w:pStyle w:val="BodyText"/>
        <w:spacing w:before="8"/>
        <w:rPr>
          <w:rFonts w:ascii="Gill Sans MT"/>
          <w:b/>
          <w:sz w:val="2"/>
        </w:rPr>
      </w:pPr>
    </w:p>
    <w:p>
      <w:pPr>
        <w:pStyle w:val="BodyText"/>
        <w:ind w:left="100"/>
        <w:rPr>
          <w:rFonts w:ascii="Gill Sans MT"/>
          <w:sz w:val="20"/>
        </w:rPr>
      </w:pPr>
      <w:r>
        <w:rPr>
          <w:rFonts w:ascii="Gill Sans MT"/>
          <w:sz w:val="20"/>
        </w:rPr>
        <w:pict>
          <v:shape style="width:540pt;height:21.8pt;mso-position-horizontal-relative:char;mso-position-vertical-relative:line" type="#_x0000_t202" filled="true" fillcolor="#e7cc90" stroked="false">
            <w10:anchorlock/>
            <v:textbox inset="0,0,0,0">
              <w:txbxContent>
                <w:p>
                  <w:pPr>
                    <w:pStyle w:val="BodyText"/>
                    <w:spacing w:before="74"/>
                    <w:ind w:left="2841" w:right="2843"/>
                    <w:jc w:val="center"/>
                  </w:pPr>
                  <w:hyperlink r:id="rId8">
                    <w:r>
                      <w:rPr>
                        <w:w w:val="110"/>
                      </w:rPr>
                      <w:t>http://les.madison.k12.fl.us/</w:t>
                    </w:r>
                  </w:hyperlink>
                </w:p>
              </w:txbxContent>
            </v:textbox>
            <v:fill type="solid"/>
          </v:shape>
        </w:pict>
      </w:r>
      <w:r>
        <w:rPr>
          <w:rFonts w:ascii="Gill Sans MT"/>
          <w:sz w:val="20"/>
        </w:rPr>
      </w:r>
    </w:p>
    <w:p>
      <w:pPr>
        <w:pStyle w:val="BodyText"/>
        <w:spacing w:before="9"/>
        <w:rPr>
          <w:rFonts w:ascii="Gill Sans MT"/>
          <w:b/>
          <w:sz w:val="14"/>
        </w:rPr>
      </w:pPr>
      <w:r>
        <w:rPr/>
        <w:pict>
          <v:shape style="position:absolute;margin-left:36pt;margin-top:9.804643pt;width:541.5pt;height:21.8pt;mso-position-horizontal-relative:page;mso-position-vertical-relative:paragraph;z-index:-251645952;mso-wrap-distance-left:0;mso-wrap-distance-right:0" type="#_x0000_t202" filled="true" fillcolor="#c6d9f1" stroked="false">
            <v:textbox inset="0,0,0,0">
              <w:txbxContent>
                <w:p>
                  <w:pPr>
                    <w:spacing w:before="89"/>
                    <w:ind w:left="30" w:right="0" w:firstLine="0"/>
                    <w:jc w:val="left"/>
                    <w:rPr>
                      <w:rFonts w:ascii="Gill Sans MT"/>
                      <w:b/>
                      <w:sz w:val="22"/>
                    </w:rPr>
                  </w:pPr>
                  <w:r>
                    <w:rPr>
                      <w:rFonts w:ascii="Gill Sans MT"/>
                      <w:b/>
                      <w:w w:val="120"/>
                      <w:sz w:val="22"/>
                    </w:rPr>
                    <w:t>School Demographics</w:t>
                  </w:r>
                </w:p>
              </w:txbxContent>
            </v:textbox>
            <v:fill type="solid"/>
            <w10:wrap type="topAndBottom"/>
          </v:shape>
        </w:pict>
      </w:r>
    </w:p>
    <w:p>
      <w:pPr>
        <w:pStyle w:val="BodyText"/>
        <w:spacing w:before="9"/>
        <w:rPr>
          <w:rFonts w:ascii="Gill Sans MT"/>
          <w:b/>
          <w:sz w:val="9"/>
        </w:rPr>
      </w:pPr>
    </w:p>
    <w:p>
      <w:pPr>
        <w:spacing w:after="0"/>
        <w:rPr>
          <w:rFonts w:ascii="Gill Sans MT"/>
          <w:sz w:val="9"/>
        </w:rPr>
        <w:sectPr>
          <w:pgSz w:w="12240" w:h="15840"/>
          <w:pgMar w:header="184" w:footer="79" w:top="640" w:bottom="260" w:left="620" w:right="580"/>
        </w:sectPr>
      </w:pPr>
    </w:p>
    <w:p>
      <w:pPr>
        <w:pStyle w:val="Heading3"/>
        <w:spacing w:line="247" w:lineRule="auto" w:before="100"/>
        <w:ind w:left="387" w:right="8"/>
        <w:jc w:val="center"/>
      </w:pPr>
      <w:r>
        <w:rPr>
          <w:color w:val="111111"/>
          <w:w w:val="120"/>
        </w:rPr>
        <w:t>School Type and Grades Served</w:t>
      </w:r>
    </w:p>
    <w:p>
      <w:pPr>
        <w:pStyle w:val="BodyText"/>
        <w:spacing w:line="252" w:lineRule="exact"/>
        <w:ind w:left="387" w:right="7"/>
        <w:jc w:val="center"/>
      </w:pPr>
      <w:r>
        <w:rPr>
          <w:color w:val="111111"/>
          <w:w w:val="110"/>
        </w:rPr>
        <w:t>(per MSID File)</w:t>
      </w:r>
    </w:p>
    <w:p>
      <w:pPr>
        <w:pStyle w:val="BodyText"/>
        <w:spacing w:before="2"/>
        <w:rPr>
          <w:sz w:val="30"/>
        </w:rPr>
      </w:pPr>
      <w:r>
        <w:rPr/>
        <w:br w:type="column"/>
      </w:r>
      <w:r>
        <w:rPr>
          <w:sz w:val="30"/>
        </w:rPr>
      </w:r>
    </w:p>
    <w:p>
      <w:pPr>
        <w:pStyle w:val="Heading3"/>
        <w:ind w:left="417"/>
      </w:pPr>
      <w:r>
        <w:rPr>
          <w:color w:val="111111"/>
          <w:w w:val="120"/>
        </w:rPr>
        <w:t>2018-19 Title I School</w:t>
      </w:r>
    </w:p>
    <w:p>
      <w:pPr>
        <w:spacing w:line="240" w:lineRule="auto" w:before="100"/>
        <w:ind w:left="417" w:right="314" w:hanging="3"/>
        <w:jc w:val="center"/>
        <w:rPr>
          <w:sz w:val="22"/>
        </w:rPr>
      </w:pPr>
      <w:r>
        <w:rPr/>
        <w:br w:type="column"/>
      </w:r>
      <w:r>
        <w:rPr>
          <w:rFonts w:ascii="Gill Sans MT"/>
          <w:b/>
          <w:color w:val="111111"/>
          <w:w w:val="115"/>
          <w:sz w:val="22"/>
        </w:rPr>
        <w:t>2018-19 Economically Disadvantaged (FRL) Rate </w:t>
      </w:r>
      <w:r>
        <w:rPr>
          <w:color w:val="111111"/>
          <w:w w:val="115"/>
          <w:sz w:val="22"/>
        </w:rPr>
        <w:t>(as reported on Survey 3)</w:t>
      </w:r>
    </w:p>
    <w:p>
      <w:pPr>
        <w:spacing w:after="0" w:line="240" w:lineRule="auto"/>
        <w:jc w:val="center"/>
        <w:rPr>
          <w:sz w:val="22"/>
        </w:rPr>
        <w:sectPr>
          <w:type w:val="continuous"/>
          <w:pgSz w:w="12240" w:h="15840"/>
          <w:pgMar w:top="720" w:bottom="280" w:left="620" w:right="580"/>
          <w:cols w:num="3" w:equalWidth="0">
            <w:col w:w="3420" w:space="313"/>
            <w:col w:w="3155" w:space="171"/>
            <w:col w:w="3981"/>
          </w:cols>
        </w:sectPr>
      </w:pPr>
    </w:p>
    <w:p>
      <w:pPr>
        <w:pStyle w:val="BodyText"/>
        <w:spacing w:before="149"/>
        <w:ind w:left="1663" w:right="38" w:hanging="797"/>
      </w:pPr>
      <w:r>
        <w:rPr>
          <w:color w:val="111111"/>
          <w:w w:val="115"/>
        </w:rPr>
        <w:t>Elementary School PK-5</w:t>
      </w:r>
    </w:p>
    <w:p>
      <w:pPr>
        <w:pStyle w:val="BodyText"/>
        <w:spacing w:before="3"/>
        <w:rPr>
          <w:sz w:val="23"/>
        </w:rPr>
      </w:pPr>
      <w:r>
        <w:rPr/>
        <w:br w:type="column"/>
      </w:r>
      <w:r>
        <w:rPr>
          <w:sz w:val="23"/>
        </w:rPr>
      </w:r>
    </w:p>
    <w:p>
      <w:pPr>
        <w:pStyle w:val="BodyText"/>
        <w:tabs>
          <w:tab w:pos="4399" w:val="left" w:leader="none"/>
        </w:tabs>
        <w:ind w:left="866"/>
      </w:pPr>
      <w:r>
        <w:rPr>
          <w:color w:val="111111"/>
          <w:spacing w:val="-11"/>
          <w:w w:val="110"/>
        </w:rPr>
        <w:t>Yes</w:t>
        <w:tab/>
      </w:r>
      <w:r>
        <w:rPr>
          <w:color w:val="111111"/>
          <w:w w:val="110"/>
        </w:rPr>
        <w:t>87%</w:t>
      </w:r>
    </w:p>
    <w:p>
      <w:pPr>
        <w:spacing w:after="0"/>
        <w:sectPr>
          <w:type w:val="continuous"/>
          <w:pgSz w:w="12240" w:h="15840"/>
          <w:pgMar w:top="720" w:bottom="280" w:left="620" w:right="580"/>
          <w:cols w:num="2" w:equalWidth="0">
            <w:col w:w="2969" w:space="1487"/>
            <w:col w:w="6584"/>
          </w:cols>
        </w:sectPr>
      </w:pPr>
    </w:p>
    <w:p>
      <w:pPr>
        <w:pStyle w:val="BodyText"/>
        <w:rPr>
          <w:sz w:val="20"/>
        </w:rPr>
      </w:pPr>
    </w:p>
    <w:p>
      <w:pPr>
        <w:pStyle w:val="BodyText"/>
        <w:spacing w:before="5"/>
        <w:rPr>
          <w:sz w:val="19"/>
        </w:rPr>
      </w:pPr>
    </w:p>
    <w:p>
      <w:pPr>
        <w:spacing w:after="0"/>
        <w:rPr>
          <w:sz w:val="19"/>
        </w:rPr>
        <w:sectPr>
          <w:type w:val="continuous"/>
          <w:pgSz w:w="12240" w:h="15840"/>
          <w:pgMar w:top="720" w:bottom="280" w:left="620" w:right="580"/>
        </w:sectPr>
      </w:pPr>
    </w:p>
    <w:p>
      <w:pPr>
        <w:pStyle w:val="Heading3"/>
        <w:tabs>
          <w:tab w:pos="4581" w:val="left" w:leader="none"/>
        </w:tabs>
        <w:spacing w:line="148" w:lineRule="auto" w:before="261"/>
        <w:ind w:left="591"/>
      </w:pPr>
      <w:r>
        <w:rPr>
          <w:color w:val="111111"/>
          <w:w w:val="115"/>
        </w:rPr>
        <w:t>Primary</w:t>
      </w:r>
      <w:r>
        <w:rPr>
          <w:color w:val="111111"/>
          <w:spacing w:val="16"/>
          <w:w w:val="115"/>
        </w:rPr>
        <w:t> </w:t>
      </w:r>
      <w:r>
        <w:rPr>
          <w:color w:val="111111"/>
          <w:w w:val="115"/>
        </w:rPr>
        <w:t>Service</w:t>
      </w:r>
      <w:r>
        <w:rPr>
          <w:color w:val="111111"/>
          <w:spacing w:val="16"/>
          <w:w w:val="115"/>
        </w:rPr>
        <w:t> </w:t>
      </w:r>
      <w:r>
        <w:rPr>
          <w:color w:val="111111"/>
          <w:spacing w:val="-7"/>
          <w:w w:val="115"/>
        </w:rPr>
        <w:t>Type</w:t>
        <w:tab/>
      </w:r>
      <w:r>
        <w:rPr>
          <w:color w:val="111111"/>
          <w:w w:val="115"/>
          <w:position w:val="-12"/>
        </w:rPr>
        <w:t>Charter</w:t>
      </w:r>
      <w:r>
        <w:rPr>
          <w:color w:val="111111"/>
          <w:spacing w:val="10"/>
          <w:w w:val="115"/>
          <w:position w:val="-12"/>
        </w:rPr>
        <w:t> </w:t>
      </w:r>
      <w:r>
        <w:rPr>
          <w:color w:val="111111"/>
          <w:w w:val="115"/>
          <w:position w:val="-12"/>
        </w:rPr>
        <w:t>School</w:t>
      </w:r>
    </w:p>
    <w:p>
      <w:pPr>
        <w:pStyle w:val="BodyText"/>
        <w:spacing w:line="197" w:lineRule="exact"/>
        <w:ind w:left="1095"/>
      </w:pPr>
      <w:r>
        <w:rPr>
          <w:color w:val="111111"/>
          <w:w w:val="110"/>
        </w:rPr>
        <w:t>(per MSID File)</w:t>
      </w:r>
    </w:p>
    <w:p>
      <w:pPr>
        <w:spacing w:line="235" w:lineRule="auto" w:before="104"/>
        <w:ind w:left="625" w:right="590" w:firstLine="0"/>
        <w:jc w:val="center"/>
        <w:rPr>
          <w:sz w:val="22"/>
        </w:rPr>
      </w:pPr>
      <w:r>
        <w:rPr/>
        <w:br w:type="column"/>
      </w:r>
      <w:r>
        <w:rPr>
          <w:rFonts w:ascii="Gill Sans MT"/>
          <w:b/>
          <w:color w:val="111111"/>
          <w:w w:val="115"/>
          <w:sz w:val="22"/>
        </w:rPr>
        <w:t>2018-19 Minority Rate </w:t>
      </w:r>
      <w:r>
        <w:rPr>
          <w:color w:val="111111"/>
          <w:w w:val="115"/>
          <w:sz w:val="22"/>
        </w:rPr>
        <w:t>(Reported as Non-white on Survey 2)</w:t>
      </w:r>
    </w:p>
    <w:p>
      <w:pPr>
        <w:spacing w:after="0" w:line="235" w:lineRule="auto"/>
        <w:jc w:val="center"/>
        <w:rPr>
          <w:sz w:val="22"/>
        </w:rPr>
        <w:sectPr>
          <w:type w:val="continuous"/>
          <w:pgSz w:w="12240" w:h="15840"/>
          <w:pgMar w:top="720" w:bottom="280" w:left="620" w:right="580"/>
          <w:cols w:num="2" w:equalWidth="0">
            <w:col w:w="6456" w:space="667"/>
            <w:col w:w="3917"/>
          </w:cols>
        </w:sectPr>
      </w:pPr>
    </w:p>
    <w:p>
      <w:pPr>
        <w:pStyle w:val="BodyText"/>
        <w:tabs>
          <w:tab w:pos="5350" w:val="left" w:leader="none"/>
          <w:tab w:pos="8855" w:val="left" w:leader="none"/>
        </w:tabs>
        <w:spacing w:before="152"/>
        <w:ind w:left="608"/>
      </w:pPr>
      <w:r>
        <w:rPr>
          <w:color w:val="111111"/>
          <w:spacing w:val="-7"/>
          <w:w w:val="115"/>
        </w:rPr>
        <w:t>K-12</w:t>
      </w:r>
      <w:r>
        <w:rPr>
          <w:color w:val="111111"/>
          <w:spacing w:val="-14"/>
          <w:w w:val="115"/>
        </w:rPr>
        <w:t> </w:t>
      </w:r>
      <w:r>
        <w:rPr>
          <w:color w:val="111111"/>
          <w:w w:val="115"/>
        </w:rPr>
        <w:t>General</w:t>
      </w:r>
      <w:r>
        <w:rPr>
          <w:color w:val="111111"/>
          <w:spacing w:val="-14"/>
          <w:w w:val="115"/>
        </w:rPr>
        <w:t> </w:t>
      </w:r>
      <w:r>
        <w:rPr>
          <w:color w:val="111111"/>
          <w:w w:val="115"/>
        </w:rPr>
        <w:t>Education</w:t>
        <w:tab/>
        <w:t>No</w:t>
        <w:tab/>
        <w:t>32%</w:t>
      </w:r>
    </w:p>
    <w:p>
      <w:pPr>
        <w:pStyle w:val="BodyText"/>
        <w:spacing w:before="9"/>
        <w:rPr>
          <w:sz w:val="23"/>
        </w:rPr>
      </w:pPr>
      <w:r>
        <w:rPr/>
        <w:pict>
          <v:shape style="position:absolute;margin-left:36pt;margin-top:15.544412pt;width:541.5pt;height:21.8pt;mso-position-horizontal-relative:page;mso-position-vertical-relative:paragraph;z-index:-251644928;mso-wrap-distance-left:0;mso-wrap-distance-right:0" type="#_x0000_t202" filled="true" fillcolor="#c6d9f1" stroked="false">
            <v:textbox inset="0,0,0,0">
              <w:txbxContent>
                <w:p>
                  <w:pPr>
                    <w:spacing w:before="89"/>
                    <w:ind w:left="30" w:right="0" w:firstLine="0"/>
                    <w:jc w:val="left"/>
                    <w:rPr>
                      <w:rFonts w:ascii="Gill Sans MT"/>
                      <w:b/>
                      <w:sz w:val="22"/>
                    </w:rPr>
                  </w:pPr>
                  <w:r>
                    <w:rPr>
                      <w:rFonts w:ascii="Gill Sans MT"/>
                      <w:b/>
                      <w:w w:val="120"/>
                      <w:sz w:val="22"/>
                    </w:rPr>
                    <w:t>School Grades History</w:t>
                  </w:r>
                </w:p>
              </w:txbxContent>
            </v:textbox>
            <v:fill type="solid"/>
            <w10:wrap type="topAndBottom"/>
          </v:shape>
        </w:pict>
      </w:r>
    </w:p>
    <w:p>
      <w:pPr>
        <w:pStyle w:val="BodyText"/>
        <w:spacing w:before="5"/>
        <w:rPr>
          <w:sz w:val="9"/>
        </w:rPr>
      </w:pPr>
    </w:p>
    <w:p>
      <w:pPr>
        <w:spacing w:after="0"/>
        <w:rPr>
          <w:sz w:val="9"/>
        </w:rPr>
        <w:sectPr>
          <w:type w:val="continuous"/>
          <w:pgSz w:w="12240" w:h="15840"/>
          <w:pgMar w:top="720" w:bottom="280" w:left="620" w:right="580"/>
        </w:sectPr>
      </w:pPr>
    </w:p>
    <w:p>
      <w:pPr>
        <w:pStyle w:val="Heading3"/>
        <w:spacing w:line="388" w:lineRule="auto" w:before="100"/>
        <w:ind w:left="804" w:right="23" w:firstLine="99"/>
      </w:pPr>
      <w:r>
        <w:rPr>
          <w:color w:val="111111"/>
          <w:w w:val="115"/>
        </w:rPr>
        <w:t>Year Grade</w:t>
      </w:r>
    </w:p>
    <w:p>
      <w:pPr>
        <w:spacing w:before="100"/>
        <w:ind w:left="787" w:right="23" w:firstLine="0"/>
        <w:jc w:val="center"/>
        <w:rPr>
          <w:rFonts w:ascii="Gill Sans MT"/>
          <w:b/>
          <w:sz w:val="22"/>
        </w:rPr>
      </w:pPr>
      <w:r>
        <w:rPr/>
        <w:br w:type="column"/>
      </w:r>
      <w:r>
        <w:rPr>
          <w:rFonts w:ascii="Gill Sans MT"/>
          <w:b/>
          <w:color w:val="111111"/>
          <w:w w:val="125"/>
          <w:sz w:val="22"/>
        </w:rPr>
        <w:t>2017-18</w:t>
      </w:r>
    </w:p>
    <w:p>
      <w:pPr>
        <w:pStyle w:val="BodyText"/>
        <w:spacing w:before="143"/>
        <w:ind w:left="765"/>
        <w:jc w:val="center"/>
      </w:pPr>
      <w:r>
        <w:rPr/>
        <w:pict>
          <v:line style="position:absolute;mso-position-horizontal-relative:page;mso-position-vertical-relative:paragraph;z-index:251675648" from="144pt,-16.702723pt" to="144pt,24.697277pt" stroked="true" strokeweight=".75pt" strokecolor="#000000">
            <v:stroke dashstyle="solid"/>
            <w10:wrap type="none"/>
          </v:line>
        </w:pict>
      </w:r>
      <w:r>
        <w:rPr>
          <w:color w:val="111111"/>
          <w:w w:val="116"/>
        </w:rPr>
        <w:t>B</w:t>
      </w:r>
    </w:p>
    <w:p>
      <w:pPr>
        <w:pStyle w:val="Heading3"/>
        <w:spacing w:before="100"/>
        <w:ind w:left="787" w:right="23"/>
        <w:jc w:val="center"/>
      </w:pPr>
      <w:r>
        <w:rPr>
          <w:b w:val="0"/>
        </w:rPr>
        <w:br w:type="column"/>
      </w:r>
      <w:r>
        <w:rPr>
          <w:color w:val="111111"/>
          <w:w w:val="125"/>
        </w:rPr>
        <w:t>2016-17</w:t>
      </w:r>
    </w:p>
    <w:p>
      <w:pPr>
        <w:pStyle w:val="BodyText"/>
        <w:spacing w:before="143"/>
        <w:ind w:left="765"/>
        <w:jc w:val="center"/>
      </w:pPr>
      <w:r>
        <w:rPr/>
        <w:pict>
          <v:line style="position:absolute;mso-position-horizontal-relative:page;mso-position-vertical-relative:paragraph;z-index:251676672" from="252pt,-16.702723pt" to="252pt,24.697277pt" stroked="true" strokeweight=".75pt" strokecolor="#000000">
            <v:stroke dashstyle="solid"/>
            <w10:wrap type="none"/>
          </v:line>
        </w:pict>
      </w:r>
      <w:r>
        <w:rPr>
          <w:color w:val="111111"/>
          <w:w w:val="116"/>
        </w:rPr>
        <w:t>C</w:t>
      </w:r>
    </w:p>
    <w:p>
      <w:pPr>
        <w:pStyle w:val="Heading3"/>
        <w:spacing w:before="100"/>
        <w:ind w:left="787" w:right="23"/>
        <w:jc w:val="center"/>
      </w:pPr>
      <w:r>
        <w:rPr>
          <w:b w:val="0"/>
        </w:rPr>
        <w:br w:type="column"/>
      </w:r>
      <w:r>
        <w:rPr>
          <w:color w:val="111111"/>
          <w:w w:val="125"/>
        </w:rPr>
        <w:t>2015-16</w:t>
      </w:r>
    </w:p>
    <w:p>
      <w:pPr>
        <w:pStyle w:val="BodyText"/>
        <w:spacing w:before="143"/>
        <w:ind w:left="765"/>
        <w:jc w:val="center"/>
      </w:pPr>
      <w:r>
        <w:rPr/>
        <w:pict>
          <v:line style="position:absolute;mso-position-horizontal-relative:page;mso-position-vertical-relative:paragraph;z-index:251677696" from="360pt,-16.702723pt" to="360pt,24.697277pt" stroked="true" strokeweight=".75pt" strokecolor="#000000">
            <v:stroke dashstyle="solid"/>
            <w10:wrap type="none"/>
          </v:line>
        </w:pict>
      </w:r>
      <w:r>
        <w:rPr>
          <w:color w:val="111111"/>
          <w:w w:val="116"/>
        </w:rPr>
        <w:t>C</w:t>
      </w:r>
    </w:p>
    <w:p>
      <w:pPr>
        <w:pStyle w:val="Heading3"/>
        <w:spacing w:before="100"/>
        <w:ind w:left="787" w:right="696"/>
        <w:jc w:val="center"/>
      </w:pPr>
      <w:r>
        <w:rPr>
          <w:b w:val="0"/>
        </w:rPr>
        <w:br w:type="column"/>
      </w:r>
      <w:r>
        <w:rPr>
          <w:color w:val="111111"/>
          <w:w w:val="125"/>
        </w:rPr>
        <w:t>2014-15</w:t>
      </w:r>
    </w:p>
    <w:p>
      <w:pPr>
        <w:pStyle w:val="BodyText"/>
        <w:spacing w:before="143"/>
        <w:ind w:left="787" w:right="695"/>
        <w:jc w:val="center"/>
      </w:pPr>
      <w:r>
        <w:rPr/>
        <w:pict>
          <v:line style="position:absolute;mso-position-horizontal-relative:page;mso-position-vertical-relative:paragraph;z-index:251678720" from="468pt,-16.702723pt" to="468pt,24.697277pt" stroked="true" strokeweight=".75pt" strokecolor="#000000">
            <v:stroke dashstyle="solid"/>
            <w10:wrap type="none"/>
          </v:line>
        </w:pict>
      </w:r>
      <w:r>
        <w:rPr>
          <w:color w:val="111111"/>
          <w:w w:val="105"/>
        </w:rPr>
        <w:t>A*</w:t>
      </w:r>
    </w:p>
    <w:p>
      <w:pPr>
        <w:spacing w:after="0"/>
        <w:jc w:val="center"/>
        <w:sectPr>
          <w:type w:val="continuous"/>
          <w:pgSz w:w="12240" w:h="15840"/>
          <w:pgMar w:top="720" w:bottom="280" w:left="620" w:right="580"/>
          <w:cols w:num="5" w:equalWidth="0">
            <w:col w:w="1588" w:space="443"/>
            <w:col w:w="1853" w:space="307"/>
            <w:col w:w="1853" w:space="307"/>
            <w:col w:w="1853" w:space="311"/>
            <w:col w:w="2525"/>
          </w:cols>
        </w:sectPr>
      </w:pPr>
    </w:p>
    <w:p>
      <w:pPr>
        <w:pStyle w:val="BodyText"/>
        <w:spacing w:before="2" w:after="1"/>
        <w:rPr>
          <w:sz w:val="12"/>
        </w:rPr>
      </w:pPr>
    </w:p>
    <w:p>
      <w:pPr>
        <w:pStyle w:val="BodyText"/>
        <w:ind w:left="100"/>
        <w:rPr>
          <w:sz w:val="20"/>
        </w:rPr>
      </w:pPr>
      <w:r>
        <w:rPr>
          <w:sz w:val="20"/>
        </w:rPr>
        <w:pict>
          <v:shape style="width:541.5pt;height:21.8pt;mso-position-horizontal-relative:char;mso-position-vertical-relative:line" type="#_x0000_t202" filled="true" fillcolor="#c6d9f1" stroked="false">
            <w10:anchorlock/>
            <v:textbox inset="0,0,0,0">
              <w:txbxContent>
                <w:p>
                  <w:pPr>
                    <w:spacing w:before="89"/>
                    <w:ind w:left="30" w:right="0" w:firstLine="0"/>
                    <w:jc w:val="left"/>
                    <w:rPr>
                      <w:rFonts w:ascii="Gill Sans MT"/>
                      <w:b/>
                      <w:sz w:val="22"/>
                    </w:rPr>
                  </w:pPr>
                  <w:r>
                    <w:rPr>
                      <w:rFonts w:ascii="Gill Sans MT"/>
                      <w:b/>
                      <w:w w:val="120"/>
                      <w:sz w:val="22"/>
                    </w:rPr>
                    <w:t>School Board Approval</w:t>
                  </w:r>
                </w:p>
              </w:txbxContent>
            </v:textbox>
            <v:fill type="solid"/>
          </v:shape>
        </w:pict>
      </w:r>
      <w:r>
        <w:rPr>
          <w:sz w:val="20"/>
        </w:rPr>
      </w:r>
    </w:p>
    <w:p>
      <w:pPr>
        <w:pStyle w:val="BodyText"/>
        <w:spacing w:before="109"/>
        <w:ind w:left="100"/>
      </w:pPr>
      <w:r>
        <w:rPr>
          <w:color w:val="111111"/>
          <w:w w:val="115"/>
        </w:rPr>
        <w:t>This plan is pending approval by the Madison County School Board.</w:t>
      </w:r>
    </w:p>
    <w:p>
      <w:pPr>
        <w:pStyle w:val="BodyText"/>
        <w:spacing w:before="6"/>
        <w:rPr>
          <w:sz w:val="17"/>
        </w:rPr>
      </w:pPr>
      <w:r>
        <w:rPr/>
        <w:pict>
          <v:shape style="position:absolute;margin-left:36pt;margin-top:11.772656pt;width:541.5pt;height:21.8pt;mso-position-horizontal-relative:page;mso-position-vertical-relative:paragraph;z-index:-251642880;mso-wrap-distance-left:0;mso-wrap-distance-right:0" type="#_x0000_t202" filled="true" fillcolor="#c6d9f1" stroked="false">
            <v:textbox inset="0,0,0,0">
              <w:txbxContent>
                <w:p>
                  <w:pPr>
                    <w:spacing w:before="89"/>
                    <w:ind w:left="30" w:right="0" w:firstLine="0"/>
                    <w:jc w:val="left"/>
                    <w:rPr>
                      <w:rFonts w:ascii="Gill Sans MT"/>
                      <w:b/>
                      <w:sz w:val="22"/>
                    </w:rPr>
                  </w:pPr>
                  <w:r>
                    <w:rPr>
                      <w:rFonts w:ascii="Gill Sans MT"/>
                      <w:b/>
                      <w:w w:val="115"/>
                      <w:sz w:val="22"/>
                    </w:rPr>
                    <w:t>SIP Authority</w:t>
                  </w:r>
                </w:p>
              </w:txbxContent>
            </v:textbox>
            <v:fill type="solid"/>
            <w10:wrap type="topAndBottom"/>
          </v:shape>
        </w:pict>
      </w:r>
    </w:p>
    <w:p>
      <w:pPr>
        <w:pStyle w:val="BodyText"/>
        <w:spacing w:line="259" w:lineRule="auto" w:before="134"/>
        <w:ind w:left="100" w:right="120"/>
      </w:pPr>
      <w:r>
        <w:rPr>
          <w:color w:val="111111"/>
          <w:w w:val="115"/>
        </w:rPr>
        <w:t>Section 1001.42(18), Florida Statutes, requires district school boards to annually approve and require</w:t>
      </w:r>
      <w:r>
        <w:rPr>
          <w:color w:val="111111"/>
          <w:spacing w:val="-15"/>
          <w:w w:val="115"/>
        </w:rPr>
        <w:t> </w:t>
      </w:r>
      <w:r>
        <w:rPr>
          <w:color w:val="111111"/>
          <w:w w:val="115"/>
        </w:rPr>
        <w:t>implementation</w:t>
      </w:r>
      <w:r>
        <w:rPr>
          <w:color w:val="111111"/>
          <w:spacing w:val="-15"/>
          <w:w w:val="115"/>
        </w:rPr>
        <w:t> </w:t>
      </w:r>
      <w:r>
        <w:rPr>
          <w:color w:val="111111"/>
          <w:w w:val="115"/>
        </w:rPr>
        <w:t>of</w:t>
      </w:r>
      <w:r>
        <w:rPr>
          <w:color w:val="111111"/>
          <w:spacing w:val="-14"/>
          <w:w w:val="115"/>
        </w:rPr>
        <w:t> </w:t>
      </w:r>
      <w:r>
        <w:rPr>
          <w:color w:val="111111"/>
          <w:w w:val="115"/>
        </w:rPr>
        <w:t>a</w:t>
      </w:r>
      <w:r>
        <w:rPr>
          <w:color w:val="111111"/>
          <w:spacing w:val="-15"/>
          <w:w w:val="115"/>
        </w:rPr>
        <w:t> </w:t>
      </w:r>
      <w:r>
        <w:rPr>
          <w:color w:val="111111"/>
          <w:w w:val="115"/>
        </w:rPr>
        <w:t>school</w:t>
      </w:r>
      <w:r>
        <w:rPr>
          <w:color w:val="111111"/>
          <w:spacing w:val="-14"/>
          <w:w w:val="115"/>
        </w:rPr>
        <w:t> </w:t>
      </w:r>
      <w:r>
        <w:rPr>
          <w:color w:val="111111"/>
          <w:w w:val="115"/>
        </w:rPr>
        <w:t>improvement</w:t>
      </w:r>
      <w:r>
        <w:rPr>
          <w:color w:val="111111"/>
          <w:spacing w:val="-15"/>
          <w:w w:val="115"/>
        </w:rPr>
        <w:t> </w:t>
      </w:r>
      <w:r>
        <w:rPr>
          <w:color w:val="111111"/>
          <w:w w:val="115"/>
        </w:rPr>
        <w:t>plan</w:t>
      </w:r>
      <w:r>
        <w:rPr>
          <w:color w:val="111111"/>
          <w:spacing w:val="-15"/>
          <w:w w:val="115"/>
        </w:rPr>
        <w:t> </w:t>
      </w:r>
      <w:r>
        <w:rPr>
          <w:color w:val="111111"/>
          <w:w w:val="115"/>
        </w:rPr>
        <w:t>(SIP)</w:t>
      </w:r>
      <w:r>
        <w:rPr>
          <w:color w:val="111111"/>
          <w:spacing w:val="-14"/>
          <w:w w:val="115"/>
        </w:rPr>
        <w:t> </w:t>
      </w:r>
      <w:r>
        <w:rPr>
          <w:color w:val="111111"/>
          <w:w w:val="115"/>
        </w:rPr>
        <w:t>for</w:t>
      </w:r>
      <w:r>
        <w:rPr>
          <w:color w:val="111111"/>
          <w:spacing w:val="-15"/>
          <w:w w:val="115"/>
        </w:rPr>
        <w:t> </w:t>
      </w:r>
      <w:r>
        <w:rPr>
          <w:color w:val="111111"/>
          <w:w w:val="115"/>
        </w:rPr>
        <w:t>each</w:t>
      </w:r>
      <w:r>
        <w:rPr>
          <w:color w:val="111111"/>
          <w:spacing w:val="-14"/>
          <w:w w:val="115"/>
        </w:rPr>
        <w:t> </w:t>
      </w:r>
      <w:r>
        <w:rPr>
          <w:color w:val="111111"/>
          <w:w w:val="115"/>
        </w:rPr>
        <w:t>school</w:t>
      </w:r>
      <w:r>
        <w:rPr>
          <w:color w:val="111111"/>
          <w:spacing w:val="-15"/>
          <w:w w:val="115"/>
        </w:rPr>
        <w:t> </w:t>
      </w:r>
      <w:r>
        <w:rPr>
          <w:color w:val="111111"/>
          <w:w w:val="115"/>
        </w:rPr>
        <w:t>in</w:t>
      </w:r>
      <w:r>
        <w:rPr>
          <w:color w:val="111111"/>
          <w:spacing w:val="-15"/>
          <w:w w:val="115"/>
        </w:rPr>
        <w:t> </w:t>
      </w:r>
      <w:r>
        <w:rPr>
          <w:color w:val="111111"/>
          <w:w w:val="115"/>
        </w:rPr>
        <w:t>the</w:t>
      </w:r>
      <w:r>
        <w:rPr>
          <w:color w:val="111111"/>
          <w:spacing w:val="-14"/>
          <w:w w:val="115"/>
        </w:rPr>
        <w:t> </w:t>
      </w:r>
      <w:r>
        <w:rPr>
          <w:color w:val="111111"/>
          <w:w w:val="115"/>
        </w:rPr>
        <w:t>district</w:t>
      </w:r>
      <w:r>
        <w:rPr>
          <w:color w:val="111111"/>
          <w:spacing w:val="-15"/>
          <w:w w:val="115"/>
        </w:rPr>
        <w:t> </w:t>
      </w:r>
      <w:r>
        <w:rPr>
          <w:color w:val="111111"/>
          <w:w w:val="115"/>
        </w:rPr>
        <w:t>that</w:t>
      </w:r>
      <w:r>
        <w:rPr>
          <w:color w:val="111111"/>
          <w:spacing w:val="-14"/>
          <w:w w:val="115"/>
        </w:rPr>
        <w:t> </w:t>
      </w:r>
      <w:r>
        <w:rPr>
          <w:color w:val="111111"/>
          <w:w w:val="115"/>
        </w:rPr>
        <w:t>has a</w:t>
      </w:r>
      <w:r>
        <w:rPr>
          <w:color w:val="111111"/>
          <w:spacing w:val="-11"/>
          <w:w w:val="115"/>
        </w:rPr>
        <w:t> </w:t>
      </w:r>
      <w:r>
        <w:rPr>
          <w:color w:val="111111"/>
          <w:w w:val="115"/>
        </w:rPr>
        <w:t>school</w:t>
      </w:r>
      <w:r>
        <w:rPr>
          <w:color w:val="111111"/>
          <w:spacing w:val="-11"/>
          <w:w w:val="115"/>
        </w:rPr>
        <w:t> </w:t>
      </w:r>
      <w:r>
        <w:rPr>
          <w:color w:val="111111"/>
          <w:w w:val="115"/>
        </w:rPr>
        <w:t>grade</w:t>
      </w:r>
      <w:r>
        <w:rPr>
          <w:color w:val="111111"/>
          <w:spacing w:val="-10"/>
          <w:w w:val="115"/>
        </w:rPr>
        <w:t> </w:t>
      </w:r>
      <w:r>
        <w:rPr>
          <w:color w:val="111111"/>
          <w:w w:val="115"/>
        </w:rPr>
        <w:t>of</w:t>
      </w:r>
      <w:r>
        <w:rPr>
          <w:color w:val="111111"/>
          <w:spacing w:val="-11"/>
          <w:w w:val="115"/>
        </w:rPr>
        <w:t> </w:t>
      </w:r>
      <w:r>
        <w:rPr>
          <w:color w:val="111111"/>
          <w:w w:val="115"/>
        </w:rPr>
        <w:t>D</w:t>
      </w:r>
      <w:r>
        <w:rPr>
          <w:color w:val="111111"/>
          <w:spacing w:val="-10"/>
          <w:w w:val="115"/>
        </w:rPr>
        <w:t> </w:t>
      </w:r>
      <w:r>
        <w:rPr>
          <w:color w:val="111111"/>
          <w:w w:val="115"/>
        </w:rPr>
        <w:t>or</w:t>
      </w:r>
      <w:r>
        <w:rPr>
          <w:color w:val="111111"/>
          <w:spacing w:val="-11"/>
          <w:w w:val="115"/>
        </w:rPr>
        <w:t> </w:t>
      </w:r>
      <w:r>
        <w:rPr>
          <w:color w:val="111111"/>
          <w:spacing w:val="-15"/>
          <w:w w:val="115"/>
        </w:rPr>
        <w:t>F.</w:t>
      </w:r>
    </w:p>
    <w:p>
      <w:pPr>
        <w:pStyle w:val="BodyText"/>
        <w:spacing w:line="259" w:lineRule="auto" w:before="177"/>
        <w:ind w:left="100" w:right="463"/>
      </w:pPr>
      <w:r>
        <w:rPr>
          <w:color w:val="111111"/>
          <w:w w:val="110"/>
        </w:rPr>
        <w:t>The Florida Department of Education (FDOE) SIP template meets all statutory and rule requirements for traditional public schools and incorporates all components required for schools receiving Title I funds. This template is required by State Board of Education Rule 6A-1.099811, Florida Administrative Code, for all non-charter schools with a current grade of D or F (see page   4). </w:t>
      </w:r>
      <w:r>
        <w:rPr>
          <w:color w:val="111111"/>
          <w:spacing w:val="-3"/>
          <w:w w:val="110"/>
        </w:rPr>
        <w:t>For </w:t>
      </w:r>
      <w:r>
        <w:rPr>
          <w:color w:val="111111"/>
          <w:w w:val="110"/>
        </w:rPr>
        <w:t>schools receiving a grade of A, B, or C, the district may opt to require a SIP using a  template of its choosing. This document was prepared by school and district leadership using the FDOE’s school improvement planning web application located at</w:t>
      </w:r>
      <w:r>
        <w:rPr>
          <w:color w:val="111111"/>
          <w:spacing w:val="16"/>
          <w:w w:val="110"/>
        </w:rPr>
        <w:t> </w:t>
      </w:r>
      <w:hyperlink r:id="rId9">
        <w:r>
          <w:rPr>
            <w:color w:val="0000FF"/>
            <w:w w:val="110"/>
            <w:u w:val="single" w:color="0000FF"/>
          </w:rPr>
          <w:t>https://www.floridaCIMS.org.</w:t>
        </w:r>
      </w:hyperlink>
    </w:p>
    <w:p>
      <w:pPr>
        <w:pStyle w:val="BodyText"/>
        <w:spacing w:before="3"/>
        <w:rPr>
          <w:sz w:val="16"/>
        </w:rPr>
      </w:pPr>
      <w:r>
        <w:rPr/>
        <w:pict>
          <v:shape style="position:absolute;margin-left:36pt;margin-top:11.054688pt;width:541.5pt;height:21.8pt;mso-position-horizontal-relative:page;mso-position-vertical-relative:paragraph;z-index:-251641856;mso-wrap-distance-left:0;mso-wrap-distance-right:0" type="#_x0000_t202" filled="true" fillcolor="#c6d9f1" stroked="false">
            <v:textbox inset="0,0,0,0">
              <w:txbxContent>
                <w:p>
                  <w:pPr>
                    <w:spacing w:before="89"/>
                    <w:ind w:left="30" w:right="0" w:firstLine="0"/>
                    <w:jc w:val="left"/>
                    <w:rPr>
                      <w:rFonts w:ascii="Gill Sans MT"/>
                      <w:b/>
                      <w:sz w:val="22"/>
                    </w:rPr>
                  </w:pPr>
                  <w:bookmarkStart w:name="_bookmark0" w:id="8"/>
                  <w:bookmarkEnd w:id="8"/>
                  <w:r>
                    <w:rPr/>
                  </w:r>
                  <w:r>
                    <w:rPr>
                      <w:rFonts w:ascii="Gill Sans MT"/>
                      <w:b/>
                      <w:w w:val="120"/>
                      <w:sz w:val="22"/>
                    </w:rPr>
                    <w:t>Purpose and Outline of the SIP</w:t>
                  </w:r>
                </w:p>
              </w:txbxContent>
            </v:textbox>
            <v:fill type="solid"/>
            <w10:wrap type="topAndBottom"/>
          </v:shape>
        </w:pict>
      </w:r>
    </w:p>
    <w:p>
      <w:pPr>
        <w:pStyle w:val="BodyText"/>
        <w:spacing w:line="259" w:lineRule="auto" w:before="134"/>
        <w:ind w:left="100"/>
      </w:pPr>
      <w:r>
        <w:rPr>
          <w:color w:val="111111"/>
          <w:w w:val="115"/>
        </w:rPr>
        <w:t>The SIP is intended to be the primary artifact used by every school with stakeholders to review data,</w:t>
      </w:r>
      <w:r>
        <w:rPr>
          <w:color w:val="111111"/>
          <w:spacing w:val="-14"/>
          <w:w w:val="115"/>
        </w:rPr>
        <w:t> </w:t>
      </w:r>
      <w:r>
        <w:rPr>
          <w:color w:val="111111"/>
          <w:w w:val="115"/>
        </w:rPr>
        <w:t>set</w:t>
      </w:r>
      <w:r>
        <w:rPr>
          <w:color w:val="111111"/>
          <w:spacing w:val="-14"/>
          <w:w w:val="115"/>
        </w:rPr>
        <w:t> </w:t>
      </w:r>
      <w:r>
        <w:rPr>
          <w:color w:val="111111"/>
          <w:w w:val="115"/>
        </w:rPr>
        <w:t>goals,</w:t>
      </w:r>
      <w:r>
        <w:rPr>
          <w:color w:val="111111"/>
          <w:spacing w:val="-14"/>
          <w:w w:val="115"/>
        </w:rPr>
        <w:t> </w:t>
      </w:r>
      <w:r>
        <w:rPr>
          <w:color w:val="111111"/>
          <w:w w:val="115"/>
        </w:rPr>
        <w:t>create</w:t>
      </w:r>
      <w:r>
        <w:rPr>
          <w:color w:val="111111"/>
          <w:spacing w:val="-14"/>
          <w:w w:val="115"/>
        </w:rPr>
        <w:t> </w:t>
      </w:r>
      <w:r>
        <w:rPr>
          <w:color w:val="111111"/>
          <w:w w:val="115"/>
        </w:rPr>
        <w:t>an</w:t>
      </w:r>
      <w:r>
        <w:rPr>
          <w:color w:val="111111"/>
          <w:spacing w:val="-14"/>
          <w:w w:val="115"/>
        </w:rPr>
        <w:t> </w:t>
      </w:r>
      <w:r>
        <w:rPr>
          <w:color w:val="111111"/>
          <w:w w:val="115"/>
        </w:rPr>
        <w:t>action</w:t>
      </w:r>
      <w:r>
        <w:rPr>
          <w:color w:val="111111"/>
          <w:spacing w:val="-13"/>
          <w:w w:val="115"/>
        </w:rPr>
        <w:t> </w:t>
      </w:r>
      <w:r>
        <w:rPr>
          <w:color w:val="111111"/>
          <w:w w:val="115"/>
        </w:rPr>
        <w:t>plan</w:t>
      </w:r>
      <w:r>
        <w:rPr>
          <w:color w:val="111111"/>
          <w:spacing w:val="-14"/>
          <w:w w:val="115"/>
        </w:rPr>
        <w:t> </w:t>
      </w:r>
      <w:r>
        <w:rPr>
          <w:color w:val="111111"/>
          <w:w w:val="115"/>
        </w:rPr>
        <w:t>and</w:t>
      </w:r>
      <w:r>
        <w:rPr>
          <w:color w:val="111111"/>
          <w:spacing w:val="-14"/>
          <w:w w:val="115"/>
        </w:rPr>
        <w:t> </w:t>
      </w:r>
      <w:r>
        <w:rPr>
          <w:color w:val="111111"/>
          <w:w w:val="115"/>
        </w:rPr>
        <w:t>monitor</w:t>
      </w:r>
      <w:r>
        <w:rPr>
          <w:color w:val="111111"/>
          <w:spacing w:val="-14"/>
          <w:w w:val="115"/>
        </w:rPr>
        <w:t> </w:t>
      </w:r>
      <w:r>
        <w:rPr>
          <w:color w:val="111111"/>
          <w:w w:val="115"/>
        </w:rPr>
        <w:t>progress.</w:t>
      </w:r>
      <w:r>
        <w:rPr>
          <w:color w:val="111111"/>
          <w:spacing w:val="-14"/>
          <w:w w:val="115"/>
        </w:rPr>
        <w:t> </w:t>
      </w:r>
      <w:r>
        <w:rPr>
          <w:color w:val="111111"/>
          <w:w w:val="115"/>
        </w:rPr>
        <w:t>The</w:t>
      </w:r>
      <w:r>
        <w:rPr>
          <w:color w:val="111111"/>
          <w:spacing w:val="-14"/>
          <w:w w:val="115"/>
        </w:rPr>
        <w:t> </w:t>
      </w:r>
      <w:r>
        <w:rPr>
          <w:color w:val="111111"/>
          <w:w w:val="115"/>
        </w:rPr>
        <w:t>Florida</w:t>
      </w:r>
      <w:r>
        <w:rPr>
          <w:color w:val="111111"/>
          <w:spacing w:val="-13"/>
          <w:w w:val="115"/>
        </w:rPr>
        <w:t> </w:t>
      </w:r>
      <w:r>
        <w:rPr>
          <w:color w:val="111111"/>
          <w:w w:val="115"/>
        </w:rPr>
        <w:t>Department</w:t>
      </w:r>
      <w:r>
        <w:rPr>
          <w:color w:val="111111"/>
          <w:spacing w:val="-14"/>
          <w:w w:val="115"/>
        </w:rPr>
        <w:t> </w:t>
      </w:r>
      <w:r>
        <w:rPr>
          <w:color w:val="111111"/>
          <w:w w:val="115"/>
        </w:rPr>
        <w:t>of</w:t>
      </w:r>
      <w:r>
        <w:rPr>
          <w:color w:val="111111"/>
          <w:spacing w:val="-14"/>
          <w:w w:val="115"/>
        </w:rPr>
        <w:t> </w:t>
      </w:r>
      <w:r>
        <w:rPr>
          <w:color w:val="111111"/>
          <w:w w:val="115"/>
        </w:rPr>
        <w:t>Education encourages</w:t>
      </w:r>
      <w:r>
        <w:rPr>
          <w:color w:val="111111"/>
          <w:spacing w:val="-11"/>
          <w:w w:val="115"/>
        </w:rPr>
        <w:t> </w:t>
      </w:r>
      <w:r>
        <w:rPr>
          <w:color w:val="111111"/>
          <w:w w:val="115"/>
        </w:rPr>
        <w:t>schools</w:t>
      </w:r>
      <w:r>
        <w:rPr>
          <w:color w:val="111111"/>
          <w:spacing w:val="-11"/>
          <w:w w:val="115"/>
        </w:rPr>
        <w:t> </w:t>
      </w:r>
      <w:r>
        <w:rPr>
          <w:color w:val="111111"/>
          <w:w w:val="115"/>
        </w:rPr>
        <w:t>to</w:t>
      </w:r>
      <w:r>
        <w:rPr>
          <w:color w:val="111111"/>
          <w:spacing w:val="-11"/>
          <w:w w:val="115"/>
        </w:rPr>
        <w:t> </w:t>
      </w:r>
      <w:r>
        <w:rPr>
          <w:color w:val="111111"/>
          <w:w w:val="115"/>
        </w:rPr>
        <w:t>use</w:t>
      </w:r>
      <w:r>
        <w:rPr>
          <w:color w:val="111111"/>
          <w:spacing w:val="-11"/>
          <w:w w:val="115"/>
        </w:rPr>
        <w:t> </w:t>
      </w:r>
      <w:r>
        <w:rPr>
          <w:color w:val="111111"/>
          <w:w w:val="115"/>
        </w:rPr>
        <w:t>the</w:t>
      </w:r>
      <w:r>
        <w:rPr>
          <w:color w:val="111111"/>
          <w:spacing w:val="-11"/>
          <w:w w:val="115"/>
        </w:rPr>
        <w:t> </w:t>
      </w:r>
      <w:r>
        <w:rPr>
          <w:color w:val="111111"/>
          <w:w w:val="115"/>
        </w:rPr>
        <w:t>SIP</w:t>
      </w:r>
      <w:r>
        <w:rPr>
          <w:color w:val="111111"/>
          <w:spacing w:val="-11"/>
          <w:w w:val="115"/>
        </w:rPr>
        <w:t> </w:t>
      </w:r>
      <w:r>
        <w:rPr>
          <w:color w:val="111111"/>
          <w:w w:val="115"/>
        </w:rPr>
        <w:t>as</w:t>
      </w:r>
      <w:r>
        <w:rPr>
          <w:color w:val="111111"/>
          <w:spacing w:val="-11"/>
          <w:w w:val="115"/>
        </w:rPr>
        <w:t> </w:t>
      </w:r>
      <w:r>
        <w:rPr>
          <w:color w:val="111111"/>
          <w:w w:val="115"/>
        </w:rPr>
        <w:t>a</w:t>
      </w:r>
      <w:r>
        <w:rPr>
          <w:color w:val="111111"/>
          <w:spacing w:val="-11"/>
          <w:w w:val="115"/>
        </w:rPr>
        <w:t> </w:t>
      </w:r>
      <w:r>
        <w:rPr>
          <w:color w:val="111111"/>
          <w:w w:val="115"/>
        </w:rPr>
        <w:t>“living</w:t>
      </w:r>
      <w:r>
        <w:rPr>
          <w:color w:val="111111"/>
          <w:spacing w:val="-11"/>
          <w:w w:val="115"/>
        </w:rPr>
        <w:t> </w:t>
      </w:r>
      <w:r>
        <w:rPr>
          <w:color w:val="111111"/>
          <w:w w:val="115"/>
        </w:rPr>
        <w:t>document”</w:t>
      </w:r>
      <w:r>
        <w:rPr>
          <w:color w:val="111111"/>
          <w:spacing w:val="-11"/>
          <w:w w:val="115"/>
        </w:rPr>
        <w:t> </w:t>
      </w:r>
      <w:r>
        <w:rPr>
          <w:color w:val="111111"/>
          <w:w w:val="115"/>
        </w:rPr>
        <w:t>by</w:t>
      </w:r>
      <w:r>
        <w:rPr>
          <w:color w:val="111111"/>
          <w:spacing w:val="-11"/>
          <w:w w:val="115"/>
        </w:rPr>
        <w:t> </w:t>
      </w:r>
      <w:r>
        <w:rPr>
          <w:color w:val="111111"/>
          <w:w w:val="115"/>
        </w:rPr>
        <w:t>continually</w:t>
      </w:r>
      <w:r>
        <w:rPr>
          <w:color w:val="111111"/>
          <w:spacing w:val="-11"/>
          <w:w w:val="115"/>
        </w:rPr>
        <w:t> </w:t>
      </w:r>
      <w:r>
        <w:rPr>
          <w:color w:val="111111"/>
          <w:w w:val="115"/>
        </w:rPr>
        <w:t>updating,</w:t>
      </w:r>
      <w:r>
        <w:rPr>
          <w:color w:val="111111"/>
          <w:spacing w:val="-11"/>
          <w:w w:val="115"/>
        </w:rPr>
        <w:t> </w:t>
      </w:r>
      <w:r>
        <w:rPr>
          <w:color w:val="111111"/>
          <w:w w:val="115"/>
        </w:rPr>
        <w:t>refining</w:t>
      </w:r>
      <w:r>
        <w:rPr>
          <w:color w:val="111111"/>
          <w:spacing w:val="-11"/>
          <w:w w:val="115"/>
        </w:rPr>
        <w:t> </w:t>
      </w:r>
      <w:r>
        <w:rPr>
          <w:color w:val="111111"/>
          <w:w w:val="115"/>
        </w:rPr>
        <w:t>and</w:t>
      </w:r>
    </w:p>
    <w:p>
      <w:pPr>
        <w:spacing w:after="0" w:line="259" w:lineRule="auto"/>
        <w:sectPr>
          <w:type w:val="continuous"/>
          <w:pgSz w:w="12240" w:h="15840"/>
          <w:pgMar w:top="720" w:bottom="280" w:left="620" w:right="580"/>
        </w:sectPr>
      </w:pPr>
    </w:p>
    <w:p>
      <w:pPr>
        <w:pStyle w:val="BodyText"/>
        <w:spacing w:line="259" w:lineRule="auto" w:before="61"/>
        <w:ind w:left="100" w:right="120"/>
      </w:pPr>
      <w:r>
        <w:rPr>
          <w:color w:val="111111"/>
          <w:w w:val="115"/>
        </w:rPr>
        <w:t>using</w:t>
      </w:r>
      <w:r>
        <w:rPr>
          <w:color w:val="111111"/>
          <w:spacing w:val="-16"/>
          <w:w w:val="115"/>
        </w:rPr>
        <w:t> </w:t>
      </w:r>
      <w:r>
        <w:rPr>
          <w:color w:val="111111"/>
          <w:w w:val="115"/>
        </w:rPr>
        <w:t>the</w:t>
      </w:r>
      <w:r>
        <w:rPr>
          <w:color w:val="111111"/>
          <w:spacing w:val="-15"/>
          <w:w w:val="115"/>
        </w:rPr>
        <w:t> </w:t>
      </w:r>
      <w:r>
        <w:rPr>
          <w:color w:val="111111"/>
          <w:w w:val="115"/>
        </w:rPr>
        <w:t>plan</w:t>
      </w:r>
      <w:r>
        <w:rPr>
          <w:color w:val="111111"/>
          <w:spacing w:val="-15"/>
          <w:w w:val="115"/>
        </w:rPr>
        <w:t> </w:t>
      </w:r>
      <w:r>
        <w:rPr>
          <w:color w:val="111111"/>
          <w:w w:val="115"/>
        </w:rPr>
        <w:t>to</w:t>
      </w:r>
      <w:r>
        <w:rPr>
          <w:color w:val="111111"/>
          <w:spacing w:val="-16"/>
          <w:w w:val="115"/>
        </w:rPr>
        <w:t> </w:t>
      </w:r>
      <w:r>
        <w:rPr>
          <w:color w:val="111111"/>
          <w:w w:val="115"/>
        </w:rPr>
        <w:t>guide</w:t>
      </w:r>
      <w:r>
        <w:rPr>
          <w:color w:val="111111"/>
          <w:spacing w:val="-15"/>
          <w:w w:val="115"/>
        </w:rPr>
        <w:t> </w:t>
      </w:r>
      <w:r>
        <w:rPr>
          <w:color w:val="111111"/>
          <w:w w:val="115"/>
        </w:rPr>
        <w:t>their</w:t>
      </w:r>
      <w:r>
        <w:rPr>
          <w:color w:val="111111"/>
          <w:spacing w:val="-15"/>
          <w:w w:val="115"/>
        </w:rPr>
        <w:t> </w:t>
      </w:r>
      <w:r>
        <w:rPr>
          <w:color w:val="111111"/>
          <w:w w:val="115"/>
        </w:rPr>
        <w:t>work</w:t>
      </w:r>
      <w:r>
        <w:rPr>
          <w:color w:val="111111"/>
          <w:spacing w:val="-15"/>
          <w:w w:val="115"/>
        </w:rPr>
        <w:t> </w:t>
      </w:r>
      <w:r>
        <w:rPr>
          <w:color w:val="111111"/>
          <w:w w:val="115"/>
        </w:rPr>
        <w:t>throughout</w:t>
      </w:r>
      <w:r>
        <w:rPr>
          <w:color w:val="111111"/>
          <w:spacing w:val="-16"/>
          <w:w w:val="115"/>
        </w:rPr>
        <w:t> </w:t>
      </w:r>
      <w:r>
        <w:rPr>
          <w:color w:val="111111"/>
          <w:w w:val="115"/>
        </w:rPr>
        <w:t>the</w:t>
      </w:r>
      <w:r>
        <w:rPr>
          <w:color w:val="111111"/>
          <w:spacing w:val="-15"/>
          <w:w w:val="115"/>
        </w:rPr>
        <w:t> </w:t>
      </w:r>
      <w:r>
        <w:rPr>
          <w:color w:val="111111"/>
          <w:spacing w:val="-4"/>
          <w:w w:val="115"/>
        </w:rPr>
        <w:t>year.</w:t>
      </w:r>
      <w:r>
        <w:rPr>
          <w:color w:val="111111"/>
          <w:spacing w:val="-15"/>
          <w:w w:val="115"/>
        </w:rPr>
        <w:t> </w:t>
      </w:r>
      <w:r>
        <w:rPr>
          <w:color w:val="111111"/>
          <w:w w:val="115"/>
        </w:rPr>
        <w:t>This</w:t>
      </w:r>
      <w:r>
        <w:rPr>
          <w:color w:val="111111"/>
          <w:spacing w:val="-16"/>
          <w:w w:val="115"/>
        </w:rPr>
        <w:t> </w:t>
      </w:r>
      <w:r>
        <w:rPr>
          <w:color w:val="111111"/>
          <w:w w:val="115"/>
        </w:rPr>
        <w:t>printed</w:t>
      </w:r>
      <w:r>
        <w:rPr>
          <w:color w:val="111111"/>
          <w:spacing w:val="-15"/>
          <w:w w:val="115"/>
        </w:rPr>
        <w:t> </w:t>
      </w:r>
      <w:r>
        <w:rPr>
          <w:color w:val="111111"/>
          <w:w w:val="115"/>
        </w:rPr>
        <w:t>version</w:t>
      </w:r>
      <w:r>
        <w:rPr>
          <w:color w:val="111111"/>
          <w:spacing w:val="-15"/>
          <w:w w:val="115"/>
        </w:rPr>
        <w:t> </w:t>
      </w:r>
      <w:r>
        <w:rPr>
          <w:color w:val="111111"/>
          <w:w w:val="115"/>
        </w:rPr>
        <w:t>represents</w:t>
      </w:r>
      <w:r>
        <w:rPr>
          <w:color w:val="111111"/>
          <w:spacing w:val="-15"/>
          <w:w w:val="115"/>
        </w:rPr>
        <w:t> </w:t>
      </w:r>
      <w:r>
        <w:rPr>
          <w:color w:val="111111"/>
          <w:w w:val="115"/>
        </w:rPr>
        <w:t>the</w:t>
      </w:r>
      <w:r>
        <w:rPr>
          <w:color w:val="111111"/>
          <w:spacing w:val="-16"/>
          <w:w w:val="115"/>
        </w:rPr>
        <w:t> </w:t>
      </w:r>
      <w:r>
        <w:rPr>
          <w:color w:val="111111"/>
          <w:w w:val="115"/>
        </w:rPr>
        <w:t>SIP</w:t>
      </w:r>
      <w:r>
        <w:rPr>
          <w:color w:val="111111"/>
          <w:spacing w:val="-15"/>
          <w:w w:val="115"/>
        </w:rPr>
        <w:t> </w:t>
      </w:r>
      <w:r>
        <w:rPr>
          <w:color w:val="111111"/>
          <w:w w:val="115"/>
        </w:rPr>
        <w:t>as of</w:t>
      </w:r>
      <w:r>
        <w:rPr>
          <w:color w:val="111111"/>
          <w:spacing w:val="-11"/>
          <w:w w:val="115"/>
        </w:rPr>
        <w:t> </w:t>
      </w:r>
      <w:r>
        <w:rPr>
          <w:color w:val="111111"/>
          <w:w w:val="115"/>
        </w:rPr>
        <w:t>the</w:t>
      </w:r>
      <w:r>
        <w:rPr>
          <w:color w:val="111111"/>
          <w:spacing w:val="-10"/>
          <w:w w:val="115"/>
        </w:rPr>
        <w:t> </w:t>
      </w:r>
      <w:r>
        <w:rPr>
          <w:color w:val="111111"/>
          <w:w w:val="115"/>
        </w:rPr>
        <w:t>“Date</w:t>
      </w:r>
      <w:r>
        <w:rPr>
          <w:color w:val="111111"/>
          <w:spacing w:val="-10"/>
          <w:w w:val="115"/>
        </w:rPr>
        <w:t> </w:t>
      </w:r>
      <w:r>
        <w:rPr>
          <w:color w:val="111111"/>
          <w:w w:val="115"/>
        </w:rPr>
        <w:t>Modified”</w:t>
      </w:r>
      <w:r>
        <w:rPr>
          <w:color w:val="111111"/>
          <w:spacing w:val="-11"/>
          <w:w w:val="115"/>
        </w:rPr>
        <w:t> </w:t>
      </w:r>
      <w:r>
        <w:rPr>
          <w:color w:val="111111"/>
          <w:w w:val="115"/>
        </w:rPr>
        <w:t>listed</w:t>
      </w:r>
      <w:r>
        <w:rPr>
          <w:color w:val="111111"/>
          <w:spacing w:val="-10"/>
          <w:w w:val="115"/>
        </w:rPr>
        <w:t> </w:t>
      </w:r>
      <w:r>
        <w:rPr>
          <w:color w:val="111111"/>
          <w:w w:val="115"/>
        </w:rPr>
        <w:t>in</w:t>
      </w:r>
      <w:r>
        <w:rPr>
          <w:color w:val="111111"/>
          <w:spacing w:val="-10"/>
          <w:w w:val="115"/>
        </w:rPr>
        <w:t> </w:t>
      </w:r>
      <w:r>
        <w:rPr>
          <w:color w:val="111111"/>
          <w:w w:val="115"/>
        </w:rPr>
        <w:t>the</w:t>
      </w:r>
      <w:r>
        <w:rPr>
          <w:color w:val="111111"/>
          <w:spacing w:val="-10"/>
          <w:w w:val="115"/>
        </w:rPr>
        <w:t> </w:t>
      </w:r>
      <w:r>
        <w:rPr>
          <w:color w:val="111111"/>
          <w:spacing w:val="-3"/>
          <w:w w:val="115"/>
        </w:rPr>
        <w:t>footer.</w:t>
      </w:r>
    </w:p>
    <w:p>
      <w:pPr>
        <w:spacing w:after="0" w:line="259" w:lineRule="auto"/>
        <w:sectPr>
          <w:pgSz w:w="12240" w:h="15840"/>
          <w:pgMar w:header="184" w:footer="79" w:top="640" w:bottom="260" w:left="620" w:right="580"/>
        </w:sectPr>
      </w:pPr>
    </w:p>
    <w:p>
      <w:pPr>
        <w:pStyle w:val="Heading2"/>
        <w:tabs>
          <w:tab w:pos="3579" w:val="left" w:leader="none"/>
          <w:tab w:pos="10899" w:val="left" w:leader="none"/>
        </w:tabs>
        <w:spacing w:before="146"/>
      </w:pPr>
      <w:bookmarkStart w:name="_bookmark1" w:id="9"/>
      <w:bookmarkEnd w:id="9"/>
      <w:r>
        <w:rPr>
          <w:b w:val="0"/>
        </w:rPr>
      </w:r>
      <w:r>
        <w:rPr>
          <w:rFonts w:ascii="Times New Roman"/>
          <w:b w:val="0"/>
          <w:color w:val="FFFFFF"/>
          <w:w w:val="101"/>
          <w:shd w:fill="252962" w:color="auto" w:val="clear"/>
        </w:rPr>
        <w:t> </w:t>
      </w:r>
      <w:r>
        <w:rPr>
          <w:rFonts w:ascii="Times New Roman"/>
          <w:b w:val="0"/>
          <w:color w:val="FFFFFF"/>
          <w:shd w:fill="252962" w:color="auto" w:val="clear"/>
        </w:rPr>
        <w:tab/>
      </w:r>
      <w:r>
        <w:rPr>
          <w:color w:val="FFFFFF"/>
          <w:spacing w:val="-3"/>
          <w:w w:val="120"/>
          <w:shd w:fill="252962" w:color="auto" w:val="clear"/>
        </w:rPr>
        <w:t>Part </w:t>
      </w:r>
      <w:r>
        <w:rPr>
          <w:color w:val="FFFFFF"/>
          <w:w w:val="120"/>
          <w:shd w:fill="252962" w:color="auto" w:val="clear"/>
        </w:rPr>
        <w:t>I: School</w:t>
      </w:r>
      <w:r>
        <w:rPr>
          <w:color w:val="FFFFFF"/>
          <w:spacing w:val="19"/>
          <w:w w:val="120"/>
          <w:shd w:fill="252962" w:color="auto" w:val="clear"/>
        </w:rPr>
        <w:t> </w:t>
      </w:r>
      <w:r>
        <w:rPr>
          <w:color w:val="FFFFFF"/>
          <w:w w:val="120"/>
          <w:shd w:fill="252962" w:color="auto" w:val="clear"/>
        </w:rPr>
        <w:t>Information</w:t>
      </w:r>
      <w:r>
        <w:rPr>
          <w:color w:val="FFFFFF"/>
          <w:shd w:fill="252962" w:color="auto" w:val="clear"/>
        </w:rPr>
        <w:tab/>
      </w:r>
    </w:p>
    <w:p>
      <w:pPr>
        <w:pStyle w:val="BodyText"/>
        <w:rPr>
          <w:rFonts w:ascii="Gill Sans MT"/>
          <w:b/>
        </w:rPr>
      </w:pPr>
    </w:p>
    <w:p>
      <w:pPr>
        <w:pStyle w:val="Heading3"/>
        <w:tabs>
          <w:tab w:pos="10899" w:val="left" w:leader="none"/>
        </w:tabs>
        <w:spacing w:before="100"/>
        <w:ind w:left="400"/>
      </w:pPr>
      <w:r>
        <w:rPr>
          <w:color w:val="111111"/>
          <w:w w:val="120"/>
          <w:shd w:fill="8CB3E2" w:color="auto" w:val="clear"/>
        </w:rPr>
        <w:t>School Mission and</w:t>
      </w:r>
      <w:r>
        <w:rPr>
          <w:color w:val="111111"/>
          <w:spacing w:val="26"/>
          <w:w w:val="120"/>
          <w:shd w:fill="8CB3E2" w:color="auto" w:val="clear"/>
        </w:rPr>
        <w:t> </w:t>
      </w:r>
      <w:r>
        <w:rPr>
          <w:color w:val="111111"/>
          <w:w w:val="120"/>
          <w:shd w:fill="8CB3E2" w:color="auto" w:val="clear"/>
        </w:rPr>
        <w:t>Vision</w:t>
      </w:r>
      <w:r>
        <w:rPr>
          <w:color w:val="111111"/>
          <w:shd w:fill="8CB3E2" w:color="auto" w:val="clear"/>
        </w:rPr>
        <w:tab/>
      </w:r>
    </w:p>
    <w:p>
      <w:pPr>
        <w:pStyle w:val="BodyText"/>
        <w:spacing w:before="11"/>
        <w:rPr>
          <w:rFonts w:ascii="Gill Sans MT"/>
          <w:b/>
          <w:sz w:val="27"/>
        </w:rPr>
      </w:pPr>
    </w:p>
    <w:p>
      <w:pPr>
        <w:spacing w:before="0"/>
        <w:ind w:left="700" w:right="0" w:firstLine="0"/>
        <w:jc w:val="left"/>
        <w:rPr>
          <w:rFonts w:ascii="Gill Sans MT"/>
          <w:b/>
          <w:sz w:val="22"/>
        </w:rPr>
      </w:pPr>
      <w:r>
        <w:rPr>
          <w:rFonts w:ascii="Gill Sans MT"/>
          <w:b/>
          <w:color w:val="111111"/>
          <w:w w:val="120"/>
          <w:sz w:val="22"/>
        </w:rPr>
        <w:t>Provide the school's mission statement</w:t>
      </w:r>
    </w:p>
    <w:p>
      <w:pPr>
        <w:pStyle w:val="BodyText"/>
        <w:spacing w:before="188"/>
        <w:ind w:left="700" w:right="280"/>
      </w:pPr>
      <w:r>
        <w:rPr>
          <w:color w:val="111111"/>
          <w:w w:val="115"/>
        </w:rPr>
        <w:t>Inspired Learning! </w:t>
      </w:r>
      <w:r>
        <w:rPr>
          <w:color w:val="111111"/>
          <w:spacing w:val="-6"/>
          <w:w w:val="115"/>
        </w:rPr>
        <w:t>We </w:t>
      </w:r>
      <w:r>
        <w:rPr>
          <w:color w:val="111111"/>
          <w:w w:val="115"/>
        </w:rPr>
        <w:t>believe if we inspire our students, all of them will learn. Inspiration comes through establishing a warm, creative environment where students feel not only physically safe and secure, but confident enough to aim for high expectations. All staff members participate in the cultivation of our positive atmosphere with encouraging words and constant support for our</w:t>
      </w:r>
      <w:r>
        <w:rPr>
          <w:color w:val="111111"/>
          <w:spacing w:val="-54"/>
          <w:w w:val="115"/>
        </w:rPr>
        <w:t> </w:t>
      </w:r>
      <w:r>
        <w:rPr>
          <w:color w:val="111111"/>
          <w:w w:val="115"/>
        </w:rPr>
        <w:t>students.</w:t>
      </w:r>
    </w:p>
    <w:p>
      <w:pPr>
        <w:pStyle w:val="Heading3"/>
        <w:spacing w:before="233"/>
      </w:pPr>
      <w:r>
        <w:rPr>
          <w:color w:val="111111"/>
          <w:w w:val="120"/>
        </w:rPr>
        <w:t>Provide the school's vision statement</w:t>
      </w:r>
    </w:p>
    <w:p>
      <w:pPr>
        <w:pStyle w:val="BodyText"/>
        <w:spacing w:before="188"/>
        <w:ind w:left="700" w:right="120"/>
      </w:pPr>
      <w:r>
        <w:rPr>
          <w:color w:val="111111"/>
          <w:spacing w:val="-7"/>
          <w:w w:val="115"/>
        </w:rPr>
        <w:t>We </w:t>
      </w:r>
      <w:r>
        <w:rPr>
          <w:color w:val="111111"/>
          <w:w w:val="115"/>
        </w:rPr>
        <w:t>want students to leave Lee Elementary with the academic skills as well as the character traits that will make them successful in life.</w:t>
      </w:r>
    </w:p>
    <w:p>
      <w:pPr>
        <w:pStyle w:val="BodyText"/>
        <w:spacing w:before="8"/>
        <w:rPr>
          <w:sz w:val="19"/>
        </w:rPr>
      </w:pPr>
    </w:p>
    <w:p>
      <w:pPr>
        <w:pStyle w:val="Heading3"/>
        <w:tabs>
          <w:tab w:pos="10899" w:val="left" w:leader="none"/>
        </w:tabs>
        <w:spacing w:before="1"/>
        <w:ind w:left="400"/>
      </w:pPr>
      <w:r>
        <w:rPr>
          <w:color w:val="111111"/>
          <w:w w:val="120"/>
          <w:shd w:fill="8CB3E2" w:color="auto" w:val="clear"/>
        </w:rPr>
        <w:t>School Leadership</w:t>
      </w:r>
      <w:r>
        <w:rPr>
          <w:color w:val="111111"/>
          <w:spacing w:val="-51"/>
          <w:w w:val="120"/>
          <w:shd w:fill="8CB3E2" w:color="auto" w:val="clear"/>
        </w:rPr>
        <w:t> </w:t>
      </w:r>
      <w:r>
        <w:rPr>
          <w:color w:val="111111"/>
          <w:spacing w:val="-8"/>
          <w:w w:val="120"/>
          <w:shd w:fill="8CB3E2" w:color="auto" w:val="clear"/>
        </w:rPr>
        <w:t>Team</w:t>
      </w:r>
      <w:r>
        <w:rPr>
          <w:color w:val="111111"/>
          <w:spacing w:val="-8"/>
          <w:shd w:fill="8CB3E2" w:color="auto" w:val="clear"/>
        </w:rPr>
        <w:tab/>
      </w:r>
    </w:p>
    <w:p>
      <w:pPr>
        <w:pStyle w:val="BodyText"/>
        <w:spacing w:before="10"/>
        <w:rPr>
          <w:rFonts w:ascii="Gill Sans MT"/>
          <w:b/>
          <w:sz w:val="27"/>
        </w:rPr>
      </w:pPr>
    </w:p>
    <w:p>
      <w:pPr>
        <w:spacing w:line="252" w:lineRule="exact" w:before="0"/>
        <w:ind w:left="700" w:right="0" w:firstLine="0"/>
        <w:jc w:val="left"/>
        <w:rPr>
          <w:rFonts w:ascii="Gill Sans MT"/>
          <w:b/>
          <w:sz w:val="22"/>
        </w:rPr>
      </w:pPr>
      <w:r>
        <w:rPr>
          <w:rFonts w:ascii="Gill Sans MT"/>
          <w:b/>
          <w:color w:val="111111"/>
          <w:w w:val="120"/>
          <w:sz w:val="22"/>
        </w:rPr>
        <w:t>Membership</w:t>
      </w:r>
    </w:p>
    <w:p>
      <w:pPr>
        <w:pStyle w:val="BodyText"/>
        <w:spacing w:line="237" w:lineRule="auto"/>
        <w:ind w:left="700" w:right="463"/>
        <w:rPr>
          <w:rFonts w:ascii="Gill Sans MT"/>
          <w:b/>
        </w:rPr>
      </w:pPr>
      <w:r>
        <w:rPr>
          <w:color w:val="111111"/>
          <w:w w:val="115"/>
        </w:rPr>
        <w:t>Identify</w:t>
      </w:r>
      <w:r>
        <w:rPr>
          <w:color w:val="111111"/>
          <w:spacing w:val="-14"/>
          <w:w w:val="115"/>
        </w:rPr>
        <w:t> </w:t>
      </w:r>
      <w:r>
        <w:rPr>
          <w:color w:val="111111"/>
          <w:w w:val="115"/>
        </w:rPr>
        <w:t>the</w:t>
      </w:r>
      <w:r>
        <w:rPr>
          <w:color w:val="111111"/>
          <w:spacing w:val="-13"/>
          <w:w w:val="115"/>
        </w:rPr>
        <w:t> </w:t>
      </w:r>
      <w:r>
        <w:rPr>
          <w:color w:val="111111"/>
          <w:w w:val="115"/>
        </w:rPr>
        <w:t>name,</w:t>
      </w:r>
      <w:r>
        <w:rPr>
          <w:color w:val="111111"/>
          <w:spacing w:val="-13"/>
          <w:w w:val="115"/>
        </w:rPr>
        <w:t> </w:t>
      </w:r>
      <w:r>
        <w:rPr>
          <w:color w:val="111111"/>
          <w:w w:val="115"/>
        </w:rPr>
        <w:t>email</w:t>
      </w:r>
      <w:r>
        <w:rPr>
          <w:color w:val="111111"/>
          <w:spacing w:val="-13"/>
          <w:w w:val="115"/>
        </w:rPr>
        <w:t> </w:t>
      </w:r>
      <w:r>
        <w:rPr>
          <w:color w:val="111111"/>
          <w:w w:val="115"/>
        </w:rPr>
        <w:t>address</w:t>
      </w:r>
      <w:r>
        <w:rPr>
          <w:color w:val="111111"/>
          <w:spacing w:val="-14"/>
          <w:w w:val="115"/>
        </w:rPr>
        <w:t> </w:t>
      </w:r>
      <w:r>
        <w:rPr>
          <w:color w:val="111111"/>
          <w:w w:val="115"/>
        </w:rPr>
        <w:t>and</w:t>
      </w:r>
      <w:r>
        <w:rPr>
          <w:color w:val="111111"/>
          <w:spacing w:val="-13"/>
          <w:w w:val="115"/>
        </w:rPr>
        <w:t> </w:t>
      </w:r>
      <w:r>
        <w:rPr>
          <w:color w:val="111111"/>
          <w:w w:val="115"/>
        </w:rPr>
        <w:t>position</w:t>
      </w:r>
      <w:r>
        <w:rPr>
          <w:color w:val="111111"/>
          <w:spacing w:val="-13"/>
          <w:w w:val="115"/>
        </w:rPr>
        <w:t> </w:t>
      </w:r>
      <w:r>
        <w:rPr>
          <w:color w:val="111111"/>
          <w:w w:val="115"/>
        </w:rPr>
        <w:t>title</w:t>
      </w:r>
      <w:r>
        <w:rPr>
          <w:color w:val="111111"/>
          <w:spacing w:val="-13"/>
          <w:w w:val="115"/>
        </w:rPr>
        <w:t> </w:t>
      </w:r>
      <w:r>
        <w:rPr>
          <w:color w:val="111111"/>
          <w:w w:val="115"/>
        </w:rPr>
        <w:t>for</w:t>
      </w:r>
      <w:r>
        <w:rPr>
          <w:color w:val="111111"/>
          <w:spacing w:val="-14"/>
          <w:w w:val="115"/>
        </w:rPr>
        <w:t> </w:t>
      </w:r>
      <w:r>
        <w:rPr>
          <w:color w:val="111111"/>
          <w:w w:val="115"/>
        </w:rPr>
        <w:t>each</w:t>
      </w:r>
      <w:r>
        <w:rPr>
          <w:color w:val="111111"/>
          <w:spacing w:val="-13"/>
          <w:w w:val="115"/>
        </w:rPr>
        <w:t> </w:t>
      </w:r>
      <w:r>
        <w:rPr>
          <w:color w:val="111111"/>
          <w:w w:val="115"/>
        </w:rPr>
        <w:t>member</w:t>
      </w:r>
      <w:r>
        <w:rPr>
          <w:color w:val="111111"/>
          <w:spacing w:val="-13"/>
          <w:w w:val="115"/>
        </w:rPr>
        <w:t> </w:t>
      </w:r>
      <w:r>
        <w:rPr>
          <w:color w:val="111111"/>
          <w:w w:val="115"/>
        </w:rPr>
        <w:t>of</w:t>
      </w:r>
      <w:r>
        <w:rPr>
          <w:color w:val="111111"/>
          <w:spacing w:val="-13"/>
          <w:w w:val="115"/>
        </w:rPr>
        <w:t> </w:t>
      </w:r>
      <w:r>
        <w:rPr>
          <w:color w:val="111111"/>
          <w:w w:val="115"/>
        </w:rPr>
        <w:t>the</w:t>
      </w:r>
      <w:r>
        <w:rPr>
          <w:color w:val="111111"/>
          <w:spacing w:val="-14"/>
          <w:w w:val="115"/>
        </w:rPr>
        <w:t> </w:t>
      </w:r>
      <w:r>
        <w:rPr>
          <w:color w:val="111111"/>
          <w:w w:val="115"/>
        </w:rPr>
        <w:t>school leadership</w:t>
      </w:r>
      <w:r>
        <w:rPr>
          <w:color w:val="111111"/>
          <w:spacing w:val="-11"/>
          <w:w w:val="115"/>
        </w:rPr>
        <w:t> </w:t>
      </w:r>
      <w:r>
        <w:rPr>
          <w:color w:val="111111"/>
          <w:w w:val="115"/>
        </w:rPr>
        <w:t>team.</w:t>
      </w:r>
      <w:r>
        <w:rPr>
          <w:rFonts w:ascii="Gill Sans MT"/>
          <w:b/>
          <w:color w:val="111111"/>
          <w:w w:val="115"/>
        </w:rPr>
        <w:t>:</w:t>
      </w:r>
    </w:p>
    <w:p>
      <w:pPr>
        <w:pStyle w:val="BodyText"/>
        <w:spacing w:before="3"/>
        <w:rPr>
          <w:rFonts w:ascii="Gill Sans MT"/>
          <w:b/>
          <w:sz w:val="15"/>
        </w:rPr>
      </w:pPr>
      <w:r>
        <w:rPr/>
        <w:pict>
          <v:shape style="position:absolute;margin-left:66pt;margin-top:10.057908pt;width:510pt;height:17.7pt;mso-position-horizontal-relative:page;mso-position-vertical-relative:paragraph;z-index:-251636736;mso-wrap-distance-left:0;mso-wrap-distance-right:0" type="#_x0000_t202" filled="true" fillcolor="#d9b053" stroked="false">
            <v:textbox inset="0,0,0,0">
              <w:txbxContent>
                <w:p>
                  <w:pPr>
                    <w:tabs>
                      <w:tab w:pos="5177" w:val="left" w:leader="none"/>
                    </w:tabs>
                    <w:spacing w:before="48"/>
                    <w:ind w:left="0" w:right="229" w:firstLine="0"/>
                    <w:jc w:val="center"/>
                    <w:rPr>
                      <w:rFonts w:ascii="Gill Sans MT"/>
                      <w:b/>
                      <w:sz w:val="22"/>
                    </w:rPr>
                  </w:pPr>
                  <w:r>
                    <w:rPr>
                      <w:rFonts w:ascii="Gill Sans MT"/>
                      <w:b/>
                      <w:color w:val="111111"/>
                      <w:w w:val="115"/>
                      <w:sz w:val="22"/>
                    </w:rPr>
                    <w:t>Name</w:t>
                    <w:tab/>
                    <w:t>Title</w:t>
                  </w:r>
                </w:p>
              </w:txbxContent>
            </v:textbox>
            <v:fill type="solid"/>
            <w10:wrap type="topAndBottom"/>
          </v:shape>
        </w:pict>
      </w:r>
    </w:p>
    <w:p>
      <w:pPr>
        <w:pStyle w:val="BodyText"/>
        <w:tabs>
          <w:tab w:pos="5721" w:val="left" w:leader="none"/>
        </w:tabs>
        <w:spacing w:before="18"/>
        <w:ind w:left="775"/>
      </w:pPr>
      <w:r>
        <w:rPr>
          <w:color w:val="111111"/>
          <w:w w:val="115"/>
        </w:rPr>
        <w:t>Brown,</w:t>
      </w:r>
      <w:r>
        <w:rPr>
          <w:color w:val="111111"/>
          <w:spacing w:val="-20"/>
          <w:w w:val="115"/>
        </w:rPr>
        <w:t> </w:t>
      </w:r>
      <w:r>
        <w:rPr>
          <w:color w:val="111111"/>
          <w:w w:val="115"/>
        </w:rPr>
        <w:t>Amanda</w:t>
        <w:tab/>
        <w:t>Principal</w:t>
      </w:r>
    </w:p>
    <w:p>
      <w:pPr>
        <w:pStyle w:val="BodyText"/>
        <w:tabs>
          <w:tab w:pos="5721" w:val="left" w:leader="none"/>
        </w:tabs>
        <w:spacing w:before="88"/>
        <w:ind w:left="775"/>
      </w:pPr>
      <w:r>
        <w:rPr/>
        <w:pict>
          <v:shape style="position:absolute;margin-left:66pt;margin-top:2.747262pt;width:510pt;height:17.7pt;mso-position-horizontal-relative:page;mso-position-vertical-relative:paragraph;z-index:-254880768" coordorigin="1320,55" coordsize="10200,354" path="m11520,55l6267,55,1320,55,1320,409,6267,409,11520,409,11520,55e" filled="true" fillcolor="#e7cc90" stroked="false">
            <v:path arrowok="t"/>
            <v:fill type="solid"/>
            <w10:wrap type="none"/>
          </v:shape>
        </w:pict>
      </w:r>
      <w:r>
        <w:rPr>
          <w:color w:val="111111"/>
          <w:w w:val="115"/>
        </w:rPr>
        <w:t>Phillips,</w:t>
      </w:r>
      <w:r>
        <w:rPr>
          <w:color w:val="111111"/>
          <w:spacing w:val="-15"/>
          <w:w w:val="115"/>
        </w:rPr>
        <w:t> </w:t>
      </w:r>
      <w:r>
        <w:rPr>
          <w:color w:val="111111"/>
          <w:w w:val="115"/>
        </w:rPr>
        <w:t>Susan</w:t>
        <w:tab/>
        <w:t>Guidance</w:t>
      </w:r>
      <w:r>
        <w:rPr>
          <w:color w:val="111111"/>
          <w:spacing w:val="-11"/>
          <w:w w:val="115"/>
        </w:rPr>
        <w:t> </w:t>
      </w:r>
      <w:r>
        <w:rPr>
          <w:color w:val="111111"/>
          <w:w w:val="115"/>
        </w:rPr>
        <w:t>Counselor</w:t>
      </w:r>
    </w:p>
    <w:p>
      <w:pPr>
        <w:pStyle w:val="BodyText"/>
        <w:tabs>
          <w:tab w:pos="5721" w:val="left" w:leader="none"/>
        </w:tabs>
        <w:spacing w:before="89"/>
        <w:ind w:left="775"/>
      </w:pPr>
      <w:r>
        <w:rPr>
          <w:color w:val="111111"/>
          <w:w w:val="115"/>
        </w:rPr>
        <w:t>Gonzalez,</w:t>
      </w:r>
      <w:r>
        <w:rPr>
          <w:color w:val="111111"/>
          <w:spacing w:val="-13"/>
          <w:w w:val="115"/>
        </w:rPr>
        <w:t> </w:t>
      </w:r>
      <w:r>
        <w:rPr>
          <w:color w:val="111111"/>
          <w:w w:val="115"/>
        </w:rPr>
        <w:t>Rebecca</w:t>
        <w:tab/>
      </w:r>
      <w:r>
        <w:rPr>
          <w:color w:val="111111"/>
          <w:spacing w:val="-6"/>
          <w:w w:val="115"/>
        </w:rPr>
        <w:t>Teacher,</w:t>
      </w:r>
      <w:r>
        <w:rPr>
          <w:color w:val="111111"/>
          <w:spacing w:val="-28"/>
          <w:w w:val="115"/>
        </w:rPr>
        <w:t> </w:t>
      </w:r>
      <w:r>
        <w:rPr>
          <w:color w:val="111111"/>
          <w:w w:val="115"/>
        </w:rPr>
        <w:t>ESE</w:t>
      </w:r>
    </w:p>
    <w:p>
      <w:pPr>
        <w:pStyle w:val="BodyText"/>
        <w:tabs>
          <w:tab w:pos="5721" w:val="left" w:leader="none"/>
        </w:tabs>
        <w:spacing w:before="88"/>
        <w:ind w:left="775"/>
      </w:pPr>
      <w:r>
        <w:rPr/>
        <w:pict>
          <v:shape style="position:absolute;margin-left:66pt;margin-top:2.747239pt;width:510pt;height:17.7pt;mso-position-horizontal-relative:page;mso-position-vertical-relative:paragraph;z-index:-254879744" coordorigin="1320,55" coordsize="10200,354" path="m11520,55l6267,55,1320,55,1320,409,6267,409,11520,409,11520,55e" filled="true" fillcolor="#e7cc90" stroked="false">
            <v:path arrowok="t"/>
            <v:fill type="solid"/>
            <w10:wrap type="none"/>
          </v:shape>
        </w:pict>
      </w:r>
      <w:r>
        <w:rPr>
          <w:color w:val="111111"/>
          <w:w w:val="115"/>
        </w:rPr>
        <w:t>Maultsby,</w:t>
      </w:r>
      <w:r>
        <w:rPr>
          <w:color w:val="111111"/>
          <w:spacing w:val="-15"/>
          <w:w w:val="115"/>
        </w:rPr>
        <w:t> </w:t>
      </w:r>
      <w:r>
        <w:rPr>
          <w:color w:val="111111"/>
          <w:w w:val="115"/>
        </w:rPr>
        <w:t>Susan</w:t>
        <w:tab/>
      </w:r>
      <w:r>
        <w:rPr>
          <w:color w:val="111111"/>
          <w:spacing w:val="-6"/>
          <w:w w:val="115"/>
        </w:rPr>
        <w:t>Teacher,</w:t>
      </w:r>
      <w:r>
        <w:rPr>
          <w:color w:val="111111"/>
          <w:spacing w:val="-29"/>
          <w:w w:val="115"/>
        </w:rPr>
        <w:t> </w:t>
      </w:r>
      <w:r>
        <w:rPr>
          <w:color w:val="111111"/>
          <w:w w:val="115"/>
        </w:rPr>
        <w:t>ESE</w:t>
      </w:r>
    </w:p>
    <w:p>
      <w:pPr>
        <w:pStyle w:val="BodyText"/>
        <w:tabs>
          <w:tab w:pos="5721" w:val="left" w:leader="none"/>
        </w:tabs>
        <w:spacing w:before="89"/>
        <w:ind w:left="775"/>
      </w:pPr>
      <w:r>
        <w:rPr>
          <w:color w:val="111111"/>
          <w:w w:val="115"/>
        </w:rPr>
        <w:t>Smith,</w:t>
      </w:r>
      <w:r>
        <w:rPr>
          <w:color w:val="111111"/>
          <w:spacing w:val="-13"/>
          <w:w w:val="115"/>
        </w:rPr>
        <w:t> </w:t>
      </w:r>
      <w:r>
        <w:rPr>
          <w:color w:val="111111"/>
          <w:w w:val="115"/>
        </w:rPr>
        <w:t>Lisa</w:t>
        <w:tab/>
      </w:r>
      <w:r>
        <w:rPr>
          <w:color w:val="111111"/>
          <w:spacing w:val="-6"/>
          <w:w w:val="115"/>
        </w:rPr>
        <w:t>Teacher,</w:t>
      </w:r>
      <w:r>
        <w:rPr>
          <w:color w:val="111111"/>
          <w:spacing w:val="-30"/>
          <w:w w:val="115"/>
        </w:rPr>
        <w:t> </w:t>
      </w:r>
      <w:r>
        <w:rPr>
          <w:color w:val="111111"/>
          <w:spacing w:val="-7"/>
          <w:w w:val="115"/>
        </w:rPr>
        <w:t>K-12</w:t>
      </w:r>
    </w:p>
    <w:p>
      <w:pPr>
        <w:pStyle w:val="BodyText"/>
        <w:tabs>
          <w:tab w:pos="5721" w:val="left" w:leader="none"/>
        </w:tabs>
        <w:spacing w:before="88"/>
        <w:ind w:left="775"/>
      </w:pPr>
      <w:r>
        <w:rPr/>
        <w:pict>
          <v:shape style="position:absolute;margin-left:66pt;margin-top:2.748247pt;width:510pt;height:17.7pt;mso-position-horizontal-relative:page;mso-position-vertical-relative:paragraph;z-index:-254878720" coordorigin="1320,55" coordsize="10200,354" path="m11520,55l6267,55,1320,55,1320,409,6267,409,11520,409,11520,55e" filled="true" fillcolor="#e7cc90" stroked="false">
            <v:path arrowok="t"/>
            <v:fill type="solid"/>
            <w10:wrap type="none"/>
          </v:shape>
        </w:pict>
      </w:r>
      <w:r>
        <w:rPr>
          <w:color w:val="111111"/>
          <w:w w:val="115"/>
        </w:rPr>
        <w:t>Mabardy,</w:t>
      </w:r>
      <w:r>
        <w:rPr>
          <w:color w:val="111111"/>
          <w:spacing w:val="-16"/>
          <w:w w:val="115"/>
        </w:rPr>
        <w:t> </w:t>
      </w:r>
      <w:r>
        <w:rPr>
          <w:color w:val="111111"/>
          <w:w w:val="115"/>
        </w:rPr>
        <w:t>Delores</w:t>
        <w:tab/>
      </w:r>
      <w:r>
        <w:rPr>
          <w:color w:val="111111"/>
          <w:spacing w:val="-6"/>
          <w:w w:val="115"/>
        </w:rPr>
        <w:t>Teacher,</w:t>
      </w:r>
      <w:r>
        <w:rPr>
          <w:color w:val="111111"/>
          <w:spacing w:val="-30"/>
          <w:w w:val="115"/>
        </w:rPr>
        <w:t> </w:t>
      </w:r>
      <w:r>
        <w:rPr>
          <w:color w:val="111111"/>
          <w:spacing w:val="-7"/>
          <w:w w:val="115"/>
        </w:rPr>
        <w:t>K-12</w:t>
      </w:r>
    </w:p>
    <w:p>
      <w:pPr>
        <w:pStyle w:val="BodyText"/>
        <w:rPr>
          <w:sz w:val="21"/>
        </w:rPr>
      </w:pPr>
    </w:p>
    <w:p>
      <w:pPr>
        <w:pStyle w:val="Heading3"/>
        <w:spacing w:before="1"/>
      </w:pPr>
      <w:r>
        <w:rPr>
          <w:color w:val="111111"/>
          <w:w w:val="120"/>
        </w:rPr>
        <w:t>Duties</w:t>
      </w:r>
    </w:p>
    <w:p>
      <w:pPr>
        <w:pStyle w:val="BodyText"/>
        <w:spacing w:before="2"/>
        <w:rPr>
          <w:rFonts w:ascii="Gill Sans MT"/>
          <w:b/>
          <w:sz w:val="15"/>
        </w:rPr>
      </w:pPr>
      <w:r>
        <w:rPr/>
        <w:pict>
          <v:shape style="position:absolute;margin-left:81pt;margin-top:10.005762pt;width:495pt;height:29.4pt;mso-position-horizontal-relative:page;mso-position-vertical-relative:paragraph;z-index:-251635712;mso-wrap-distance-left:0;mso-wrap-distance-right:0" type="#_x0000_t202" filled="true" fillcolor="#dde8f6" stroked="false">
            <v:textbox inset="0,0,0,0">
              <w:txbxContent>
                <w:p>
                  <w:pPr>
                    <w:spacing w:line="247" w:lineRule="auto" w:before="33"/>
                    <w:ind w:left="0" w:right="99" w:firstLine="0"/>
                    <w:jc w:val="left"/>
                    <w:rPr>
                      <w:rFonts w:ascii="Gill Sans MT"/>
                      <w:b/>
                      <w:sz w:val="22"/>
                    </w:rPr>
                  </w:pPr>
                  <w:r>
                    <w:rPr>
                      <w:rFonts w:ascii="Gill Sans MT"/>
                      <w:b/>
                      <w:color w:val="111111"/>
                      <w:w w:val="125"/>
                      <w:sz w:val="22"/>
                    </w:rPr>
                    <w:t>Describe</w:t>
                  </w:r>
                  <w:r>
                    <w:rPr>
                      <w:rFonts w:ascii="Gill Sans MT"/>
                      <w:b/>
                      <w:color w:val="111111"/>
                      <w:spacing w:val="-26"/>
                      <w:w w:val="125"/>
                      <w:sz w:val="22"/>
                    </w:rPr>
                    <w:t> </w:t>
                  </w:r>
                  <w:r>
                    <w:rPr>
                      <w:rFonts w:ascii="Gill Sans MT"/>
                      <w:b/>
                      <w:color w:val="111111"/>
                      <w:w w:val="125"/>
                      <w:sz w:val="22"/>
                    </w:rPr>
                    <w:t>the</w:t>
                  </w:r>
                  <w:r>
                    <w:rPr>
                      <w:rFonts w:ascii="Gill Sans MT"/>
                      <w:b/>
                      <w:color w:val="111111"/>
                      <w:spacing w:val="-25"/>
                      <w:w w:val="125"/>
                      <w:sz w:val="22"/>
                    </w:rPr>
                    <w:t> </w:t>
                  </w:r>
                  <w:r>
                    <w:rPr>
                      <w:rFonts w:ascii="Gill Sans MT"/>
                      <w:b/>
                      <w:color w:val="111111"/>
                      <w:w w:val="125"/>
                      <w:sz w:val="22"/>
                    </w:rPr>
                    <w:t>roles</w:t>
                  </w:r>
                  <w:r>
                    <w:rPr>
                      <w:rFonts w:ascii="Gill Sans MT"/>
                      <w:b/>
                      <w:color w:val="111111"/>
                      <w:spacing w:val="-25"/>
                      <w:w w:val="125"/>
                      <w:sz w:val="22"/>
                    </w:rPr>
                    <w:t> </w:t>
                  </w:r>
                  <w:r>
                    <w:rPr>
                      <w:rFonts w:ascii="Gill Sans MT"/>
                      <w:b/>
                      <w:color w:val="111111"/>
                      <w:w w:val="125"/>
                      <w:sz w:val="22"/>
                    </w:rPr>
                    <w:t>and</w:t>
                  </w:r>
                  <w:r>
                    <w:rPr>
                      <w:rFonts w:ascii="Gill Sans MT"/>
                      <w:b/>
                      <w:color w:val="111111"/>
                      <w:spacing w:val="-25"/>
                      <w:w w:val="125"/>
                      <w:sz w:val="22"/>
                    </w:rPr>
                    <w:t> </w:t>
                  </w:r>
                  <w:r>
                    <w:rPr>
                      <w:rFonts w:ascii="Gill Sans MT"/>
                      <w:b/>
                      <w:color w:val="111111"/>
                      <w:w w:val="125"/>
                      <w:sz w:val="22"/>
                    </w:rPr>
                    <w:t>responsibilities</w:t>
                  </w:r>
                  <w:r>
                    <w:rPr>
                      <w:rFonts w:ascii="Gill Sans MT"/>
                      <w:b/>
                      <w:color w:val="111111"/>
                      <w:spacing w:val="-26"/>
                      <w:w w:val="125"/>
                      <w:sz w:val="22"/>
                    </w:rPr>
                    <w:t> </w:t>
                  </w:r>
                  <w:r>
                    <w:rPr>
                      <w:rFonts w:ascii="Gill Sans MT"/>
                      <w:b/>
                      <w:color w:val="111111"/>
                      <w:w w:val="125"/>
                      <w:sz w:val="22"/>
                    </w:rPr>
                    <w:t>of</w:t>
                  </w:r>
                  <w:r>
                    <w:rPr>
                      <w:rFonts w:ascii="Gill Sans MT"/>
                      <w:b/>
                      <w:color w:val="111111"/>
                      <w:spacing w:val="-25"/>
                      <w:w w:val="125"/>
                      <w:sz w:val="22"/>
                    </w:rPr>
                    <w:t> </w:t>
                  </w:r>
                  <w:r>
                    <w:rPr>
                      <w:rFonts w:ascii="Gill Sans MT"/>
                      <w:b/>
                      <w:color w:val="111111"/>
                      <w:w w:val="125"/>
                      <w:sz w:val="22"/>
                    </w:rPr>
                    <w:t>the</w:t>
                  </w:r>
                  <w:r>
                    <w:rPr>
                      <w:rFonts w:ascii="Gill Sans MT"/>
                      <w:b/>
                      <w:color w:val="111111"/>
                      <w:spacing w:val="-25"/>
                      <w:w w:val="125"/>
                      <w:sz w:val="22"/>
                    </w:rPr>
                    <w:t> </w:t>
                  </w:r>
                  <w:r>
                    <w:rPr>
                      <w:rFonts w:ascii="Gill Sans MT"/>
                      <w:b/>
                      <w:color w:val="111111"/>
                      <w:w w:val="125"/>
                      <w:sz w:val="22"/>
                    </w:rPr>
                    <w:t>members,</w:t>
                  </w:r>
                  <w:r>
                    <w:rPr>
                      <w:rFonts w:ascii="Gill Sans MT"/>
                      <w:b/>
                      <w:color w:val="111111"/>
                      <w:spacing w:val="-25"/>
                      <w:w w:val="125"/>
                      <w:sz w:val="22"/>
                    </w:rPr>
                    <w:t> </w:t>
                  </w:r>
                  <w:r>
                    <w:rPr>
                      <w:rFonts w:ascii="Gill Sans MT"/>
                      <w:b/>
                      <w:color w:val="111111"/>
                      <w:w w:val="125"/>
                      <w:sz w:val="22"/>
                    </w:rPr>
                    <w:t>including</w:t>
                  </w:r>
                  <w:r>
                    <w:rPr>
                      <w:rFonts w:ascii="Gill Sans MT"/>
                      <w:b/>
                      <w:color w:val="111111"/>
                      <w:spacing w:val="-25"/>
                      <w:w w:val="125"/>
                      <w:sz w:val="22"/>
                    </w:rPr>
                    <w:t> </w:t>
                  </w:r>
                  <w:r>
                    <w:rPr>
                      <w:rFonts w:ascii="Gill Sans MT"/>
                      <w:b/>
                      <w:color w:val="111111"/>
                      <w:w w:val="125"/>
                      <w:sz w:val="22"/>
                    </w:rPr>
                    <w:t>how</w:t>
                  </w:r>
                  <w:r>
                    <w:rPr>
                      <w:rFonts w:ascii="Gill Sans MT"/>
                      <w:b/>
                      <w:color w:val="111111"/>
                      <w:spacing w:val="-26"/>
                      <w:w w:val="125"/>
                      <w:sz w:val="22"/>
                    </w:rPr>
                    <w:t> </w:t>
                  </w:r>
                  <w:r>
                    <w:rPr>
                      <w:rFonts w:ascii="Gill Sans MT"/>
                      <w:b/>
                      <w:color w:val="111111"/>
                      <w:w w:val="125"/>
                      <w:sz w:val="22"/>
                    </w:rPr>
                    <w:t>they serve</w:t>
                  </w:r>
                  <w:r>
                    <w:rPr>
                      <w:rFonts w:ascii="Gill Sans MT"/>
                      <w:b/>
                      <w:color w:val="111111"/>
                      <w:spacing w:val="-9"/>
                      <w:w w:val="125"/>
                      <w:sz w:val="22"/>
                    </w:rPr>
                    <w:t> </w:t>
                  </w:r>
                  <w:r>
                    <w:rPr>
                      <w:rFonts w:ascii="Gill Sans MT"/>
                      <w:b/>
                      <w:color w:val="111111"/>
                      <w:w w:val="125"/>
                      <w:sz w:val="22"/>
                    </w:rPr>
                    <w:t>as</w:t>
                  </w:r>
                  <w:r>
                    <w:rPr>
                      <w:rFonts w:ascii="Gill Sans MT"/>
                      <w:b/>
                      <w:color w:val="111111"/>
                      <w:spacing w:val="-8"/>
                      <w:w w:val="125"/>
                      <w:sz w:val="22"/>
                    </w:rPr>
                    <w:t> </w:t>
                  </w:r>
                  <w:r>
                    <w:rPr>
                      <w:rFonts w:ascii="Gill Sans MT"/>
                      <w:b/>
                      <w:color w:val="111111"/>
                      <w:w w:val="125"/>
                      <w:sz w:val="22"/>
                    </w:rPr>
                    <w:t>instructional</w:t>
                  </w:r>
                  <w:r>
                    <w:rPr>
                      <w:rFonts w:ascii="Gill Sans MT"/>
                      <w:b/>
                      <w:color w:val="111111"/>
                      <w:spacing w:val="-8"/>
                      <w:w w:val="125"/>
                      <w:sz w:val="22"/>
                    </w:rPr>
                    <w:t> </w:t>
                  </w:r>
                  <w:r>
                    <w:rPr>
                      <w:rFonts w:ascii="Gill Sans MT"/>
                      <w:b/>
                      <w:color w:val="111111"/>
                      <w:w w:val="125"/>
                      <w:sz w:val="22"/>
                    </w:rPr>
                    <w:t>leaders</w:t>
                  </w:r>
                  <w:r>
                    <w:rPr>
                      <w:rFonts w:ascii="Gill Sans MT"/>
                      <w:b/>
                      <w:color w:val="111111"/>
                      <w:spacing w:val="-9"/>
                      <w:w w:val="125"/>
                      <w:sz w:val="22"/>
                    </w:rPr>
                    <w:t> </w:t>
                  </w:r>
                  <w:r>
                    <w:rPr>
                      <w:rFonts w:ascii="Gill Sans MT"/>
                      <w:b/>
                      <w:color w:val="111111"/>
                      <w:w w:val="125"/>
                      <w:sz w:val="22"/>
                    </w:rPr>
                    <w:t>and</w:t>
                  </w:r>
                  <w:r>
                    <w:rPr>
                      <w:rFonts w:ascii="Gill Sans MT"/>
                      <w:b/>
                      <w:color w:val="111111"/>
                      <w:spacing w:val="-8"/>
                      <w:w w:val="125"/>
                      <w:sz w:val="22"/>
                    </w:rPr>
                    <w:t> </w:t>
                  </w:r>
                  <w:r>
                    <w:rPr>
                      <w:rFonts w:ascii="Gill Sans MT"/>
                      <w:b/>
                      <w:color w:val="111111"/>
                      <w:w w:val="125"/>
                      <w:sz w:val="22"/>
                    </w:rPr>
                    <w:t>practice</w:t>
                  </w:r>
                  <w:r>
                    <w:rPr>
                      <w:rFonts w:ascii="Gill Sans MT"/>
                      <w:b/>
                      <w:color w:val="111111"/>
                      <w:spacing w:val="-8"/>
                      <w:w w:val="125"/>
                      <w:sz w:val="22"/>
                    </w:rPr>
                    <w:t> </w:t>
                  </w:r>
                  <w:r>
                    <w:rPr>
                      <w:rFonts w:ascii="Gill Sans MT"/>
                      <w:b/>
                      <w:color w:val="111111"/>
                      <w:w w:val="125"/>
                      <w:sz w:val="22"/>
                    </w:rPr>
                    <w:t>shared</w:t>
                  </w:r>
                  <w:r>
                    <w:rPr>
                      <w:rFonts w:ascii="Gill Sans MT"/>
                      <w:b/>
                      <w:color w:val="111111"/>
                      <w:spacing w:val="-8"/>
                      <w:w w:val="125"/>
                      <w:sz w:val="22"/>
                    </w:rPr>
                    <w:t> </w:t>
                  </w:r>
                  <w:r>
                    <w:rPr>
                      <w:rFonts w:ascii="Gill Sans MT"/>
                      <w:b/>
                      <w:color w:val="111111"/>
                      <w:w w:val="125"/>
                      <w:sz w:val="22"/>
                    </w:rPr>
                    <w:t>decision</w:t>
                  </w:r>
                  <w:r>
                    <w:rPr>
                      <w:rFonts w:ascii="Gill Sans MT"/>
                      <w:b/>
                      <w:color w:val="111111"/>
                      <w:spacing w:val="-9"/>
                      <w:w w:val="125"/>
                      <w:sz w:val="22"/>
                    </w:rPr>
                    <w:t> </w:t>
                  </w:r>
                  <w:r>
                    <w:rPr>
                      <w:rFonts w:ascii="Gill Sans MT"/>
                      <w:b/>
                      <w:color w:val="111111"/>
                      <w:w w:val="125"/>
                      <w:sz w:val="22"/>
                    </w:rPr>
                    <w:t>making</w:t>
                  </w:r>
                </w:p>
              </w:txbxContent>
            </v:textbox>
            <v:fill type="solid"/>
            <w10:wrap type="topAndBottom"/>
          </v:shape>
        </w:pict>
      </w:r>
    </w:p>
    <w:p>
      <w:pPr>
        <w:pStyle w:val="BodyText"/>
        <w:spacing w:before="123"/>
        <w:ind w:left="1000"/>
      </w:pPr>
      <w:r>
        <w:rPr>
          <w:color w:val="111111"/>
          <w:w w:val="115"/>
        </w:rPr>
        <w:t>Amanda Brown is the Principal and instructional leader of the school. She creates schedules and secures resources to identify and support all students at all levels of learning. Susan Phillips is the Curriculum Coordinator/ MTSS Coordinator for the school. She provides support to teachers working through the MTSS process to help identify students with specific needs and provides the necessary steps to ensure that these students receive the resources they need to be successful. She also identifies those students that need ELL supports and services. She ensures teachers have the specific curriculum</w:t>
      </w:r>
      <w:r>
        <w:rPr>
          <w:color w:val="111111"/>
          <w:spacing w:val="-12"/>
          <w:w w:val="115"/>
        </w:rPr>
        <w:t> </w:t>
      </w:r>
      <w:r>
        <w:rPr>
          <w:color w:val="111111"/>
          <w:w w:val="115"/>
        </w:rPr>
        <w:t>resources</w:t>
      </w:r>
      <w:r>
        <w:rPr>
          <w:color w:val="111111"/>
          <w:spacing w:val="-11"/>
          <w:w w:val="115"/>
        </w:rPr>
        <w:t> </w:t>
      </w:r>
      <w:r>
        <w:rPr>
          <w:color w:val="111111"/>
          <w:w w:val="115"/>
        </w:rPr>
        <w:t>needed</w:t>
      </w:r>
      <w:r>
        <w:rPr>
          <w:color w:val="111111"/>
          <w:spacing w:val="-11"/>
          <w:w w:val="115"/>
        </w:rPr>
        <w:t> </w:t>
      </w:r>
      <w:r>
        <w:rPr>
          <w:color w:val="111111"/>
          <w:w w:val="115"/>
        </w:rPr>
        <w:t>to</w:t>
      </w:r>
      <w:r>
        <w:rPr>
          <w:color w:val="111111"/>
          <w:spacing w:val="-12"/>
          <w:w w:val="115"/>
        </w:rPr>
        <w:t> </w:t>
      </w:r>
      <w:r>
        <w:rPr>
          <w:color w:val="111111"/>
          <w:w w:val="115"/>
        </w:rPr>
        <w:t>meet</w:t>
      </w:r>
      <w:r>
        <w:rPr>
          <w:color w:val="111111"/>
          <w:spacing w:val="-11"/>
          <w:w w:val="115"/>
        </w:rPr>
        <w:t> </w:t>
      </w:r>
      <w:r>
        <w:rPr>
          <w:color w:val="111111"/>
          <w:w w:val="115"/>
        </w:rPr>
        <w:t>the</w:t>
      </w:r>
      <w:r>
        <w:rPr>
          <w:color w:val="111111"/>
          <w:spacing w:val="-11"/>
          <w:w w:val="115"/>
        </w:rPr>
        <w:t> </w:t>
      </w:r>
      <w:r>
        <w:rPr>
          <w:color w:val="111111"/>
          <w:w w:val="115"/>
        </w:rPr>
        <w:t>needs</w:t>
      </w:r>
      <w:r>
        <w:rPr>
          <w:color w:val="111111"/>
          <w:spacing w:val="-11"/>
          <w:w w:val="115"/>
        </w:rPr>
        <w:t> </w:t>
      </w:r>
      <w:r>
        <w:rPr>
          <w:color w:val="111111"/>
          <w:w w:val="115"/>
        </w:rPr>
        <w:t>of</w:t>
      </w:r>
      <w:r>
        <w:rPr>
          <w:color w:val="111111"/>
          <w:spacing w:val="-12"/>
          <w:w w:val="115"/>
        </w:rPr>
        <w:t> </w:t>
      </w:r>
      <w:r>
        <w:rPr>
          <w:color w:val="111111"/>
          <w:w w:val="115"/>
        </w:rPr>
        <w:t>all</w:t>
      </w:r>
      <w:r>
        <w:rPr>
          <w:color w:val="111111"/>
          <w:spacing w:val="-11"/>
          <w:w w:val="115"/>
        </w:rPr>
        <w:t> </w:t>
      </w:r>
      <w:r>
        <w:rPr>
          <w:color w:val="111111"/>
          <w:w w:val="115"/>
        </w:rPr>
        <w:t>students,</w:t>
      </w:r>
      <w:r>
        <w:rPr>
          <w:color w:val="111111"/>
          <w:spacing w:val="-11"/>
          <w:w w:val="115"/>
        </w:rPr>
        <w:t> </w:t>
      </w:r>
      <w:r>
        <w:rPr>
          <w:color w:val="111111"/>
          <w:w w:val="115"/>
        </w:rPr>
        <w:t>regardless</w:t>
      </w:r>
      <w:r>
        <w:rPr>
          <w:color w:val="111111"/>
          <w:spacing w:val="-12"/>
          <w:w w:val="115"/>
        </w:rPr>
        <w:t> </w:t>
      </w:r>
      <w:r>
        <w:rPr>
          <w:color w:val="111111"/>
          <w:w w:val="115"/>
        </w:rPr>
        <w:t>of</w:t>
      </w:r>
      <w:r>
        <w:rPr>
          <w:color w:val="111111"/>
          <w:spacing w:val="-11"/>
          <w:w w:val="115"/>
        </w:rPr>
        <w:t> </w:t>
      </w:r>
      <w:r>
        <w:rPr>
          <w:color w:val="111111"/>
          <w:w w:val="115"/>
        </w:rPr>
        <w:t>the</w:t>
      </w:r>
      <w:r>
        <w:rPr>
          <w:color w:val="111111"/>
          <w:spacing w:val="-11"/>
          <w:w w:val="115"/>
        </w:rPr>
        <w:t> </w:t>
      </w:r>
      <w:r>
        <w:rPr>
          <w:color w:val="111111"/>
          <w:w w:val="115"/>
        </w:rPr>
        <w:t>level</w:t>
      </w:r>
      <w:r>
        <w:rPr>
          <w:color w:val="111111"/>
          <w:spacing w:val="-11"/>
          <w:w w:val="115"/>
        </w:rPr>
        <w:t> </w:t>
      </w:r>
      <w:r>
        <w:rPr>
          <w:color w:val="111111"/>
          <w:w w:val="115"/>
        </w:rPr>
        <w:t>of student. Rebecca Gonzalez and Susan Maultsby are the ESE Support </w:t>
      </w:r>
      <w:r>
        <w:rPr>
          <w:color w:val="111111"/>
          <w:spacing w:val="-3"/>
          <w:w w:val="115"/>
        </w:rPr>
        <w:t>Facilitators </w:t>
      </w:r>
      <w:r>
        <w:rPr>
          <w:color w:val="111111"/>
          <w:w w:val="115"/>
        </w:rPr>
        <w:t>for the school. They provide the in-class support for all ESE students, as well as provide the testing accommodations provided by each of these students' IEPs. They also support students working through the MTSS process and help teachers with providing documentation</w:t>
      </w:r>
      <w:r>
        <w:rPr>
          <w:color w:val="111111"/>
          <w:spacing w:val="-15"/>
          <w:w w:val="115"/>
        </w:rPr>
        <w:t> </w:t>
      </w:r>
      <w:r>
        <w:rPr>
          <w:color w:val="111111"/>
          <w:w w:val="115"/>
        </w:rPr>
        <w:t>on</w:t>
      </w:r>
      <w:r>
        <w:rPr>
          <w:color w:val="111111"/>
          <w:spacing w:val="-14"/>
          <w:w w:val="115"/>
        </w:rPr>
        <w:t> </w:t>
      </w:r>
      <w:r>
        <w:rPr>
          <w:color w:val="111111"/>
          <w:w w:val="115"/>
        </w:rPr>
        <w:t>students</w:t>
      </w:r>
      <w:r>
        <w:rPr>
          <w:color w:val="111111"/>
          <w:spacing w:val="-14"/>
          <w:w w:val="115"/>
        </w:rPr>
        <w:t> </w:t>
      </w:r>
      <w:r>
        <w:rPr>
          <w:color w:val="111111"/>
          <w:w w:val="115"/>
        </w:rPr>
        <w:t>who</w:t>
      </w:r>
      <w:r>
        <w:rPr>
          <w:color w:val="111111"/>
          <w:spacing w:val="-14"/>
          <w:w w:val="115"/>
        </w:rPr>
        <w:t> </w:t>
      </w:r>
      <w:r>
        <w:rPr>
          <w:color w:val="111111"/>
          <w:w w:val="115"/>
        </w:rPr>
        <w:t>are</w:t>
      </w:r>
      <w:r>
        <w:rPr>
          <w:color w:val="111111"/>
          <w:spacing w:val="-14"/>
          <w:w w:val="115"/>
        </w:rPr>
        <w:t> </w:t>
      </w:r>
      <w:r>
        <w:rPr>
          <w:color w:val="111111"/>
          <w:w w:val="115"/>
        </w:rPr>
        <w:t>working</w:t>
      </w:r>
      <w:r>
        <w:rPr>
          <w:color w:val="111111"/>
          <w:spacing w:val="-14"/>
          <w:w w:val="115"/>
        </w:rPr>
        <w:t> </w:t>
      </w:r>
      <w:r>
        <w:rPr>
          <w:color w:val="111111"/>
          <w:w w:val="115"/>
        </w:rPr>
        <w:t>through</w:t>
      </w:r>
      <w:r>
        <w:rPr>
          <w:color w:val="111111"/>
          <w:spacing w:val="-14"/>
          <w:w w:val="115"/>
        </w:rPr>
        <w:t> </w:t>
      </w:r>
      <w:r>
        <w:rPr>
          <w:color w:val="111111"/>
          <w:w w:val="115"/>
        </w:rPr>
        <w:t>this</w:t>
      </w:r>
      <w:r>
        <w:rPr>
          <w:color w:val="111111"/>
          <w:spacing w:val="-14"/>
          <w:w w:val="115"/>
        </w:rPr>
        <w:t> </w:t>
      </w:r>
      <w:r>
        <w:rPr>
          <w:color w:val="111111"/>
          <w:w w:val="115"/>
        </w:rPr>
        <w:t>process.</w:t>
      </w:r>
      <w:r>
        <w:rPr>
          <w:color w:val="111111"/>
          <w:spacing w:val="-14"/>
          <w:w w:val="115"/>
        </w:rPr>
        <w:t> </w:t>
      </w:r>
      <w:r>
        <w:rPr>
          <w:color w:val="111111"/>
          <w:w w:val="115"/>
        </w:rPr>
        <w:t>Lisa</w:t>
      </w:r>
      <w:r>
        <w:rPr>
          <w:color w:val="111111"/>
          <w:spacing w:val="-14"/>
          <w:w w:val="115"/>
        </w:rPr>
        <w:t> </w:t>
      </w:r>
      <w:r>
        <w:rPr>
          <w:color w:val="111111"/>
          <w:w w:val="115"/>
        </w:rPr>
        <w:t>Smith</w:t>
      </w:r>
      <w:r>
        <w:rPr>
          <w:color w:val="111111"/>
          <w:spacing w:val="-14"/>
          <w:w w:val="115"/>
        </w:rPr>
        <w:t> </w:t>
      </w:r>
      <w:r>
        <w:rPr>
          <w:color w:val="111111"/>
          <w:w w:val="115"/>
        </w:rPr>
        <w:t>is</w:t>
      </w:r>
      <w:r>
        <w:rPr>
          <w:color w:val="111111"/>
          <w:spacing w:val="-14"/>
          <w:w w:val="115"/>
        </w:rPr>
        <w:t> </w:t>
      </w:r>
      <w:r>
        <w:rPr>
          <w:color w:val="111111"/>
          <w:w w:val="115"/>
        </w:rPr>
        <w:t>the</w:t>
      </w:r>
      <w:r>
        <w:rPr>
          <w:color w:val="111111"/>
          <w:spacing w:val="-14"/>
          <w:w w:val="115"/>
        </w:rPr>
        <w:t> </w:t>
      </w:r>
      <w:r>
        <w:rPr>
          <w:color w:val="111111"/>
          <w:spacing w:val="3"/>
          <w:w w:val="115"/>
        </w:rPr>
        <w:t>ELA </w:t>
      </w:r>
      <w:r>
        <w:rPr>
          <w:color w:val="111111"/>
          <w:w w:val="115"/>
        </w:rPr>
        <w:t>teacher</w:t>
      </w:r>
      <w:r>
        <w:rPr>
          <w:color w:val="111111"/>
          <w:spacing w:val="-13"/>
          <w:w w:val="115"/>
        </w:rPr>
        <w:t> </w:t>
      </w:r>
      <w:r>
        <w:rPr>
          <w:color w:val="111111"/>
          <w:w w:val="115"/>
        </w:rPr>
        <w:t>for</w:t>
      </w:r>
      <w:r>
        <w:rPr>
          <w:color w:val="111111"/>
          <w:spacing w:val="-12"/>
          <w:w w:val="115"/>
        </w:rPr>
        <w:t> </w:t>
      </w:r>
      <w:r>
        <w:rPr>
          <w:color w:val="111111"/>
          <w:w w:val="115"/>
        </w:rPr>
        <w:t>5th</w:t>
      </w:r>
      <w:r>
        <w:rPr>
          <w:color w:val="111111"/>
          <w:spacing w:val="-13"/>
          <w:w w:val="115"/>
        </w:rPr>
        <w:t> </w:t>
      </w:r>
      <w:r>
        <w:rPr>
          <w:color w:val="111111"/>
          <w:w w:val="115"/>
        </w:rPr>
        <w:t>grade.</w:t>
      </w:r>
      <w:r>
        <w:rPr>
          <w:color w:val="111111"/>
          <w:spacing w:val="-12"/>
          <w:w w:val="115"/>
        </w:rPr>
        <w:t> </w:t>
      </w:r>
      <w:r>
        <w:rPr>
          <w:color w:val="111111"/>
          <w:w w:val="115"/>
        </w:rPr>
        <w:t>She</w:t>
      </w:r>
      <w:r>
        <w:rPr>
          <w:color w:val="111111"/>
          <w:spacing w:val="-13"/>
          <w:w w:val="115"/>
        </w:rPr>
        <w:t> </w:t>
      </w:r>
      <w:r>
        <w:rPr>
          <w:color w:val="111111"/>
          <w:w w:val="115"/>
        </w:rPr>
        <w:t>provides</w:t>
      </w:r>
      <w:r>
        <w:rPr>
          <w:color w:val="111111"/>
          <w:spacing w:val="-12"/>
          <w:w w:val="115"/>
        </w:rPr>
        <w:t> </w:t>
      </w:r>
      <w:r>
        <w:rPr>
          <w:color w:val="111111"/>
          <w:w w:val="115"/>
        </w:rPr>
        <w:t>reading,</w:t>
      </w:r>
      <w:r>
        <w:rPr>
          <w:color w:val="111111"/>
          <w:spacing w:val="-13"/>
          <w:w w:val="115"/>
        </w:rPr>
        <w:t> </w:t>
      </w:r>
      <w:r>
        <w:rPr>
          <w:color w:val="111111"/>
          <w:w w:val="115"/>
        </w:rPr>
        <w:t>writing,</w:t>
      </w:r>
      <w:r>
        <w:rPr>
          <w:color w:val="111111"/>
          <w:spacing w:val="-12"/>
          <w:w w:val="115"/>
        </w:rPr>
        <w:t> </w:t>
      </w:r>
      <w:r>
        <w:rPr>
          <w:color w:val="111111"/>
          <w:w w:val="115"/>
        </w:rPr>
        <w:t>and</w:t>
      </w:r>
      <w:r>
        <w:rPr>
          <w:color w:val="111111"/>
          <w:spacing w:val="-13"/>
          <w:w w:val="115"/>
        </w:rPr>
        <w:t> </w:t>
      </w:r>
      <w:r>
        <w:rPr>
          <w:color w:val="111111"/>
          <w:w w:val="115"/>
        </w:rPr>
        <w:t>social</w:t>
      </w:r>
      <w:r>
        <w:rPr>
          <w:color w:val="111111"/>
          <w:spacing w:val="-12"/>
          <w:w w:val="115"/>
        </w:rPr>
        <w:t> </w:t>
      </w:r>
      <w:r>
        <w:rPr>
          <w:color w:val="111111"/>
          <w:w w:val="115"/>
        </w:rPr>
        <w:t>studies</w:t>
      </w:r>
      <w:r>
        <w:rPr>
          <w:color w:val="111111"/>
          <w:spacing w:val="-12"/>
          <w:w w:val="115"/>
        </w:rPr>
        <w:t> </w:t>
      </w:r>
      <w:r>
        <w:rPr>
          <w:color w:val="111111"/>
          <w:w w:val="115"/>
        </w:rPr>
        <w:t>instruction.</w:t>
      </w:r>
    </w:p>
    <w:p>
      <w:pPr>
        <w:pStyle w:val="BodyText"/>
        <w:spacing w:line="243" w:lineRule="exact"/>
        <w:ind w:left="1000"/>
      </w:pPr>
      <w:r>
        <w:rPr>
          <w:color w:val="111111"/>
          <w:w w:val="115"/>
        </w:rPr>
        <w:t>Delores Mabardy is the math and science teacher for 4th grade, but has numerous years</w:t>
      </w:r>
    </w:p>
    <w:p>
      <w:pPr>
        <w:pStyle w:val="BodyText"/>
        <w:spacing w:line="265" w:lineRule="exact"/>
        <w:ind w:left="1000"/>
      </w:pPr>
      <w:r>
        <w:rPr>
          <w:color w:val="111111"/>
          <w:w w:val="115"/>
        </w:rPr>
        <w:t>of experience in the lower</w:t>
      </w:r>
      <w:r>
        <w:rPr>
          <w:color w:val="111111"/>
          <w:spacing w:val="-53"/>
          <w:w w:val="115"/>
        </w:rPr>
        <w:t> </w:t>
      </w:r>
      <w:r>
        <w:rPr>
          <w:color w:val="111111"/>
          <w:w w:val="115"/>
        </w:rPr>
        <w:t>grades.</w:t>
      </w:r>
    </w:p>
    <w:p>
      <w:pPr>
        <w:spacing w:after="0" w:line="265" w:lineRule="exact"/>
        <w:sectPr>
          <w:pgSz w:w="12240" w:h="15840"/>
          <w:pgMar w:header="184" w:footer="79" w:top="640" w:bottom="260" w:left="620" w:right="580"/>
        </w:sectPr>
      </w:pPr>
    </w:p>
    <w:p>
      <w:pPr>
        <w:pStyle w:val="Heading3"/>
        <w:tabs>
          <w:tab w:pos="10899" w:val="left" w:leader="none"/>
        </w:tabs>
        <w:spacing w:line="544" w:lineRule="auto" w:before="111"/>
        <w:ind w:right="138" w:hanging="300"/>
      </w:pPr>
      <w:r>
        <w:rPr/>
        <w:pict>
          <v:group style="position:absolute;margin-left:81pt;margin-top:94.163109pt;width:495pt;height:35.4pt;mso-position-horizontal-relative:page;mso-position-vertical-relative:paragraph;z-index:-254868480" coordorigin="1620,1883" coordsize="9900,708">
            <v:shape style="position:absolute;left:1620;top:1883;width:9900;height:708" coordorigin="1620,1883" coordsize="9900,708" path="m11520,1883l10714,1883,5701,1883,1620,1883,1620,2591,7944,2591,7944,2237,7944,2591,8269,2591,11520,2591,11520,1883e" filled="true" fillcolor="#d9b053" stroked="false">
              <v:path arrowok="t"/>
              <v:fill type="solid"/>
            </v:shape>
            <v:shape style="position:absolute;left:3102;top:2109;width:1135;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Indicator</w:t>
                    </w:r>
                  </w:p>
                </w:txbxContent>
              </v:textbox>
              <w10:wrap type="none"/>
            </v:shape>
            <v:shape style="position:absolute;left:7468;top:1932;width:1497;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Grade</w:t>
                    </w:r>
                    <w:r>
                      <w:rPr>
                        <w:rFonts w:ascii="Gill Sans MT"/>
                        <w:b/>
                        <w:color w:val="111111"/>
                        <w:spacing w:val="-27"/>
                        <w:w w:val="120"/>
                        <w:sz w:val="22"/>
                      </w:rPr>
                      <w:t> </w:t>
                    </w:r>
                    <w:r>
                      <w:rPr>
                        <w:rFonts w:ascii="Gill Sans MT"/>
                        <w:b/>
                        <w:color w:val="111111"/>
                        <w:w w:val="120"/>
                        <w:sz w:val="22"/>
                      </w:rPr>
                      <w:t>Level</w:t>
                    </w:r>
                  </w:p>
                </w:txbxContent>
              </v:textbox>
              <w10:wrap type="none"/>
            </v:shape>
            <v:shape style="position:absolute;left:10816;top:2109;width:622;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spacing w:val="-6"/>
                        <w:w w:val="115"/>
                        <w:sz w:val="22"/>
                      </w:rPr>
                      <w:t>Total</w:t>
                    </w:r>
                  </w:p>
                </w:txbxContent>
              </v:textbox>
              <w10:wrap type="none"/>
            </v:shape>
            <w10:wrap type="none"/>
          </v:group>
        </w:pict>
      </w:r>
      <w:r>
        <w:rPr/>
        <w:pict>
          <v:shape style="position:absolute;margin-left:81pt;margin-top:57.263111pt;width:495pt;height:29.4pt;mso-position-horizontal-relative:page;mso-position-vertical-relative:paragraph;z-index:-254859264" type="#_x0000_t202" filled="true" fillcolor="#dde8f6" stroked="false">
            <v:textbox inset="0,0,0,0">
              <w:txbxContent>
                <w:p>
                  <w:pPr>
                    <w:spacing w:line="247" w:lineRule="auto" w:before="33"/>
                    <w:ind w:left="0" w:right="99" w:firstLine="0"/>
                    <w:jc w:val="left"/>
                    <w:rPr>
                      <w:rFonts w:ascii="Gill Sans MT"/>
                      <w:b/>
                      <w:sz w:val="22"/>
                    </w:rPr>
                  </w:pPr>
                  <w:r>
                    <w:rPr>
                      <w:rFonts w:ascii="Gill Sans MT"/>
                      <w:b/>
                      <w:color w:val="111111"/>
                      <w:w w:val="120"/>
                      <w:sz w:val="22"/>
                    </w:rPr>
                    <w:t>The number of students by grade level that exhibit each early warning indicator:</w:t>
                  </w:r>
                </w:p>
              </w:txbxContent>
            </v:textbox>
            <v:fill type="solid"/>
            <w10:wrap type="none"/>
          </v:shape>
        </w:pict>
      </w:r>
      <w:r>
        <w:rPr>
          <w:color w:val="111111"/>
          <w:w w:val="120"/>
          <w:shd w:fill="8CB3E2" w:color="auto" w:val="clear"/>
        </w:rPr>
        <w:t>Early</w:t>
      </w:r>
      <w:r>
        <w:rPr>
          <w:color w:val="111111"/>
          <w:spacing w:val="-23"/>
          <w:w w:val="120"/>
          <w:shd w:fill="8CB3E2" w:color="auto" w:val="clear"/>
        </w:rPr>
        <w:t> </w:t>
      </w:r>
      <w:r>
        <w:rPr>
          <w:color w:val="111111"/>
          <w:w w:val="120"/>
          <w:shd w:fill="8CB3E2" w:color="auto" w:val="clear"/>
        </w:rPr>
        <w:t>Warning</w:t>
      </w:r>
      <w:r>
        <w:rPr>
          <w:color w:val="111111"/>
          <w:spacing w:val="-22"/>
          <w:w w:val="120"/>
          <w:shd w:fill="8CB3E2" w:color="auto" w:val="clear"/>
        </w:rPr>
        <w:t> </w:t>
      </w:r>
      <w:r>
        <w:rPr>
          <w:color w:val="111111"/>
          <w:w w:val="120"/>
          <w:shd w:fill="8CB3E2" w:color="auto" w:val="clear"/>
        </w:rPr>
        <w:t>Systems</w:t>
      </w:r>
      <w:r>
        <w:rPr>
          <w:color w:val="111111"/>
          <w:shd w:fill="8CB3E2" w:color="auto" w:val="clear"/>
        </w:rPr>
        <w:tab/>
      </w:r>
      <w:r>
        <w:rPr>
          <w:color w:val="111111"/>
        </w:rPr>
        <w:t> </w:t>
      </w:r>
      <w:r>
        <w:rPr>
          <w:color w:val="111111"/>
          <w:spacing w:val="-6"/>
          <w:w w:val="120"/>
        </w:rPr>
        <w:t>Year</w:t>
      </w:r>
      <w:r>
        <w:rPr>
          <w:color w:val="111111"/>
          <w:spacing w:val="2"/>
          <w:w w:val="120"/>
        </w:rPr>
        <w:t> </w:t>
      </w:r>
      <w:r>
        <w:rPr>
          <w:color w:val="111111"/>
          <w:w w:val="120"/>
        </w:rPr>
        <w:t>2017-18</w:t>
      </w: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spacing w:before="8"/>
        <w:rPr>
          <w:rFonts w:ascii="Gill Sans MT"/>
          <w:b/>
          <w:sz w:val="27"/>
        </w:rPr>
      </w:pPr>
    </w:p>
    <w:tbl>
      <w:tblPr>
        <w:tblW w:w="0" w:type="auto"/>
        <w:jc w:val="left"/>
        <w:tblInd w:w="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43"/>
        <w:gridCol w:w="483"/>
        <w:gridCol w:w="457"/>
        <w:gridCol w:w="328"/>
        <w:gridCol w:w="328"/>
        <w:gridCol w:w="457"/>
        <w:gridCol w:w="328"/>
        <w:gridCol w:w="326"/>
        <w:gridCol w:w="326"/>
        <w:gridCol w:w="326"/>
        <w:gridCol w:w="329"/>
        <w:gridCol w:w="488"/>
        <w:gridCol w:w="491"/>
        <w:gridCol w:w="577"/>
        <w:gridCol w:w="722"/>
      </w:tblGrid>
      <w:tr>
        <w:trPr>
          <w:trHeight w:val="305" w:hRule="atLeast"/>
        </w:trPr>
        <w:tc>
          <w:tcPr>
            <w:tcW w:w="3943" w:type="dxa"/>
            <w:shd w:val="clear" w:color="auto" w:fill="D9B053"/>
          </w:tcPr>
          <w:p>
            <w:pPr>
              <w:pStyle w:val="TableParagraph"/>
              <w:jc w:val="left"/>
              <w:rPr>
                <w:rFonts w:ascii="Times New Roman"/>
                <w:sz w:val="20"/>
              </w:rPr>
            </w:pPr>
          </w:p>
        </w:tc>
        <w:tc>
          <w:tcPr>
            <w:tcW w:w="483" w:type="dxa"/>
            <w:shd w:val="clear" w:color="auto" w:fill="D9B053"/>
          </w:tcPr>
          <w:p>
            <w:pPr>
              <w:pStyle w:val="TableParagraph"/>
              <w:spacing w:line="255" w:lineRule="exact"/>
              <w:ind w:left="136"/>
              <w:rPr>
                <w:rFonts w:ascii="Gill Sans MT"/>
                <w:b/>
                <w:sz w:val="22"/>
              </w:rPr>
            </w:pPr>
            <w:r>
              <w:rPr>
                <w:rFonts w:ascii="Gill Sans MT"/>
                <w:b/>
                <w:color w:val="111111"/>
                <w:w w:val="107"/>
                <w:sz w:val="22"/>
              </w:rPr>
              <w:t>K</w:t>
            </w:r>
          </w:p>
        </w:tc>
        <w:tc>
          <w:tcPr>
            <w:tcW w:w="457" w:type="dxa"/>
            <w:shd w:val="clear" w:color="auto" w:fill="D9B053"/>
          </w:tcPr>
          <w:p>
            <w:pPr>
              <w:pStyle w:val="TableParagraph"/>
              <w:spacing w:line="255" w:lineRule="exact"/>
              <w:ind w:left="2"/>
              <w:rPr>
                <w:rFonts w:ascii="Gill Sans MT"/>
                <w:b/>
                <w:sz w:val="22"/>
              </w:rPr>
            </w:pPr>
            <w:r>
              <w:rPr>
                <w:rFonts w:ascii="Gill Sans MT"/>
                <w:b/>
                <w:color w:val="111111"/>
                <w:w w:val="126"/>
                <w:sz w:val="22"/>
              </w:rPr>
              <w:t>1</w:t>
            </w:r>
          </w:p>
        </w:tc>
        <w:tc>
          <w:tcPr>
            <w:tcW w:w="328" w:type="dxa"/>
            <w:shd w:val="clear" w:color="auto" w:fill="D9B053"/>
          </w:tcPr>
          <w:p>
            <w:pPr>
              <w:pStyle w:val="TableParagraph"/>
              <w:spacing w:line="255" w:lineRule="exact"/>
              <w:ind w:left="3"/>
              <w:rPr>
                <w:rFonts w:ascii="Gill Sans MT"/>
                <w:b/>
                <w:sz w:val="22"/>
              </w:rPr>
            </w:pPr>
            <w:r>
              <w:rPr>
                <w:rFonts w:ascii="Gill Sans MT"/>
                <w:b/>
                <w:color w:val="111111"/>
                <w:w w:val="126"/>
                <w:sz w:val="22"/>
              </w:rPr>
              <w:t>2</w:t>
            </w:r>
          </w:p>
        </w:tc>
        <w:tc>
          <w:tcPr>
            <w:tcW w:w="328" w:type="dxa"/>
            <w:shd w:val="clear" w:color="auto" w:fill="D9B053"/>
          </w:tcPr>
          <w:p>
            <w:pPr>
              <w:pStyle w:val="TableParagraph"/>
              <w:spacing w:line="255" w:lineRule="exact"/>
              <w:ind w:right="1"/>
              <w:rPr>
                <w:rFonts w:ascii="Gill Sans MT"/>
                <w:b/>
                <w:sz w:val="22"/>
              </w:rPr>
            </w:pPr>
            <w:r>
              <w:rPr>
                <w:rFonts w:ascii="Gill Sans MT"/>
                <w:b/>
                <w:color w:val="111111"/>
                <w:w w:val="126"/>
                <w:sz w:val="22"/>
              </w:rPr>
              <w:t>3</w:t>
            </w:r>
          </w:p>
        </w:tc>
        <w:tc>
          <w:tcPr>
            <w:tcW w:w="457" w:type="dxa"/>
            <w:shd w:val="clear" w:color="auto" w:fill="D9B053"/>
          </w:tcPr>
          <w:p>
            <w:pPr>
              <w:pStyle w:val="TableParagraph"/>
              <w:spacing w:line="255" w:lineRule="exact"/>
              <w:ind w:left="152"/>
              <w:jc w:val="left"/>
              <w:rPr>
                <w:rFonts w:ascii="Gill Sans MT"/>
                <w:b/>
                <w:sz w:val="22"/>
              </w:rPr>
            </w:pPr>
            <w:r>
              <w:rPr>
                <w:rFonts w:ascii="Gill Sans MT"/>
                <w:b/>
                <w:color w:val="111111"/>
                <w:w w:val="126"/>
                <w:sz w:val="22"/>
              </w:rPr>
              <w:t>4</w:t>
            </w:r>
          </w:p>
        </w:tc>
        <w:tc>
          <w:tcPr>
            <w:tcW w:w="328" w:type="dxa"/>
            <w:shd w:val="clear" w:color="auto" w:fill="D9B053"/>
          </w:tcPr>
          <w:p>
            <w:pPr>
              <w:pStyle w:val="TableParagraph"/>
              <w:spacing w:line="255" w:lineRule="exact"/>
              <w:ind w:left="2"/>
              <w:rPr>
                <w:rFonts w:ascii="Gill Sans MT"/>
                <w:b/>
                <w:sz w:val="22"/>
              </w:rPr>
            </w:pPr>
            <w:r>
              <w:rPr>
                <w:rFonts w:ascii="Gill Sans MT"/>
                <w:b/>
                <w:color w:val="111111"/>
                <w:w w:val="126"/>
                <w:sz w:val="22"/>
              </w:rPr>
              <w:t>5</w:t>
            </w:r>
          </w:p>
        </w:tc>
        <w:tc>
          <w:tcPr>
            <w:tcW w:w="326" w:type="dxa"/>
            <w:shd w:val="clear" w:color="auto" w:fill="D9B053"/>
          </w:tcPr>
          <w:p>
            <w:pPr>
              <w:pStyle w:val="TableParagraph"/>
              <w:spacing w:line="255" w:lineRule="exact"/>
              <w:ind w:right="1"/>
              <w:rPr>
                <w:rFonts w:ascii="Gill Sans MT"/>
                <w:b/>
                <w:sz w:val="22"/>
              </w:rPr>
            </w:pPr>
            <w:r>
              <w:rPr>
                <w:rFonts w:ascii="Gill Sans MT"/>
                <w:b/>
                <w:color w:val="111111"/>
                <w:w w:val="126"/>
                <w:sz w:val="22"/>
              </w:rPr>
              <w:t>6</w:t>
            </w:r>
          </w:p>
        </w:tc>
        <w:tc>
          <w:tcPr>
            <w:tcW w:w="326" w:type="dxa"/>
            <w:shd w:val="clear" w:color="auto" w:fill="D9B053"/>
          </w:tcPr>
          <w:p>
            <w:pPr>
              <w:pStyle w:val="TableParagraph"/>
              <w:spacing w:line="255" w:lineRule="exact"/>
              <w:rPr>
                <w:rFonts w:ascii="Gill Sans MT"/>
                <w:b/>
                <w:sz w:val="22"/>
              </w:rPr>
            </w:pPr>
            <w:r>
              <w:rPr>
                <w:rFonts w:ascii="Gill Sans MT"/>
                <w:b/>
                <w:color w:val="111111"/>
                <w:w w:val="126"/>
                <w:sz w:val="22"/>
              </w:rPr>
              <w:t>7</w:t>
            </w:r>
          </w:p>
        </w:tc>
        <w:tc>
          <w:tcPr>
            <w:tcW w:w="326" w:type="dxa"/>
            <w:shd w:val="clear" w:color="auto" w:fill="D9B053"/>
          </w:tcPr>
          <w:p>
            <w:pPr>
              <w:pStyle w:val="TableParagraph"/>
              <w:spacing w:line="255" w:lineRule="exact"/>
              <w:ind w:right="86"/>
              <w:jc w:val="right"/>
              <w:rPr>
                <w:rFonts w:ascii="Gill Sans MT"/>
                <w:b/>
                <w:sz w:val="22"/>
              </w:rPr>
            </w:pPr>
            <w:r>
              <w:rPr>
                <w:rFonts w:ascii="Gill Sans MT"/>
                <w:b/>
                <w:color w:val="111111"/>
                <w:w w:val="126"/>
                <w:sz w:val="22"/>
              </w:rPr>
              <w:t>8</w:t>
            </w:r>
          </w:p>
        </w:tc>
        <w:tc>
          <w:tcPr>
            <w:tcW w:w="329" w:type="dxa"/>
            <w:shd w:val="clear" w:color="auto" w:fill="D9B053"/>
          </w:tcPr>
          <w:p>
            <w:pPr>
              <w:pStyle w:val="TableParagraph"/>
              <w:spacing w:line="255" w:lineRule="exact"/>
              <w:ind w:right="6"/>
              <w:rPr>
                <w:rFonts w:ascii="Gill Sans MT"/>
                <w:b/>
                <w:sz w:val="22"/>
              </w:rPr>
            </w:pPr>
            <w:r>
              <w:rPr>
                <w:rFonts w:ascii="Gill Sans MT"/>
                <w:b/>
                <w:color w:val="111111"/>
                <w:w w:val="126"/>
                <w:sz w:val="22"/>
              </w:rPr>
              <w:t>9</w:t>
            </w:r>
          </w:p>
        </w:tc>
        <w:tc>
          <w:tcPr>
            <w:tcW w:w="488" w:type="dxa"/>
            <w:shd w:val="clear" w:color="auto" w:fill="D9B053"/>
          </w:tcPr>
          <w:p>
            <w:pPr>
              <w:pStyle w:val="TableParagraph"/>
              <w:spacing w:line="255" w:lineRule="exact"/>
              <w:ind w:left="68" w:right="76"/>
              <w:rPr>
                <w:rFonts w:ascii="Gill Sans MT"/>
                <w:b/>
                <w:sz w:val="22"/>
              </w:rPr>
            </w:pPr>
            <w:r>
              <w:rPr>
                <w:rFonts w:ascii="Gill Sans MT"/>
                <w:b/>
                <w:color w:val="111111"/>
                <w:w w:val="125"/>
                <w:sz w:val="22"/>
              </w:rPr>
              <w:t>10</w:t>
            </w:r>
          </w:p>
        </w:tc>
        <w:tc>
          <w:tcPr>
            <w:tcW w:w="491" w:type="dxa"/>
            <w:shd w:val="clear" w:color="auto" w:fill="D9B053"/>
          </w:tcPr>
          <w:p>
            <w:pPr>
              <w:pStyle w:val="TableParagraph"/>
              <w:spacing w:line="255" w:lineRule="exact"/>
              <w:ind w:left="69" w:right="77"/>
              <w:rPr>
                <w:rFonts w:ascii="Gill Sans MT"/>
                <w:b/>
                <w:sz w:val="22"/>
              </w:rPr>
            </w:pPr>
            <w:r>
              <w:rPr>
                <w:rFonts w:ascii="Gill Sans MT"/>
                <w:b/>
                <w:color w:val="111111"/>
                <w:w w:val="125"/>
                <w:sz w:val="22"/>
              </w:rPr>
              <w:t>11</w:t>
            </w:r>
          </w:p>
        </w:tc>
        <w:tc>
          <w:tcPr>
            <w:tcW w:w="577" w:type="dxa"/>
            <w:shd w:val="clear" w:color="auto" w:fill="D9B053"/>
          </w:tcPr>
          <w:p>
            <w:pPr>
              <w:pStyle w:val="TableParagraph"/>
              <w:spacing w:line="255" w:lineRule="exact"/>
              <w:ind w:left="68" w:right="165"/>
              <w:rPr>
                <w:rFonts w:ascii="Gill Sans MT"/>
                <w:b/>
                <w:sz w:val="22"/>
              </w:rPr>
            </w:pPr>
            <w:r>
              <w:rPr>
                <w:rFonts w:ascii="Gill Sans MT"/>
                <w:b/>
                <w:color w:val="111111"/>
                <w:w w:val="125"/>
                <w:sz w:val="22"/>
              </w:rPr>
              <w:t>12</w:t>
            </w:r>
          </w:p>
        </w:tc>
        <w:tc>
          <w:tcPr>
            <w:tcW w:w="722" w:type="dxa"/>
            <w:shd w:val="clear" w:color="auto" w:fill="D9B053"/>
          </w:tcPr>
          <w:p>
            <w:pPr>
              <w:pStyle w:val="TableParagraph"/>
              <w:jc w:val="left"/>
              <w:rPr>
                <w:rFonts w:ascii="Times New Roman"/>
                <w:sz w:val="20"/>
              </w:rPr>
            </w:pPr>
          </w:p>
        </w:tc>
      </w:tr>
      <w:tr>
        <w:trPr>
          <w:trHeight w:val="354" w:hRule="atLeast"/>
        </w:trPr>
        <w:tc>
          <w:tcPr>
            <w:tcW w:w="3943" w:type="dxa"/>
          </w:tcPr>
          <w:p>
            <w:pPr>
              <w:pStyle w:val="TableParagraph"/>
              <w:spacing w:before="33"/>
              <w:ind w:left="75"/>
              <w:jc w:val="left"/>
              <w:rPr>
                <w:sz w:val="22"/>
              </w:rPr>
            </w:pPr>
            <w:r>
              <w:rPr>
                <w:color w:val="111111"/>
                <w:w w:val="115"/>
                <w:sz w:val="22"/>
              </w:rPr>
              <w:t>Attendance below 90 percent</w:t>
            </w:r>
          </w:p>
        </w:tc>
        <w:tc>
          <w:tcPr>
            <w:tcW w:w="483" w:type="dxa"/>
          </w:tcPr>
          <w:p>
            <w:pPr>
              <w:pStyle w:val="TableParagraph"/>
              <w:spacing w:before="33"/>
              <w:ind w:left="136"/>
              <w:rPr>
                <w:sz w:val="22"/>
              </w:rPr>
            </w:pPr>
            <w:r>
              <w:rPr>
                <w:color w:val="111111"/>
                <w:w w:val="116"/>
                <w:sz w:val="22"/>
              </w:rPr>
              <w:t>8</w:t>
            </w:r>
          </w:p>
        </w:tc>
        <w:tc>
          <w:tcPr>
            <w:tcW w:w="457" w:type="dxa"/>
          </w:tcPr>
          <w:p>
            <w:pPr>
              <w:pStyle w:val="TableParagraph"/>
              <w:spacing w:before="33"/>
              <w:ind w:left="2"/>
              <w:rPr>
                <w:sz w:val="22"/>
              </w:rPr>
            </w:pPr>
            <w:r>
              <w:rPr>
                <w:color w:val="111111"/>
                <w:w w:val="116"/>
                <w:sz w:val="22"/>
              </w:rPr>
              <w:t>7</w:t>
            </w:r>
          </w:p>
        </w:tc>
        <w:tc>
          <w:tcPr>
            <w:tcW w:w="328" w:type="dxa"/>
          </w:tcPr>
          <w:p>
            <w:pPr>
              <w:pStyle w:val="TableParagraph"/>
              <w:spacing w:before="33"/>
              <w:ind w:left="3"/>
              <w:rPr>
                <w:sz w:val="22"/>
              </w:rPr>
            </w:pPr>
            <w:r>
              <w:rPr>
                <w:color w:val="111111"/>
                <w:w w:val="116"/>
                <w:sz w:val="22"/>
              </w:rPr>
              <w:t>4</w:t>
            </w:r>
          </w:p>
        </w:tc>
        <w:tc>
          <w:tcPr>
            <w:tcW w:w="328" w:type="dxa"/>
          </w:tcPr>
          <w:p>
            <w:pPr>
              <w:pStyle w:val="TableParagraph"/>
              <w:spacing w:before="33"/>
              <w:ind w:right="1"/>
              <w:rPr>
                <w:sz w:val="22"/>
              </w:rPr>
            </w:pPr>
            <w:r>
              <w:rPr>
                <w:color w:val="111111"/>
                <w:w w:val="116"/>
                <w:sz w:val="22"/>
              </w:rPr>
              <w:t>2</w:t>
            </w:r>
          </w:p>
        </w:tc>
        <w:tc>
          <w:tcPr>
            <w:tcW w:w="457" w:type="dxa"/>
          </w:tcPr>
          <w:p>
            <w:pPr>
              <w:pStyle w:val="TableParagraph"/>
              <w:spacing w:before="33"/>
              <w:ind w:left="158"/>
              <w:jc w:val="left"/>
              <w:rPr>
                <w:sz w:val="22"/>
              </w:rPr>
            </w:pPr>
            <w:r>
              <w:rPr>
                <w:color w:val="111111"/>
                <w:w w:val="116"/>
                <w:sz w:val="22"/>
              </w:rPr>
              <w:t>8</w:t>
            </w:r>
          </w:p>
        </w:tc>
        <w:tc>
          <w:tcPr>
            <w:tcW w:w="328" w:type="dxa"/>
          </w:tcPr>
          <w:p>
            <w:pPr>
              <w:pStyle w:val="TableParagraph"/>
              <w:spacing w:before="33"/>
              <w:ind w:left="2"/>
              <w:rPr>
                <w:sz w:val="22"/>
              </w:rPr>
            </w:pPr>
            <w:r>
              <w:rPr>
                <w:color w:val="111111"/>
                <w:w w:val="116"/>
                <w:sz w:val="22"/>
              </w:rPr>
              <w:t>2</w:t>
            </w:r>
          </w:p>
        </w:tc>
        <w:tc>
          <w:tcPr>
            <w:tcW w:w="326" w:type="dxa"/>
          </w:tcPr>
          <w:p>
            <w:pPr>
              <w:pStyle w:val="TableParagraph"/>
              <w:spacing w:before="33"/>
              <w:ind w:right="1"/>
              <w:rPr>
                <w:sz w:val="22"/>
              </w:rPr>
            </w:pPr>
            <w:r>
              <w:rPr>
                <w:color w:val="111111"/>
                <w:w w:val="116"/>
                <w:sz w:val="22"/>
              </w:rPr>
              <w:t>0</w:t>
            </w:r>
          </w:p>
        </w:tc>
        <w:tc>
          <w:tcPr>
            <w:tcW w:w="326" w:type="dxa"/>
          </w:tcPr>
          <w:p>
            <w:pPr>
              <w:pStyle w:val="TableParagraph"/>
              <w:spacing w:before="33"/>
              <w:rPr>
                <w:sz w:val="22"/>
              </w:rPr>
            </w:pPr>
            <w:r>
              <w:rPr>
                <w:color w:val="111111"/>
                <w:w w:val="116"/>
                <w:sz w:val="22"/>
              </w:rPr>
              <w:t>0</w:t>
            </w:r>
          </w:p>
        </w:tc>
        <w:tc>
          <w:tcPr>
            <w:tcW w:w="326" w:type="dxa"/>
          </w:tcPr>
          <w:p>
            <w:pPr>
              <w:pStyle w:val="TableParagraph"/>
              <w:spacing w:before="33"/>
              <w:ind w:right="93"/>
              <w:jc w:val="right"/>
              <w:rPr>
                <w:sz w:val="22"/>
              </w:rPr>
            </w:pPr>
            <w:r>
              <w:rPr>
                <w:color w:val="111111"/>
                <w:w w:val="116"/>
                <w:sz w:val="22"/>
              </w:rPr>
              <w:t>0</w:t>
            </w:r>
          </w:p>
        </w:tc>
        <w:tc>
          <w:tcPr>
            <w:tcW w:w="329" w:type="dxa"/>
          </w:tcPr>
          <w:p>
            <w:pPr>
              <w:pStyle w:val="TableParagraph"/>
              <w:spacing w:before="33"/>
              <w:ind w:right="6"/>
              <w:rPr>
                <w:sz w:val="22"/>
              </w:rPr>
            </w:pPr>
            <w:r>
              <w:rPr>
                <w:color w:val="111111"/>
                <w:w w:val="116"/>
                <w:sz w:val="22"/>
              </w:rPr>
              <w:t>0</w:t>
            </w:r>
          </w:p>
        </w:tc>
        <w:tc>
          <w:tcPr>
            <w:tcW w:w="488" w:type="dxa"/>
          </w:tcPr>
          <w:p>
            <w:pPr>
              <w:pStyle w:val="TableParagraph"/>
              <w:spacing w:before="33"/>
              <w:ind w:right="8"/>
              <w:rPr>
                <w:sz w:val="22"/>
              </w:rPr>
            </w:pPr>
            <w:r>
              <w:rPr>
                <w:color w:val="111111"/>
                <w:w w:val="116"/>
                <w:sz w:val="22"/>
              </w:rPr>
              <w:t>0</w:t>
            </w:r>
          </w:p>
        </w:tc>
        <w:tc>
          <w:tcPr>
            <w:tcW w:w="491" w:type="dxa"/>
          </w:tcPr>
          <w:p>
            <w:pPr>
              <w:pStyle w:val="TableParagraph"/>
              <w:spacing w:before="33"/>
              <w:ind w:right="8"/>
              <w:rPr>
                <w:sz w:val="22"/>
              </w:rPr>
            </w:pPr>
            <w:r>
              <w:rPr>
                <w:color w:val="111111"/>
                <w:w w:val="116"/>
                <w:sz w:val="22"/>
              </w:rPr>
              <w:t>0</w:t>
            </w:r>
          </w:p>
        </w:tc>
        <w:tc>
          <w:tcPr>
            <w:tcW w:w="577" w:type="dxa"/>
          </w:tcPr>
          <w:p>
            <w:pPr>
              <w:pStyle w:val="TableParagraph"/>
              <w:spacing w:before="33"/>
              <w:ind w:right="96"/>
              <w:rPr>
                <w:sz w:val="22"/>
              </w:rPr>
            </w:pPr>
            <w:r>
              <w:rPr>
                <w:color w:val="111111"/>
                <w:w w:val="116"/>
                <w:sz w:val="22"/>
              </w:rPr>
              <w:t>0</w:t>
            </w:r>
          </w:p>
        </w:tc>
        <w:tc>
          <w:tcPr>
            <w:tcW w:w="722" w:type="dxa"/>
          </w:tcPr>
          <w:p>
            <w:pPr>
              <w:pStyle w:val="TableParagraph"/>
              <w:spacing w:before="33"/>
              <w:ind w:left="169"/>
              <w:jc w:val="left"/>
              <w:rPr>
                <w:sz w:val="22"/>
              </w:rPr>
            </w:pPr>
            <w:r>
              <w:rPr>
                <w:color w:val="111111"/>
                <w:w w:val="115"/>
                <w:sz w:val="22"/>
              </w:rPr>
              <w:t>31</w:t>
            </w:r>
          </w:p>
        </w:tc>
      </w:tr>
      <w:tr>
        <w:trPr>
          <w:trHeight w:val="354" w:hRule="atLeast"/>
        </w:trPr>
        <w:tc>
          <w:tcPr>
            <w:tcW w:w="3943" w:type="dxa"/>
            <w:shd w:val="clear" w:color="auto" w:fill="E7CC90"/>
          </w:tcPr>
          <w:p>
            <w:pPr>
              <w:pStyle w:val="TableParagraph"/>
              <w:spacing w:before="33"/>
              <w:ind w:left="75"/>
              <w:jc w:val="left"/>
              <w:rPr>
                <w:sz w:val="22"/>
              </w:rPr>
            </w:pPr>
            <w:r>
              <w:rPr>
                <w:color w:val="111111"/>
                <w:w w:val="115"/>
                <w:sz w:val="22"/>
              </w:rPr>
              <w:t>One or more suspensions</w:t>
            </w:r>
          </w:p>
        </w:tc>
        <w:tc>
          <w:tcPr>
            <w:tcW w:w="483" w:type="dxa"/>
            <w:shd w:val="clear" w:color="auto" w:fill="E7CC90"/>
          </w:tcPr>
          <w:p>
            <w:pPr>
              <w:pStyle w:val="TableParagraph"/>
              <w:spacing w:before="33"/>
              <w:ind w:left="136"/>
              <w:rPr>
                <w:sz w:val="22"/>
              </w:rPr>
            </w:pPr>
            <w:r>
              <w:rPr>
                <w:color w:val="111111"/>
                <w:w w:val="116"/>
                <w:sz w:val="22"/>
              </w:rPr>
              <w:t>0</w:t>
            </w:r>
          </w:p>
        </w:tc>
        <w:tc>
          <w:tcPr>
            <w:tcW w:w="457" w:type="dxa"/>
            <w:shd w:val="clear" w:color="auto" w:fill="E7CC90"/>
          </w:tcPr>
          <w:p>
            <w:pPr>
              <w:pStyle w:val="TableParagraph"/>
              <w:spacing w:before="33"/>
              <w:ind w:left="2"/>
              <w:rPr>
                <w:sz w:val="22"/>
              </w:rPr>
            </w:pPr>
            <w:r>
              <w:rPr>
                <w:color w:val="111111"/>
                <w:w w:val="116"/>
                <w:sz w:val="22"/>
              </w:rPr>
              <w:t>1</w:t>
            </w:r>
          </w:p>
        </w:tc>
        <w:tc>
          <w:tcPr>
            <w:tcW w:w="328" w:type="dxa"/>
            <w:shd w:val="clear" w:color="auto" w:fill="E7CC90"/>
          </w:tcPr>
          <w:p>
            <w:pPr>
              <w:pStyle w:val="TableParagraph"/>
              <w:spacing w:before="33"/>
              <w:ind w:left="3"/>
              <w:rPr>
                <w:sz w:val="22"/>
              </w:rPr>
            </w:pPr>
            <w:r>
              <w:rPr>
                <w:color w:val="111111"/>
                <w:w w:val="116"/>
                <w:sz w:val="22"/>
              </w:rPr>
              <w:t>4</w:t>
            </w:r>
          </w:p>
        </w:tc>
        <w:tc>
          <w:tcPr>
            <w:tcW w:w="328" w:type="dxa"/>
            <w:shd w:val="clear" w:color="auto" w:fill="E7CC90"/>
          </w:tcPr>
          <w:p>
            <w:pPr>
              <w:pStyle w:val="TableParagraph"/>
              <w:spacing w:before="33"/>
              <w:ind w:right="1"/>
              <w:rPr>
                <w:sz w:val="22"/>
              </w:rPr>
            </w:pPr>
            <w:r>
              <w:rPr>
                <w:color w:val="111111"/>
                <w:w w:val="116"/>
                <w:sz w:val="22"/>
              </w:rPr>
              <w:t>6</w:t>
            </w:r>
          </w:p>
        </w:tc>
        <w:tc>
          <w:tcPr>
            <w:tcW w:w="457" w:type="dxa"/>
            <w:shd w:val="clear" w:color="auto" w:fill="E7CC90"/>
          </w:tcPr>
          <w:p>
            <w:pPr>
              <w:pStyle w:val="TableParagraph"/>
              <w:spacing w:before="33"/>
              <w:ind w:left="88"/>
              <w:jc w:val="left"/>
              <w:rPr>
                <w:sz w:val="22"/>
              </w:rPr>
            </w:pPr>
            <w:r>
              <w:rPr>
                <w:color w:val="111111"/>
                <w:w w:val="115"/>
                <w:sz w:val="22"/>
              </w:rPr>
              <w:t>13</w:t>
            </w:r>
          </w:p>
        </w:tc>
        <w:tc>
          <w:tcPr>
            <w:tcW w:w="328" w:type="dxa"/>
            <w:shd w:val="clear" w:color="auto" w:fill="E7CC90"/>
          </w:tcPr>
          <w:p>
            <w:pPr>
              <w:pStyle w:val="TableParagraph"/>
              <w:spacing w:before="33"/>
              <w:ind w:left="2"/>
              <w:rPr>
                <w:sz w:val="22"/>
              </w:rPr>
            </w:pPr>
            <w:r>
              <w:rPr>
                <w:color w:val="111111"/>
                <w:w w:val="116"/>
                <w:sz w:val="22"/>
              </w:rPr>
              <w:t>4</w:t>
            </w:r>
          </w:p>
        </w:tc>
        <w:tc>
          <w:tcPr>
            <w:tcW w:w="326" w:type="dxa"/>
            <w:shd w:val="clear" w:color="auto" w:fill="E7CC90"/>
          </w:tcPr>
          <w:p>
            <w:pPr>
              <w:pStyle w:val="TableParagraph"/>
              <w:spacing w:before="33"/>
              <w:ind w:right="1"/>
              <w:rPr>
                <w:sz w:val="22"/>
              </w:rPr>
            </w:pPr>
            <w:r>
              <w:rPr>
                <w:color w:val="111111"/>
                <w:w w:val="116"/>
                <w:sz w:val="22"/>
              </w:rPr>
              <w:t>0</w:t>
            </w:r>
          </w:p>
        </w:tc>
        <w:tc>
          <w:tcPr>
            <w:tcW w:w="326" w:type="dxa"/>
            <w:shd w:val="clear" w:color="auto" w:fill="E7CC90"/>
          </w:tcPr>
          <w:p>
            <w:pPr>
              <w:pStyle w:val="TableParagraph"/>
              <w:spacing w:before="33"/>
              <w:rPr>
                <w:sz w:val="22"/>
              </w:rPr>
            </w:pPr>
            <w:r>
              <w:rPr>
                <w:color w:val="111111"/>
                <w:w w:val="116"/>
                <w:sz w:val="22"/>
              </w:rPr>
              <w:t>0</w:t>
            </w:r>
          </w:p>
        </w:tc>
        <w:tc>
          <w:tcPr>
            <w:tcW w:w="326" w:type="dxa"/>
            <w:shd w:val="clear" w:color="auto" w:fill="E7CC90"/>
          </w:tcPr>
          <w:p>
            <w:pPr>
              <w:pStyle w:val="TableParagraph"/>
              <w:spacing w:before="33"/>
              <w:ind w:right="93"/>
              <w:jc w:val="right"/>
              <w:rPr>
                <w:sz w:val="22"/>
              </w:rPr>
            </w:pPr>
            <w:r>
              <w:rPr>
                <w:color w:val="111111"/>
                <w:w w:val="116"/>
                <w:sz w:val="22"/>
              </w:rPr>
              <w:t>0</w:t>
            </w:r>
          </w:p>
        </w:tc>
        <w:tc>
          <w:tcPr>
            <w:tcW w:w="329" w:type="dxa"/>
            <w:shd w:val="clear" w:color="auto" w:fill="E7CC90"/>
          </w:tcPr>
          <w:p>
            <w:pPr>
              <w:pStyle w:val="TableParagraph"/>
              <w:spacing w:before="33"/>
              <w:ind w:right="6"/>
              <w:rPr>
                <w:sz w:val="22"/>
              </w:rPr>
            </w:pPr>
            <w:r>
              <w:rPr>
                <w:color w:val="111111"/>
                <w:w w:val="116"/>
                <w:sz w:val="22"/>
              </w:rPr>
              <w:t>0</w:t>
            </w:r>
          </w:p>
        </w:tc>
        <w:tc>
          <w:tcPr>
            <w:tcW w:w="488" w:type="dxa"/>
            <w:shd w:val="clear" w:color="auto" w:fill="E7CC90"/>
          </w:tcPr>
          <w:p>
            <w:pPr>
              <w:pStyle w:val="TableParagraph"/>
              <w:spacing w:before="33"/>
              <w:ind w:right="8"/>
              <w:rPr>
                <w:sz w:val="22"/>
              </w:rPr>
            </w:pPr>
            <w:r>
              <w:rPr>
                <w:color w:val="111111"/>
                <w:w w:val="116"/>
                <w:sz w:val="22"/>
              </w:rPr>
              <w:t>0</w:t>
            </w:r>
          </w:p>
        </w:tc>
        <w:tc>
          <w:tcPr>
            <w:tcW w:w="491" w:type="dxa"/>
            <w:shd w:val="clear" w:color="auto" w:fill="E7CC90"/>
          </w:tcPr>
          <w:p>
            <w:pPr>
              <w:pStyle w:val="TableParagraph"/>
              <w:spacing w:before="33"/>
              <w:ind w:right="8"/>
              <w:rPr>
                <w:sz w:val="22"/>
              </w:rPr>
            </w:pPr>
            <w:r>
              <w:rPr>
                <w:color w:val="111111"/>
                <w:w w:val="116"/>
                <w:sz w:val="22"/>
              </w:rPr>
              <w:t>0</w:t>
            </w:r>
          </w:p>
        </w:tc>
        <w:tc>
          <w:tcPr>
            <w:tcW w:w="577" w:type="dxa"/>
            <w:shd w:val="clear" w:color="auto" w:fill="E7CC90"/>
          </w:tcPr>
          <w:p>
            <w:pPr>
              <w:pStyle w:val="TableParagraph"/>
              <w:spacing w:before="33"/>
              <w:ind w:right="96"/>
              <w:rPr>
                <w:sz w:val="22"/>
              </w:rPr>
            </w:pPr>
            <w:r>
              <w:rPr>
                <w:color w:val="111111"/>
                <w:w w:val="116"/>
                <w:sz w:val="22"/>
              </w:rPr>
              <w:t>0</w:t>
            </w:r>
          </w:p>
        </w:tc>
        <w:tc>
          <w:tcPr>
            <w:tcW w:w="722" w:type="dxa"/>
            <w:shd w:val="clear" w:color="auto" w:fill="E7CC90"/>
          </w:tcPr>
          <w:p>
            <w:pPr>
              <w:pStyle w:val="TableParagraph"/>
              <w:spacing w:before="33"/>
              <w:ind w:left="169"/>
              <w:jc w:val="left"/>
              <w:rPr>
                <w:sz w:val="22"/>
              </w:rPr>
            </w:pPr>
            <w:r>
              <w:rPr>
                <w:color w:val="111111"/>
                <w:w w:val="115"/>
                <w:sz w:val="22"/>
              </w:rPr>
              <w:t>28</w:t>
            </w:r>
          </w:p>
        </w:tc>
      </w:tr>
      <w:tr>
        <w:trPr>
          <w:trHeight w:val="353" w:hRule="atLeast"/>
        </w:trPr>
        <w:tc>
          <w:tcPr>
            <w:tcW w:w="3943" w:type="dxa"/>
          </w:tcPr>
          <w:p>
            <w:pPr>
              <w:pStyle w:val="TableParagraph"/>
              <w:spacing w:before="33"/>
              <w:ind w:left="75"/>
              <w:jc w:val="left"/>
              <w:rPr>
                <w:sz w:val="22"/>
              </w:rPr>
            </w:pPr>
            <w:r>
              <w:rPr>
                <w:color w:val="111111"/>
                <w:w w:val="115"/>
                <w:sz w:val="22"/>
              </w:rPr>
              <w:t>Course failure in ELA or</w:t>
            </w:r>
            <w:r>
              <w:rPr>
                <w:color w:val="111111"/>
                <w:spacing w:val="-59"/>
                <w:w w:val="115"/>
                <w:sz w:val="22"/>
              </w:rPr>
              <w:t> </w:t>
            </w:r>
            <w:r>
              <w:rPr>
                <w:color w:val="111111"/>
                <w:w w:val="115"/>
                <w:sz w:val="22"/>
              </w:rPr>
              <w:t>Math</w:t>
            </w:r>
          </w:p>
        </w:tc>
        <w:tc>
          <w:tcPr>
            <w:tcW w:w="483" w:type="dxa"/>
          </w:tcPr>
          <w:p>
            <w:pPr>
              <w:pStyle w:val="TableParagraph"/>
              <w:spacing w:before="33"/>
              <w:ind w:left="136"/>
              <w:rPr>
                <w:sz w:val="22"/>
              </w:rPr>
            </w:pPr>
            <w:r>
              <w:rPr>
                <w:color w:val="111111"/>
                <w:w w:val="116"/>
                <w:sz w:val="22"/>
              </w:rPr>
              <w:t>5</w:t>
            </w:r>
          </w:p>
        </w:tc>
        <w:tc>
          <w:tcPr>
            <w:tcW w:w="457" w:type="dxa"/>
          </w:tcPr>
          <w:p>
            <w:pPr>
              <w:pStyle w:val="TableParagraph"/>
              <w:spacing w:before="33"/>
              <w:ind w:left="70" w:right="69"/>
              <w:rPr>
                <w:sz w:val="22"/>
              </w:rPr>
            </w:pPr>
            <w:r>
              <w:rPr>
                <w:color w:val="111111"/>
                <w:w w:val="115"/>
                <w:sz w:val="22"/>
              </w:rPr>
              <w:t>10</w:t>
            </w:r>
          </w:p>
        </w:tc>
        <w:tc>
          <w:tcPr>
            <w:tcW w:w="328" w:type="dxa"/>
          </w:tcPr>
          <w:p>
            <w:pPr>
              <w:pStyle w:val="TableParagraph"/>
              <w:spacing w:before="33"/>
              <w:ind w:left="3"/>
              <w:rPr>
                <w:sz w:val="22"/>
              </w:rPr>
            </w:pPr>
            <w:r>
              <w:rPr>
                <w:color w:val="111111"/>
                <w:w w:val="116"/>
                <w:sz w:val="22"/>
              </w:rPr>
              <w:t>5</w:t>
            </w:r>
          </w:p>
        </w:tc>
        <w:tc>
          <w:tcPr>
            <w:tcW w:w="328" w:type="dxa"/>
          </w:tcPr>
          <w:p>
            <w:pPr>
              <w:pStyle w:val="TableParagraph"/>
              <w:spacing w:before="33"/>
              <w:ind w:right="1"/>
              <w:rPr>
                <w:sz w:val="22"/>
              </w:rPr>
            </w:pPr>
            <w:r>
              <w:rPr>
                <w:color w:val="111111"/>
                <w:w w:val="116"/>
                <w:sz w:val="22"/>
              </w:rPr>
              <w:t>4</w:t>
            </w:r>
          </w:p>
        </w:tc>
        <w:tc>
          <w:tcPr>
            <w:tcW w:w="457" w:type="dxa"/>
          </w:tcPr>
          <w:p>
            <w:pPr>
              <w:pStyle w:val="TableParagraph"/>
              <w:spacing w:before="33"/>
              <w:ind w:left="158"/>
              <w:jc w:val="left"/>
              <w:rPr>
                <w:sz w:val="22"/>
              </w:rPr>
            </w:pPr>
            <w:r>
              <w:rPr>
                <w:color w:val="111111"/>
                <w:w w:val="116"/>
                <w:sz w:val="22"/>
              </w:rPr>
              <w:t>3</w:t>
            </w:r>
          </w:p>
        </w:tc>
        <w:tc>
          <w:tcPr>
            <w:tcW w:w="328" w:type="dxa"/>
          </w:tcPr>
          <w:p>
            <w:pPr>
              <w:pStyle w:val="TableParagraph"/>
              <w:spacing w:before="33"/>
              <w:ind w:left="2"/>
              <w:rPr>
                <w:sz w:val="22"/>
              </w:rPr>
            </w:pPr>
            <w:r>
              <w:rPr>
                <w:color w:val="111111"/>
                <w:w w:val="116"/>
                <w:sz w:val="22"/>
              </w:rPr>
              <w:t>2</w:t>
            </w:r>
          </w:p>
        </w:tc>
        <w:tc>
          <w:tcPr>
            <w:tcW w:w="326" w:type="dxa"/>
          </w:tcPr>
          <w:p>
            <w:pPr>
              <w:pStyle w:val="TableParagraph"/>
              <w:spacing w:before="33"/>
              <w:ind w:right="1"/>
              <w:rPr>
                <w:sz w:val="22"/>
              </w:rPr>
            </w:pPr>
            <w:r>
              <w:rPr>
                <w:color w:val="111111"/>
                <w:w w:val="116"/>
                <w:sz w:val="22"/>
              </w:rPr>
              <w:t>0</w:t>
            </w:r>
          </w:p>
        </w:tc>
        <w:tc>
          <w:tcPr>
            <w:tcW w:w="326" w:type="dxa"/>
          </w:tcPr>
          <w:p>
            <w:pPr>
              <w:pStyle w:val="TableParagraph"/>
              <w:spacing w:before="33"/>
              <w:rPr>
                <w:sz w:val="22"/>
              </w:rPr>
            </w:pPr>
            <w:r>
              <w:rPr>
                <w:color w:val="111111"/>
                <w:w w:val="116"/>
                <w:sz w:val="22"/>
              </w:rPr>
              <w:t>0</w:t>
            </w:r>
          </w:p>
        </w:tc>
        <w:tc>
          <w:tcPr>
            <w:tcW w:w="326" w:type="dxa"/>
          </w:tcPr>
          <w:p>
            <w:pPr>
              <w:pStyle w:val="TableParagraph"/>
              <w:spacing w:before="33"/>
              <w:ind w:right="93"/>
              <w:jc w:val="right"/>
              <w:rPr>
                <w:sz w:val="22"/>
              </w:rPr>
            </w:pPr>
            <w:r>
              <w:rPr>
                <w:color w:val="111111"/>
                <w:w w:val="116"/>
                <w:sz w:val="22"/>
              </w:rPr>
              <w:t>0</w:t>
            </w:r>
          </w:p>
        </w:tc>
        <w:tc>
          <w:tcPr>
            <w:tcW w:w="329" w:type="dxa"/>
          </w:tcPr>
          <w:p>
            <w:pPr>
              <w:pStyle w:val="TableParagraph"/>
              <w:spacing w:before="33"/>
              <w:ind w:right="6"/>
              <w:rPr>
                <w:sz w:val="22"/>
              </w:rPr>
            </w:pPr>
            <w:r>
              <w:rPr>
                <w:color w:val="111111"/>
                <w:w w:val="116"/>
                <w:sz w:val="22"/>
              </w:rPr>
              <w:t>0</w:t>
            </w:r>
          </w:p>
        </w:tc>
        <w:tc>
          <w:tcPr>
            <w:tcW w:w="488" w:type="dxa"/>
          </w:tcPr>
          <w:p>
            <w:pPr>
              <w:pStyle w:val="TableParagraph"/>
              <w:spacing w:before="33"/>
              <w:ind w:right="8"/>
              <w:rPr>
                <w:sz w:val="22"/>
              </w:rPr>
            </w:pPr>
            <w:r>
              <w:rPr>
                <w:color w:val="111111"/>
                <w:w w:val="116"/>
                <w:sz w:val="22"/>
              </w:rPr>
              <w:t>0</w:t>
            </w:r>
          </w:p>
        </w:tc>
        <w:tc>
          <w:tcPr>
            <w:tcW w:w="491" w:type="dxa"/>
          </w:tcPr>
          <w:p>
            <w:pPr>
              <w:pStyle w:val="TableParagraph"/>
              <w:spacing w:before="33"/>
              <w:ind w:right="8"/>
              <w:rPr>
                <w:sz w:val="22"/>
              </w:rPr>
            </w:pPr>
            <w:r>
              <w:rPr>
                <w:color w:val="111111"/>
                <w:w w:val="116"/>
                <w:sz w:val="22"/>
              </w:rPr>
              <w:t>0</w:t>
            </w:r>
          </w:p>
        </w:tc>
        <w:tc>
          <w:tcPr>
            <w:tcW w:w="577" w:type="dxa"/>
          </w:tcPr>
          <w:p>
            <w:pPr>
              <w:pStyle w:val="TableParagraph"/>
              <w:spacing w:before="33"/>
              <w:ind w:right="96"/>
              <w:rPr>
                <w:sz w:val="22"/>
              </w:rPr>
            </w:pPr>
            <w:r>
              <w:rPr>
                <w:color w:val="111111"/>
                <w:w w:val="116"/>
                <w:sz w:val="22"/>
              </w:rPr>
              <w:t>0</w:t>
            </w:r>
          </w:p>
        </w:tc>
        <w:tc>
          <w:tcPr>
            <w:tcW w:w="722" w:type="dxa"/>
          </w:tcPr>
          <w:p>
            <w:pPr>
              <w:pStyle w:val="TableParagraph"/>
              <w:spacing w:before="33"/>
              <w:ind w:left="169"/>
              <w:jc w:val="left"/>
              <w:rPr>
                <w:sz w:val="22"/>
              </w:rPr>
            </w:pPr>
            <w:r>
              <w:rPr>
                <w:color w:val="111111"/>
                <w:w w:val="115"/>
                <w:sz w:val="22"/>
              </w:rPr>
              <w:t>29</w:t>
            </w:r>
          </w:p>
        </w:tc>
      </w:tr>
      <w:tr>
        <w:trPr>
          <w:trHeight w:val="354" w:hRule="atLeast"/>
        </w:trPr>
        <w:tc>
          <w:tcPr>
            <w:tcW w:w="3943" w:type="dxa"/>
            <w:shd w:val="clear" w:color="auto" w:fill="E7CC90"/>
          </w:tcPr>
          <w:p>
            <w:pPr>
              <w:pStyle w:val="TableParagraph"/>
              <w:spacing w:before="33"/>
              <w:ind w:left="75"/>
              <w:jc w:val="left"/>
              <w:rPr>
                <w:sz w:val="22"/>
              </w:rPr>
            </w:pPr>
            <w:r>
              <w:rPr>
                <w:color w:val="111111"/>
                <w:w w:val="115"/>
                <w:sz w:val="22"/>
              </w:rPr>
              <w:t>Level 1 on statewide assessment</w:t>
            </w:r>
          </w:p>
        </w:tc>
        <w:tc>
          <w:tcPr>
            <w:tcW w:w="483" w:type="dxa"/>
            <w:shd w:val="clear" w:color="auto" w:fill="E7CC90"/>
          </w:tcPr>
          <w:p>
            <w:pPr>
              <w:pStyle w:val="TableParagraph"/>
              <w:spacing w:before="33"/>
              <w:ind w:left="136"/>
              <w:rPr>
                <w:sz w:val="22"/>
              </w:rPr>
            </w:pPr>
            <w:r>
              <w:rPr>
                <w:color w:val="111111"/>
                <w:w w:val="116"/>
                <w:sz w:val="22"/>
              </w:rPr>
              <w:t>0</w:t>
            </w:r>
          </w:p>
        </w:tc>
        <w:tc>
          <w:tcPr>
            <w:tcW w:w="457" w:type="dxa"/>
            <w:shd w:val="clear" w:color="auto" w:fill="E7CC90"/>
          </w:tcPr>
          <w:p>
            <w:pPr>
              <w:pStyle w:val="TableParagraph"/>
              <w:spacing w:before="33"/>
              <w:ind w:left="2"/>
              <w:rPr>
                <w:sz w:val="22"/>
              </w:rPr>
            </w:pPr>
            <w:r>
              <w:rPr>
                <w:color w:val="111111"/>
                <w:w w:val="116"/>
                <w:sz w:val="22"/>
              </w:rPr>
              <w:t>0</w:t>
            </w:r>
          </w:p>
        </w:tc>
        <w:tc>
          <w:tcPr>
            <w:tcW w:w="328" w:type="dxa"/>
            <w:shd w:val="clear" w:color="auto" w:fill="E7CC90"/>
          </w:tcPr>
          <w:p>
            <w:pPr>
              <w:pStyle w:val="TableParagraph"/>
              <w:spacing w:before="33"/>
              <w:ind w:left="3"/>
              <w:rPr>
                <w:sz w:val="22"/>
              </w:rPr>
            </w:pPr>
            <w:r>
              <w:rPr>
                <w:color w:val="111111"/>
                <w:w w:val="116"/>
                <w:sz w:val="22"/>
              </w:rPr>
              <w:t>0</w:t>
            </w:r>
          </w:p>
        </w:tc>
        <w:tc>
          <w:tcPr>
            <w:tcW w:w="328" w:type="dxa"/>
            <w:shd w:val="clear" w:color="auto" w:fill="E7CC90"/>
          </w:tcPr>
          <w:p>
            <w:pPr>
              <w:pStyle w:val="TableParagraph"/>
              <w:spacing w:before="33"/>
              <w:ind w:right="1"/>
              <w:rPr>
                <w:sz w:val="22"/>
              </w:rPr>
            </w:pPr>
            <w:r>
              <w:rPr>
                <w:color w:val="111111"/>
                <w:w w:val="116"/>
                <w:sz w:val="22"/>
              </w:rPr>
              <w:t>7</w:t>
            </w:r>
          </w:p>
        </w:tc>
        <w:tc>
          <w:tcPr>
            <w:tcW w:w="457" w:type="dxa"/>
            <w:shd w:val="clear" w:color="auto" w:fill="E7CC90"/>
          </w:tcPr>
          <w:p>
            <w:pPr>
              <w:pStyle w:val="TableParagraph"/>
              <w:spacing w:before="33"/>
              <w:ind w:left="88"/>
              <w:jc w:val="left"/>
              <w:rPr>
                <w:sz w:val="22"/>
              </w:rPr>
            </w:pPr>
            <w:r>
              <w:rPr>
                <w:color w:val="111111"/>
                <w:w w:val="115"/>
                <w:sz w:val="22"/>
              </w:rPr>
              <w:t>11</w:t>
            </w:r>
          </w:p>
        </w:tc>
        <w:tc>
          <w:tcPr>
            <w:tcW w:w="328" w:type="dxa"/>
            <w:shd w:val="clear" w:color="auto" w:fill="E7CC90"/>
          </w:tcPr>
          <w:p>
            <w:pPr>
              <w:pStyle w:val="TableParagraph"/>
              <w:spacing w:before="33"/>
              <w:ind w:left="2"/>
              <w:rPr>
                <w:sz w:val="22"/>
              </w:rPr>
            </w:pPr>
            <w:r>
              <w:rPr>
                <w:color w:val="111111"/>
                <w:w w:val="116"/>
                <w:sz w:val="22"/>
              </w:rPr>
              <w:t>6</w:t>
            </w:r>
          </w:p>
        </w:tc>
        <w:tc>
          <w:tcPr>
            <w:tcW w:w="326" w:type="dxa"/>
            <w:shd w:val="clear" w:color="auto" w:fill="E7CC90"/>
          </w:tcPr>
          <w:p>
            <w:pPr>
              <w:pStyle w:val="TableParagraph"/>
              <w:spacing w:before="33"/>
              <w:ind w:right="1"/>
              <w:rPr>
                <w:sz w:val="22"/>
              </w:rPr>
            </w:pPr>
            <w:r>
              <w:rPr>
                <w:color w:val="111111"/>
                <w:w w:val="116"/>
                <w:sz w:val="22"/>
              </w:rPr>
              <w:t>0</w:t>
            </w:r>
          </w:p>
        </w:tc>
        <w:tc>
          <w:tcPr>
            <w:tcW w:w="326" w:type="dxa"/>
            <w:shd w:val="clear" w:color="auto" w:fill="E7CC90"/>
          </w:tcPr>
          <w:p>
            <w:pPr>
              <w:pStyle w:val="TableParagraph"/>
              <w:spacing w:before="33"/>
              <w:rPr>
                <w:sz w:val="22"/>
              </w:rPr>
            </w:pPr>
            <w:r>
              <w:rPr>
                <w:color w:val="111111"/>
                <w:w w:val="116"/>
                <w:sz w:val="22"/>
              </w:rPr>
              <w:t>0</w:t>
            </w:r>
          </w:p>
        </w:tc>
        <w:tc>
          <w:tcPr>
            <w:tcW w:w="326" w:type="dxa"/>
            <w:shd w:val="clear" w:color="auto" w:fill="E7CC90"/>
          </w:tcPr>
          <w:p>
            <w:pPr>
              <w:pStyle w:val="TableParagraph"/>
              <w:spacing w:before="33"/>
              <w:ind w:right="93"/>
              <w:jc w:val="right"/>
              <w:rPr>
                <w:sz w:val="22"/>
              </w:rPr>
            </w:pPr>
            <w:r>
              <w:rPr>
                <w:color w:val="111111"/>
                <w:w w:val="116"/>
                <w:sz w:val="22"/>
              </w:rPr>
              <w:t>0</w:t>
            </w:r>
          </w:p>
        </w:tc>
        <w:tc>
          <w:tcPr>
            <w:tcW w:w="329" w:type="dxa"/>
            <w:shd w:val="clear" w:color="auto" w:fill="E7CC90"/>
          </w:tcPr>
          <w:p>
            <w:pPr>
              <w:pStyle w:val="TableParagraph"/>
              <w:spacing w:before="33"/>
              <w:ind w:right="6"/>
              <w:rPr>
                <w:sz w:val="22"/>
              </w:rPr>
            </w:pPr>
            <w:r>
              <w:rPr>
                <w:color w:val="111111"/>
                <w:w w:val="116"/>
                <w:sz w:val="22"/>
              </w:rPr>
              <w:t>0</w:t>
            </w:r>
          </w:p>
        </w:tc>
        <w:tc>
          <w:tcPr>
            <w:tcW w:w="488" w:type="dxa"/>
            <w:shd w:val="clear" w:color="auto" w:fill="E7CC90"/>
          </w:tcPr>
          <w:p>
            <w:pPr>
              <w:pStyle w:val="TableParagraph"/>
              <w:spacing w:before="33"/>
              <w:ind w:right="8"/>
              <w:rPr>
                <w:sz w:val="22"/>
              </w:rPr>
            </w:pPr>
            <w:r>
              <w:rPr>
                <w:color w:val="111111"/>
                <w:w w:val="116"/>
                <w:sz w:val="22"/>
              </w:rPr>
              <w:t>0</w:t>
            </w:r>
          </w:p>
        </w:tc>
        <w:tc>
          <w:tcPr>
            <w:tcW w:w="491" w:type="dxa"/>
            <w:shd w:val="clear" w:color="auto" w:fill="E7CC90"/>
          </w:tcPr>
          <w:p>
            <w:pPr>
              <w:pStyle w:val="TableParagraph"/>
              <w:spacing w:before="33"/>
              <w:ind w:right="8"/>
              <w:rPr>
                <w:sz w:val="22"/>
              </w:rPr>
            </w:pPr>
            <w:r>
              <w:rPr>
                <w:color w:val="111111"/>
                <w:w w:val="116"/>
                <w:sz w:val="22"/>
              </w:rPr>
              <w:t>0</w:t>
            </w:r>
          </w:p>
        </w:tc>
        <w:tc>
          <w:tcPr>
            <w:tcW w:w="577" w:type="dxa"/>
            <w:shd w:val="clear" w:color="auto" w:fill="E7CC90"/>
          </w:tcPr>
          <w:p>
            <w:pPr>
              <w:pStyle w:val="TableParagraph"/>
              <w:spacing w:before="33"/>
              <w:ind w:right="96"/>
              <w:rPr>
                <w:sz w:val="22"/>
              </w:rPr>
            </w:pPr>
            <w:r>
              <w:rPr>
                <w:color w:val="111111"/>
                <w:w w:val="116"/>
                <w:sz w:val="22"/>
              </w:rPr>
              <w:t>0</w:t>
            </w:r>
          </w:p>
        </w:tc>
        <w:tc>
          <w:tcPr>
            <w:tcW w:w="722" w:type="dxa"/>
            <w:shd w:val="clear" w:color="auto" w:fill="E7CC90"/>
          </w:tcPr>
          <w:p>
            <w:pPr>
              <w:pStyle w:val="TableParagraph"/>
              <w:spacing w:before="33"/>
              <w:ind w:left="169"/>
              <w:jc w:val="left"/>
              <w:rPr>
                <w:sz w:val="22"/>
              </w:rPr>
            </w:pPr>
            <w:r>
              <w:rPr>
                <w:color w:val="111111"/>
                <w:w w:val="115"/>
                <w:sz w:val="22"/>
              </w:rPr>
              <w:t>24</w:t>
            </w:r>
          </w:p>
        </w:tc>
      </w:tr>
    </w:tbl>
    <w:p>
      <w:pPr>
        <w:pStyle w:val="BodyText"/>
        <w:spacing w:before="10"/>
        <w:rPr>
          <w:rFonts w:ascii="Gill Sans MT"/>
          <w:b/>
          <w:sz w:val="10"/>
        </w:rPr>
      </w:pPr>
      <w:r>
        <w:rPr/>
        <w:pict>
          <v:shape style="position:absolute;margin-left:81pt;margin-top:7.5pt;width:495pt;height:29.4pt;mso-position-horizontal-relative:page;mso-position-vertical-relative:paragraph;z-index:-251631616;mso-wrap-distance-left:0;mso-wrap-distance-right:0" type="#_x0000_t202" filled="true" fillcolor="#dde8f6" stroked="false">
            <v:textbox inset="0,0,0,0">
              <w:txbxContent>
                <w:p>
                  <w:pPr>
                    <w:spacing w:line="247" w:lineRule="auto" w:before="33"/>
                    <w:ind w:left="0" w:right="99" w:firstLine="0"/>
                    <w:jc w:val="left"/>
                    <w:rPr>
                      <w:rFonts w:ascii="Gill Sans MT"/>
                      <w:b/>
                      <w:sz w:val="22"/>
                    </w:rPr>
                  </w:pPr>
                  <w:r>
                    <w:rPr>
                      <w:rFonts w:ascii="Gill Sans MT"/>
                      <w:b/>
                      <w:color w:val="111111"/>
                      <w:w w:val="125"/>
                      <w:sz w:val="22"/>
                    </w:rPr>
                    <w:t>The</w:t>
                  </w:r>
                  <w:r>
                    <w:rPr>
                      <w:rFonts w:ascii="Gill Sans MT"/>
                      <w:b/>
                      <w:color w:val="111111"/>
                      <w:spacing w:val="-26"/>
                      <w:w w:val="125"/>
                      <w:sz w:val="22"/>
                    </w:rPr>
                    <w:t> </w:t>
                  </w:r>
                  <w:r>
                    <w:rPr>
                      <w:rFonts w:ascii="Gill Sans MT"/>
                      <w:b/>
                      <w:color w:val="111111"/>
                      <w:w w:val="125"/>
                      <w:sz w:val="22"/>
                    </w:rPr>
                    <w:t>number</w:t>
                  </w:r>
                  <w:r>
                    <w:rPr>
                      <w:rFonts w:ascii="Gill Sans MT"/>
                      <w:b/>
                      <w:color w:val="111111"/>
                      <w:spacing w:val="-26"/>
                      <w:w w:val="125"/>
                      <w:sz w:val="22"/>
                    </w:rPr>
                    <w:t> </w:t>
                  </w:r>
                  <w:r>
                    <w:rPr>
                      <w:rFonts w:ascii="Gill Sans MT"/>
                      <w:b/>
                      <w:color w:val="111111"/>
                      <w:w w:val="125"/>
                      <w:sz w:val="22"/>
                    </w:rPr>
                    <w:t>of</w:t>
                  </w:r>
                  <w:r>
                    <w:rPr>
                      <w:rFonts w:ascii="Gill Sans MT"/>
                      <w:b/>
                      <w:color w:val="111111"/>
                      <w:spacing w:val="-26"/>
                      <w:w w:val="125"/>
                      <w:sz w:val="22"/>
                    </w:rPr>
                    <w:t> </w:t>
                  </w:r>
                  <w:r>
                    <w:rPr>
                      <w:rFonts w:ascii="Gill Sans MT"/>
                      <w:b/>
                      <w:color w:val="111111"/>
                      <w:w w:val="125"/>
                      <w:sz w:val="22"/>
                    </w:rPr>
                    <w:t>students</w:t>
                  </w:r>
                  <w:r>
                    <w:rPr>
                      <w:rFonts w:ascii="Gill Sans MT"/>
                      <w:b/>
                      <w:color w:val="111111"/>
                      <w:spacing w:val="-26"/>
                      <w:w w:val="125"/>
                      <w:sz w:val="22"/>
                    </w:rPr>
                    <w:t> </w:t>
                  </w:r>
                  <w:r>
                    <w:rPr>
                      <w:rFonts w:ascii="Gill Sans MT"/>
                      <w:b/>
                      <w:color w:val="111111"/>
                      <w:w w:val="125"/>
                      <w:sz w:val="22"/>
                    </w:rPr>
                    <w:t>identified</w:t>
                  </w:r>
                  <w:r>
                    <w:rPr>
                      <w:rFonts w:ascii="Gill Sans MT"/>
                      <w:b/>
                      <w:color w:val="111111"/>
                      <w:spacing w:val="-26"/>
                      <w:w w:val="125"/>
                      <w:sz w:val="22"/>
                    </w:rPr>
                    <w:t> </w:t>
                  </w:r>
                  <w:r>
                    <w:rPr>
                      <w:rFonts w:ascii="Gill Sans MT"/>
                      <w:b/>
                      <w:color w:val="111111"/>
                      <w:w w:val="125"/>
                      <w:sz w:val="22"/>
                    </w:rPr>
                    <w:t>by</w:t>
                  </w:r>
                  <w:r>
                    <w:rPr>
                      <w:rFonts w:ascii="Gill Sans MT"/>
                      <w:b/>
                      <w:color w:val="111111"/>
                      <w:spacing w:val="-26"/>
                      <w:w w:val="125"/>
                      <w:sz w:val="22"/>
                    </w:rPr>
                    <w:t> </w:t>
                  </w:r>
                  <w:r>
                    <w:rPr>
                      <w:rFonts w:ascii="Gill Sans MT"/>
                      <w:b/>
                      <w:color w:val="111111"/>
                      <w:w w:val="125"/>
                      <w:sz w:val="22"/>
                    </w:rPr>
                    <w:t>the</w:t>
                  </w:r>
                  <w:r>
                    <w:rPr>
                      <w:rFonts w:ascii="Gill Sans MT"/>
                      <w:b/>
                      <w:color w:val="111111"/>
                      <w:spacing w:val="-26"/>
                      <w:w w:val="125"/>
                      <w:sz w:val="22"/>
                    </w:rPr>
                    <w:t> </w:t>
                  </w:r>
                  <w:r>
                    <w:rPr>
                      <w:rFonts w:ascii="Gill Sans MT"/>
                      <w:b/>
                      <w:color w:val="111111"/>
                      <w:w w:val="125"/>
                      <w:sz w:val="22"/>
                    </w:rPr>
                    <w:t>system</w:t>
                  </w:r>
                  <w:r>
                    <w:rPr>
                      <w:rFonts w:ascii="Gill Sans MT"/>
                      <w:b/>
                      <w:color w:val="111111"/>
                      <w:spacing w:val="-25"/>
                      <w:w w:val="125"/>
                      <w:sz w:val="22"/>
                    </w:rPr>
                    <w:t> </w:t>
                  </w:r>
                  <w:r>
                    <w:rPr>
                      <w:rFonts w:ascii="Gill Sans MT"/>
                      <w:b/>
                      <w:color w:val="111111"/>
                      <w:w w:val="125"/>
                      <w:sz w:val="22"/>
                    </w:rPr>
                    <w:t>as</w:t>
                  </w:r>
                  <w:r>
                    <w:rPr>
                      <w:rFonts w:ascii="Gill Sans MT"/>
                      <w:b/>
                      <w:color w:val="111111"/>
                      <w:spacing w:val="-26"/>
                      <w:w w:val="125"/>
                      <w:sz w:val="22"/>
                    </w:rPr>
                    <w:t> </w:t>
                  </w:r>
                  <w:r>
                    <w:rPr>
                      <w:rFonts w:ascii="Gill Sans MT"/>
                      <w:b/>
                      <w:color w:val="111111"/>
                      <w:w w:val="125"/>
                      <w:sz w:val="22"/>
                    </w:rPr>
                    <w:t>exhibiting</w:t>
                  </w:r>
                  <w:r>
                    <w:rPr>
                      <w:rFonts w:ascii="Gill Sans MT"/>
                      <w:b/>
                      <w:color w:val="111111"/>
                      <w:spacing w:val="-26"/>
                      <w:w w:val="125"/>
                      <w:sz w:val="22"/>
                    </w:rPr>
                    <w:t> </w:t>
                  </w:r>
                  <w:r>
                    <w:rPr>
                      <w:rFonts w:ascii="Gill Sans MT"/>
                      <w:b/>
                      <w:color w:val="111111"/>
                      <w:w w:val="125"/>
                      <w:sz w:val="22"/>
                    </w:rPr>
                    <w:t>two</w:t>
                  </w:r>
                  <w:r>
                    <w:rPr>
                      <w:rFonts w:ascii="Gill Sans MT"/>
                      <w:b/>
                      <w:color w:val="111111"/>
                      <w:spacing w:val="-26"/>
                      <w:w w:val="125"/>
                      <w:sz w:val="22"/>
                    </w:rPr>
                    <w:t> </w:t>
                  </w:r>
                  <w:r>
                    <w:rPr>
                      <w:rFonts w:ascii="Gill Sans MT"/>
                      <w:b/>
                      <w:color w:val="111111"/>
                      <w:w w:val="125"/>
                      <w:sz w:val="22"/>
                    </w:rPr>
                    <w:t>or</w:t>
                  </w:r>
                  <w:r>
                    <w:rPr>
                      <w:rFonts w:ascii="Gill Sans MT"/>
                      <w:b/>
                      <w:color w:val="111111"/>
                      <w:spacing w:val="-26"/>
                      <w:w w:val="125"/>
                      <w:sz w:val="22"/>
                    </w:rPr>
                    <w:t> </w:t>
                  </w:r>
                  <w:r>
                    <w:rPr>
                      <w:rFonts w:ascii="Gill Sans MT"/>
                      <w:b/>
                      <w:color w:val="111111"/>
                      <w:w w:val="125"/>
                      <w:sz w:val="22"/>
                    </w:rPr>
                    <w:t>more early warning</w:t>
                  </w:r>
                  <w:r>
                    <w:rPr>
                      <w:rFonts w:ascii="Gill Sans MT"/>
                      <w:b/>
                      <w:color w:val="111111"/>
                      <w:spacing w:val="-3"/>
                      <w:w w:val="125"/>
                      <w:sz w:val="22"/>
                    </w:rPr>
                    <w:t> </w:t>
                  </w:r>
                  <w:r>
                    <w:rPr>
                      <w:rFonts w:ascii="Gill Sans MT"/>
                      <w:b/>
                      <w:color w:val="111111"/>
                      <w:w w:val="125"/>
                      <w:sz w:val="22"/>
                    </w:rPr>
                    <w:t>indicators:</w:t>
                  </w:r>
                </w:p>
              </w:txbxContent>
            </v:textbox>
            <v:fill type="solid"/>
            <w10:wrap type="topAndBottom"/>
          </v:shape>
        </w:pict>
      </w:r>
    </w:p>
    <w:p>
      <w:pPr>
        <w:pStyle w:val="BodyText"/>
        <w:spacing w:before="7"/>
        <w:rPr>
          <w:rFonts w:ascii="Gill Sans MT"/>
          <w:b/>
          <w:sz w:val="11"/>
        </w:rPr>
      </w:pPr>
    </w:p>
    <w:p>
      <w:pPr>
        <w:pStyle w:val="BodyText"/>
        <w:ind w:left="1000"/>
        <w:rPr>
          <w:rFonts w:ascii="Gill Sans MT"/>
          <w:sz w:val="20"/>
        </w:rPr>
      </w:pPr>
      <w:r>
        <w:rPr>
          <w:rFonts w:ascii="Gill Sans MT"/>
          <w:sz w:val="20"/>
        </w:rPr>
        <w:pict>
          <v:group style="width:495pt;height:35.4pt;mso-position-horizontal-relative:char;mso-position-vertical-relative:line" coordorigin="0,0" coordsize="9900,708">
            <v:rect style="position:absolute;left:4605;top:0;width:4544;height:354" filled="true" fillcolor="#d9b053" stroked="false">
              <v:fill type="solid"/>
            </v:rect>
            <v:rect style="position:absolute;left:0;top:0;width:4606;height:708" filled="true" fillcolor="#d9b053" stroked="false">
              <v:fill type="solid"/>
            </v:rect>
            <v:rect style="position:absolute;left:4605;top:354;width:321;height:354" filled="true" fillcolor="#d9b053" stroked="false">
              <v:fill type="solid"/>
            </v:rect>
            <v:rect style="position:absolute;left:4925;top:354;width:304;height:354" filled="true" fillcolor="#d9b053" stroked="false">
              <v:fill type="solid"/>
            </v:rect>
            <v:rect style="position:absolute;left:5229;top:354;width:304;height:354" filled="true" fillcolor="#d9b053" stroked="false">
              <v:fill type="solid"/>
            </v:rect>
            <v:rect style="position:absolute;left:5532;top:354;width:304;height:354" filled="true" fillcolor="#d9b053" stroked="false">
              <v:fill type="solid"/>
            </v:rect>
            <v:rect style="position:absolute;left:5835;top:354;width:430;height:354" filled="true" fillcolor="#d9b053" stroked="false">
              <v:fill type="solid"/>
            </v:rect>
            <v:rect style="position:absolute;left:6265;top:354;width:304;height:354" filled="true" fillcolor="#d9b053" stroked="false">
              <v:fill type="solid"/>
            </v:rect>
            <v:rect style="position:absolute;left:6568;top:354;width:304;height:354" filled="true" fillcolor="#d9b053" stroked="false">
              <v:fill type="solid"/>
            </v:rect>
            <v:rect style="position:absolute;left:6871;top:354;width:304;height:354" filled="true" fillcolor="#d9b053" stroked="false">
              <v:fill type="solid"/>
            </v:rect>
            <v:rect style="position:absolute;left:7174;top:354;width:304;height:354" filled="true" fillcolor="#d9b053" stroked="false">
              <v:fill type="solid"/>
            </v:rect>
            <v:rect style="position:absolute;left:7477;top:354;width:304;height:354" filled="true" fillcolor="#d9b053" stroked="false">
              <v:fill type="solid"/>
            </v:rect>
            <v:rect style="position:absolute;left:7780;top:354;width:457;height:354" filled="true" fillcolor="#d9b053" stroked="false">
              <v:fill type="solid"/>
            </v:rect>
            <v:rect style="position:absolute;left:8236;top:354;width:457;height:354" filled="true" fillcolor="#d9b053" stroked="false">
              <v:fill type="solid"/>
            </v:rect>
            <v:rect style="position:absolute;left:8692;top:354;width:457;height:354" filled="true" fillcolor="#d9b053" stroked="false">
              <v:fill type="solid"/>
            </v:rect>
            <v:rect style="position:absolute;left:9148;top:0;width:752;height:708" filled="true" fillcolor="#d9b053" stroked="false">
              <v:fill type="solid"/>
            </v:rect>
            <v:shape style="position:absolute;left:4680;top:48;width:5165;height:611" type="#_x0000_t202" filled="false" stroked="false">
              <v:textbox inset="0,0,0,0">
                <w:txbxContent>
                  <w:p>
                    <w:pPr>
                      <w:spacing w:line="216" w:lineRule="exact" w:before="0"/>
                      <w:ind w:left="1457" w:right="0" w:firstLine="0"/>
                      <w:jc w:val="left"/>
                      <w:rPr>
                        <w:rFonts w:ascii="Gill Sans MT"/>
                        <w:b/>
                        <w:sz w:val="22"/>
                      </w:rPr>
                    </w:pPr>
                    <w:r>
                      <w:rPr>
                        <w:rFonts w:ascii="Gill Sans MT"/>
                        <w:b/>
                        <w:color w:val="111111"/>
                        <w:w w:val="120"/>
                        <w:sz w:val="22"/>
                      </w:rPr>
                      <w:t>Grade Level</w:t>
                    </w:r>
                  </w:p>
                  <w:p>
                    <w:pPr>
                      <w:spacing w:line="177" w:lineRule="exact" w:before="0"/>
                      <w:ind w:left="4543" w:right="0" w:firstLine="0"/>
                      <w:jc w:val="left"/>
                      <w:rPr>
                        <w:rFonts w:ascii="Gill Sans MT"/>
                        <w:b/>
                        <w:sz w:val="22"/>
                      </w:rPr>
                    </w:pPr>
                    <w:r>
                      <w:rPr>
                        <w:rFonts w:ascii="Gill Sans MT"/>
                        <w:b/>
                        <w:color w:val="111111"/>
                        <w:spacing w:val="-6"/>
                        <w:w w:val="115"/>
                        <w:sz w:val="22"/>
                      </w:rPr>
                      <w:t>Total</w:t>
                    </w:r>
                  </w:p>
                  <w:p>
                    <w:pPr>
                      <w:tabs>
                        <w:tab w:pos="1293" w:val="left" w:leader="none"/>
                        <w:tab w:pos="1659" w:val="left" w:leader="none"/>
                      </w:tabs>
                      <w:spacing w:line="216" w:lineRule="exact" w:before="0"/>
                      <w:ind w:left="0" w:right="0" w:firstLine="0"/>
                      <w:jc w:val="left"/>
                      <w:rPr>
                        <w:rFonts w:ascii="Gill Sans MT"/>
                        <w:b/>
                        <w:sz w:val="22"/>
                      </w:rPr>
                    </w:pPr>
                    <w:r>
                      <w:rPr>
                        <w:rFonts w:ascii="Gill Sans MT"/>
                        <w:b/>
                        <w:color w:val="111111"/>
                        <w:w w:val="125"/>
                        <w:sz w:val="22"/>
                      </w:rPr>
                      <w:t>K  1</w:t>
                    </w:r>
                    <w:r>
                      <w:rPr>
                        <w:rFonts w:ascii="Gill Sans MT"/>
                        <w:b/>
                        <w:color w:val="111111"/>
                        <w:spacing w:val="57"/>
                        <w:w w:val="125"/>
                        <w:sz w:val="22"/>
                      </w:rPr>
                      <w:t> </w:t>
                    </w:r>
                    <w:r>
                      <w:rPr>
                        <w:rFonts w:ascii="Gill Sans MT"/>
                        <w:b/>
                        <w:color w:val="111111"/>
                        <w:w w:val="125"/>
                        <w:sz w:val="22"/>
                      </w:rPr>
                      <w:t>2</w:t>
                    </w:r>
                    <w:r>
                      <w:rPr>
                        <w:rFonts w:ascii="Gill Sans MT"/>
                        <w:b/>
                        <w:color w:val="111111"/>
                        <w:spacing w:val="67"/>
                        <w:w w:val="125"/>
                        <w:sz w:val="22"/>
                      </w:rPr>
                      <w:t> </w:t>
                    </w:r>
                    <w:r>
                      <w:rPr>
                        <w:rFonts w:ascii="Gill Sans MT"/>
                        <w:b/>
                        <w:color w:val="111111"/>
                        <w:w w:val="125"/>
                        <w:sz w:val="22"/>
                      </w:rPr>
                      <w:t>3</w:t>
                      <w:tab/>
                      <w:t>4</w:t>
                      <w:tab/>
                      <w:t>5 6 7 8 9 10 11</w:t>
                    </w:r>
                    <w:r>
                      <w:rPr>
                        <w:rFonts w:ascii="Gill Sans MT"/>
                        <w:b/>
                        <w:color w:val="111111"/>
                        <w:spacing w:val="57"/>
                        <w:w w:val="125"/>
                        <w:sz w:val="22"/>
                      </w:rPr>
                      <w:t> </w:t>
                    </w:r>
                    <w:r>
                      <w:rPr>
                        <w:rFonts w:ascii="Gill Sans MT"/>
                        <w:b/>
                        <w:color w:val="111111"/>
                        <w:w w:val="125"/>
                        <w:sz w:val="22"/>
                      </w:rPr>
                      <w:t>12</w:t>
                    </w:r>
                  </w:p>
                </w:txbxContent>
              </v:textbox>
              <w10:wrap type="none"/>
            </v:shape>
            <v:shape style="position:absolute;left:1745;top:225;width:1135;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Indicator</w:t>
                    </w:r>
                  </w:p>
                </w:txbxContent>
              </v:textbox>
              <w10:wrap type="none"/>
            </v:shape>
          </v:group>
        </w:pict>
      </w:r>
      <w:r>
        <w:rPr>
          <w:rFonts w:ascii="Gill Sans MT"/>
          <w:sz w:val="20"/>
        </w:rPr>
      </w:r>
    </w:p>
    <w:p>
      <w:pPr>
        <w:spacing w:after="0"/>
        <w:rPr>
          <w:rFonts w:ascii="Gill Sans MT"/>
          <w:sz w:val="20"/>
        </w:rPr>
        <w:sectPr>
          <w:pgSz w:w="12240" w:h="15840"/>
          <w:pgMar w:header="184" w:footer="79" w:top="640" w:bottom="260" w:left="620" w:right="580"/>
        </w:sectPr>
      </w:pPr>
    </w:p>
    <w:p>
      <w:pPr>
        <w:pStyle w:val="BodyText"/>
        <w:spacing w:line="237" w:lineRule="auto"/>
        <w:ind w:left="1075" w:right="-3"/>
      </w:pPr>
      <w:r>
        <w:rPr>
          <w:color w:val="111111"/>
          <w:w w:val="115"/>
        </w:rPr>
        <w:t>Students exhibiting two or</w:t>
      </w:r>
      <w:r>
        <w:rPr>
          <w:color w:val="111111"/>
          <w:spacing w:val="-57"/>
          <w:w w:val="115"/>
        </w:rPr>
        <w:t> </w:t>
      </w:r>
      <w:r>
        <w:rPr>
          <w:color w:val="111111"/>
          <w:w w:val="115"/>
        </w:rPr>
        <w:t>more indicators</w:t>
      </w:r>
    </w:p>
    <w:p>
      <w:pPr>
        <w:pStyle w:val="BodyText"/>
        <w:tabs>
          <w:tab w:pos="4277" w:val="left" w:leader="none"/>
          <w:tab w:pos="4734" w:val="left" w:leader="none"/>
          <w:tab w:pos="5190" w:val="left" w:leader="none"/>
          <w:tab w:pos="5723" w:val="left" w:leader="none"/>
        </w:tabs>
        <w:spacing w:before="128"/>
        <w:ind w:left="1035"/>
      </w:pPr>
      <w:r>
        <w:rPr/>
        <w:br w:type="column"/>
      </w:r>
      <w:r>
        <w:rPr>
          <w:color w:val="111111"/>
          <w:w w:val="115"/>
        </w:rPr>
        <w:t>4  3  1  3  12  3  0  0 </w:t>
      </w:r>
      <w:r>
        <w:rPr>
          <w:color w:val="111111"/>
          <w:spacing w:val="47"/>
          <w:w w:val="115"/>
        </w:rPr>
        <w:t> </w:t>
      </w:r>
      <w:r>
        <w:rPr>
          <w:color w:val="111111"/>
          <w:w w:val="115"/>
        </w:rPr>
        <w:t>0 </w:t>
      </w:r>
      <w:r>
        <w:rPr>
          <w:color w:val="111111"/>
          <w:spacing w:val="7"/>
          <w:w w:val="115"/>
        </w:rPr>
        <w:t> </w:t>
      </w:r>
      <w:r>
        <w:rPr>
          <w:color w:val="111111"/>
          <w:w w:val="115"/>
        </w:rPr>
        <w:t>0</w:t>
        <w:tab/>
        <w:t>0</w:t>
        <w:tab/>
        <w:t>0</w:t>
        <w:tab/>
        <w:t>0</w:t>
        <w:tab/>
        <w:t>26</w:t>
      </w:r>
    </w:p>
    <w:p>
      <w:pPr>
        <w:spacing w:after="0"/>
        <w:sectPr>
          <w:type w:val="continuous"/>
          <w:pgSz w:w="12240" w:h="15840"/>
          <w:pgMar w:top="720" w:bottom="280" w:left="620" w:right="580"/>
          <w:cols w:num="2" w:equalWidth="0">
            <w:col w:w="4621" w:space="40"/>
            <w:col w:w="6379"/>
          </w:cols>
        </w:sectPr>
      </w:pPr>
    </w:p>
    <w:p>
      <w:pPr>
        <w:pStyle w:val="BodyText"/>
        <w:spacing w:before="6"/>
        <w:rPr>
          <w:sz w:val="11"/>
        </w:rPr>
      </w:pPr>
    </w:p>
    <w:p>
      <w:pPr>
        <w:pStyle w:val="Heading3"/>
        <w:tabs>
          <w:tab w:pos="10899" w:val="left" w:leader="none"/>
        </w:tabs>
        <w:spacing w:before="100"/>
        <w:ind w:left="1000"/>
      </w:pPr>
      <w:r>
        <w:rPr/>
        <w:pict>
          <v:group style="position:absolute;margin-left:81pt;margin-top:27.013098pt;width:495pt;height:35.4pt;mso-position-horizontal-relative:page;mso-position-vertical-relative:paragraph;z-index:-254864384" coordorigin="1620,540" coordsize="9900,708">
            <v:shape style="position:absolute;left:1620;top:540;width:9900;height:708" coordorigin="1620,540" coordsize="9900,708" path="m11520,540l10715,540,5983,540,1620,540,1620,1248,11520,1248,11520,540e" filled="true" fillcolor="#d9b053" stroked="false">
              <v:path arrowok="t"/>
              <v:fill type="solid"/>
            </v:shape>
            <v:shape style="position:absolute;left:3243;top:766;width:1135;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Indicator</w:t>
                    </w:r>
                  </w:p>
                </w:txbxContent>
              </v:textbox>
              <w10:wrap type="none"/>
            </v:shape>
            <v:shape style="position:absolute;left:7609;top:589;width:1497;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Grade</w:t>
                    </w:r>
                    <w:r>
                      <w:rPr>
                        <w:rFonts w:ascii="Gill Sans MT"/>
                        <w:b/>
                        <w:color w:val="111111"/>
                        <w:spacing w:val="-27"/>
                        <w:w w:val="120"/>
                        <w:sz w:val="22"/>
                      </w:rPr>
                      <w:t> </w:t>
                    </w:r>
                    <w:r>
                      <w:rPr>
                        <w:rFonts w:ascii="Gill Sans MT"/>
                        <w:b/>
                        <w:color w:val="111111"/>
                        <w:w w:val="120"/>
                        <w:sz w:val="22"/>
                      </w:rPr>
                      <w:t>Level</w:t>
                    </w:r>
                  </w:p>
                </w:txbxContent>
              </v:textbox>
              <w10:wrap type="none"/>
            </v:shape>
            <v:shape style="position:absolute;left:10817;top:766;width:622;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spacing w:val="-6"/>
                        <w:w w:val="115"/>
                        <w:sz w:val="22"/>
                      </w:rPr>
                      <w:t>Total</w:t>
                    </w:r>
                  </w:p>
                </w:txbxContent>
              </v:textbox>
              <w10:wrap type="none"/>
            </v:shape>
            <w10:wrap type="none"/>
          </v:group>
        </w:pict>
      </w:r>
      <w:r>
        <w:rPr>
          <w:color w:val="111111"/>
          <w:w w:val="125"/>
          <w:shd w:fill="DDE8F6" w:color="auto" w:val="clear"/>
        </w:rPr>
        <w:t>The</w:t>
      </w:r>
      <w:r>
        <w:rPr>
          <w:color w:val="111111"/>
          <w:spacing w:val="-25"/>
          <w:w w:val="125"/>
          <w:shd w:fill="DDE8F6" w:color="auto" w:val="clear"/>
        </w:rPr>
        <w:t> </w:t>
      </w:r>
      <w:r>
        <w:rPr>
          <w:color w:val="111111"/>
          <w:w w:val="125"/>
          <w:shd w:fill="DDE8F6" w:color="auto" w:val="clear"/>
        </w:rPr>
        <w:t>number</w:t>
      </w:r>
      <w:r>
        <w:rPr>
          <w:color w:val="111111"/>
          <w:spacing w:val="-25"/>
          <w:w w:val="125"/>
          <w:shd w:fill="DDE8F6" w:color="auto" w:val="clear"/>
        </w:rPr>
        <w:t> </w:t>
      </w:r>
      <w:r>
        <w:rPr>
          <w:color w:val="111111"/>
          <w:w w:val="125"/>
          <w:shd w:fill="DDE8F6" w:color="auto" w:val="clear"/>
        </w:rPr>
        <w:t>of</w:t>
      </w:r>
      <w:r>
        <w:rPr>
          <w:color w:val="111111"/>
          <w:spacing w:val="-24"/>
          <w:w w:val="125"/>
          <w:shd w:fill="DDE8F6" w:color="auto" w:val="clear"/>
        </w:rPr>
        <w:t> </w:t>
      </w:r>
      <w:r>
        <w:rPr>
          <w:color w:val="111111"/>
          <w:w w:val="125"/>
          <w:shd w:fill="DDE8F6" w:color="auto" w:val="clear"/>
        </w:rPr>
        <w:t>students</w:t>
      </w:r>
      <w:r>
        <w:rPr>
          <w:color w:val="111111"/>
          <w:spacing w:val="-25"/>
          <w:w w:val="125"/>
          <w:shd w:fill="DDE8F6" w:color="auto" w:val="clear"/>
        </w:rPr>
        <w:t> </w:t>
      </w:r>
      <w:r>
        <w:rPr>
          <w:color w:val="111111"/>
          <w:w w:val="125"/>
          <w:shd w:fill="DDE8F6" w:color="auto" w:val="clear"/>
        </w:rPr>
        <w:t>identified</w:t>
      </w:r>
      <w:r>
        <w:rPr>
          <w:color w:val="111111"/>
          <w:spacing w:val="-25"/>
          <w:w w:val="125"/>
          <w:shd w:fill="DDE8F6" w:color="auto" w:val="clear"/>
        </w:rPr>
        <w:t> </w:t>
      </w:r>
      <w:r>
        <w:rPr>
          <w:color w:val="111111"/>
          <w:w w:val="125"/>
          <w:shd w:fill="DDE8F6" w:color="auto" w:val="clear"/>
        </w:rPr>
        <w:t>as</w:t>
      </w:r>
      <w:r>
        <w:rPr>
          <w:color w:val="111111"/>
          <w:spacing w:val="-24"/>
          <w:w w:val="125"/>
          <w:shd w:fill="DDE8F6" w:color="auto" w:val="clear"/>
        </w:rPr>
        <w:t> </w:t>
      </w:r>
      <w:r>
        <w:rPr>
          <w:color w:val="111111"/>
          <w:w w:val="125"/>
          <w:shd w:fill="DDE8F6" w:color="auto" w:val="clear"/>
        </w:rPr>
        <w:t>retainees:</w:t>
      </w:r>
      <w:r>
        <w:rPr>
          <w:color w:val="111111"/>
          <w:shd w:fill="DDE8F6" w:color="auto" w:val="clear"/>
        </w:rPr>
        <w:tab/>
      </w:r>
    </w:p>
    <w:p>
      <w:pPr>
        <w:pStyle w:val="BodyText"/>
        <w:rPr>
          <w:rFonts w:ascii="Gill Sans MT"/>
          <w:b/>
          <w:sz w:val="20"/>
        </w:rPr>
      </w:pPr>
    </w:p>
    <w:p>
      <w:pPr>
        <w:pStyle w:val="BodyText"/>
        <w:rPr>
          <w:rFonts w:ascii="Gill Sans MT"/>
          <w:b/>
          <w:sz w:val="20"/>
        </w:rPr>
      </w:pPr>
    </w:p>
    <w:p>
      <w:pPr>
        <w:pStyle w:val="BodyText"/>
        <w:spacing w:before="8"/>
        <w:rPr>
          <w:rFonts w:ascii="Gill Sans MT"/>
          <w:b/>
          <w:sz w:val="10"/>
        </w:rPr>
      </w:pPr>
    </w:p>
    <w:tbl>
      <w:tblPr>
        <w:tblW w:w="0" w:type="auto"/>
        <w:jc w:val="left"/>
        <w:tblInd w:w="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23"/>
        <w:gridCol w:w="484"/>
        <w:gridCol w:w="326"/>
        <w:gridCol w:w="326"/>
        <w:gridCol w:w="326"/>
        <w:gridCol w:w="326"/>
        <w:gridCol w:w="326"/>
        <w:gridCol w:w="326"/>
        <w:gridCol w:w="326"/>
        <w:gridCol w:w="326"/>
        <w:gridCol w:w="329"/>
        <w:gridCol w:w="487"/>
        <w:gridCol w:w="490"/>
        <w:gridCol w:w="576"/>
        <w:gridCol w:w="721"/>
      </w:tblGrid>
      <w:tr>
        <w:trPr>
          <w:trHeight w:val="305" w:hRule="atLeast"/>
        </w:trPr>
        <w:tc>
          <w:tcPr>
            <w:tcW w:w="4223" w:type="dxa"/>
            <w:shd w:val="clear" w:color="auto" w:fill="D9B053"/>
          </w:tcPr>
          <w:p>
            <w:pPr>
              <w:pStyle w:val="TableParagraph"/>
              <w:jc w:val="left"/>
              <w:rPr>
                <w:rFonts w:ascii="Times New Roman"/>
                <w:sz w:val="20"/>
              </w:rPr>
            </w:pPr>
          </w:p>
        </w:tc>
        <w:tc>
          <w:tcPr>
            <w:tcW w:w="484" w:type="dxa"/>
            <w:shd w:val="clear" w:color="auto" w:fill="D9B053"/>
          </w:tcPr>
          <w:p>
            <w:pPr>
              <w:pStyle w:val="TableParagraph"/>
              <w:spacing w:line="255" w:lineRule="exact"/>
              <w:ind w:right="85"/>
              <w:jc w:val="right"/>
              <w:rPr>
                <w:rFonts w:ascii="Gill Sans MT"/>
                <w:b/>
                <w:sz w:val="22"/>
              </w:rPr>
            </w:pPr>
            <w:r>
              <w:rPr>
                <w:rFonts w:ascii="Gill Sans MT"/>
                <w:b/>
                <w:color w:val="111111"/>
                <w:w w:val="107"/>
                <w:sz w:val="22"/>
              </w:rPr>
              <w:t>K</w:t>
            </w:r>
          </w:p>
        </w:tc>
        <w:tc>
          <w:tcPr>
            <w:tcW w:w="326" w:type="dxa"/>
            <w:shd w:val="clear" w:color="auto" w:fill="D9B053"/>
          </w:tcPr>
          <w:p>
            <w:pPr>
              <w:pStyle w:val="TableParagraph"/>
              <w:spacing w:line="255" w:lineRule="exact"/>
              <w:ind w:right="1"/>
              <w:rPr>
                <w:rFonts w:ascii="Gill Sans MT"/>
                <w:b/>
                <w:sz w:val="22"/>
              </w:rPr>
            </w:pPr>
            <w:r>
              <w:rPr>
                <w:rFonts w:ascii="Gill Sans MT"/>
                <w:b/>
                <w:color w:val="111111"/>
                <w:w w:val="126"/>
                <w:sz w:val="22"/>
              </w:rPr>
              <w:t>1</w:t>
            </w:r>
          </w:p>
        </w:tc>
        <w:tc>
          <w:tcPr>
            <w:tcW w:w="326" w:type="dxa"/>
            <w:shd w:val="clear" w:color="auto" w:fill="D9B053"/>
          </w:tcPr>
          <w:p>
            <w:pPr>
              <w:pStyle w:val="TableParagraph"/>
              <w:spacing w:line="255" w:lineRule="exact"/>
              <w:ind w:right="3"/>
              <w:rPr>
                <w:rFonts w:ascii="Gill Sans MT"/>
                <w:b/>
                <w:sz w:val="22"/>
              </w:rPr>
            </w:pPr>
            <w:r>
              <w:rPr>
                <w:rFonts w:ascii="Gill Sans MT"/>
                <w:b/>
                <w:color w:val="111111"/>
                <w:w w:val="126"/>
                <w:sz w:val="22"/>
              </w:rPr>
              <w:t>2</w:t>
            </w:r>
          </w:p>
        </w:tc>
        <w:tc>
          <w:tcPr>
            <w:tcW w:w="326" w:type="dxa"/>
            <w:shd w:val="clear" w:color="auto" w:fill="D9B053"/>
          </w:tcPr>
          <w:p>
            <w:pPr>
              <w:pStyle w:val="TableParagraph"/>
              <w:spacing w:line="255" w:lineRule="exact"/>
              <w:ind w:right="6"/>
              <w:rPr>
                <w:rFonts w:ascii="Gill Sans MT"/>
                <w:b/>
                <w:sz w:val="22"/>
              </w:rPr>
            </w:pPr>
            <w:r>
              <w:rPr>
                <w:rFonts w:ascii="Gill Sans MT"/>
                <w:b/>
                <w:color w:val="111111"/>
                <w:w w:val="126"/>
                <w:sz w:val="22"/>
              </w:rPr>
              <w:t>3</w:t>
            </w:r>
          </w:p>
        </w:tc>
        <w:tc>
          <w:tcPr>
            <w:tcW w:w="326" w:type="dxa"/>
            <w:shd w:val="clear" w:color="auto" w:fill="D9B053"/>
          </w:tcPr>
          <w:p>
            <w:pPr>
              <w:pStyle w:val="TableParagraph"/>
              <w:spacing w:line="255" w:lineRule="exact"/>
              <w:ind w:right="8"/>
              <w:rPr>
                <w:rFonts w:ascii="Gill Sans MT"/>
                <w:b/>
                <w:sz w:val="22"/>
              </w:rPr>
            </w:pPr>
            <w:r>
              <w:rPr>
                <w:rFonts w:ascii="Gill Sans MT"/>
                <w:b/>
                <w:color w:val="111111"/>
                <w:w w:val="126"/>
                <w:sz w:val="22"/>
              </w:rPr>
              <w:t>4</w:t>
            </w:r>
          </w:p>
        </w:tc>
        <w:tc>
          <w:tcPr>
            <w:tcW w:w="326" w:type="dxa"/>
            <w:shd w:val="clear" w:color="auto" w:fill="D9B053"/>
          </w:tcPr>
          <w:p>
            <w:pPr>
              <w:pStyle w:val="TableParagraph"/>
              <w:spacing w:line="255" w:lineRule="exact"/>
              <w:ind w:right="11"/>
              <w:rPr>
                <w:rFonts w:ascii="Gill Sans MT"/>
                <w:b/>
                <w:sz w:val="22"/>
              </w:rPr>
            </w:pPr>
            <w:r>
              <w:rPr>
                <w:rFonts w:ascii="Gill Sans MT"/>
                <w:b/>
                <w:color w:val="111111"/>
                <w:w w:val="126"/>
                <w:sz w:val="22"/>
              </w:rPr>
              <w:t>5</w:t>
            </w:r>
          </w:p>
        </w:tc>
        <w:tc>
          <w:tcPr>
            <w:tcW w:w="326" w:type="dxa"/>
            <w:shd w:val="clear" w:color="auto" w:fill="D9B053"/>
          </w:tcPr>
          <w:p>
            <w:pPr>
              <w:pStyle w:val="TableParagraph"/>
              <w:spacing w:line="255" w:lineRule="exact"/>
              <w:ind w:right="13"/>
              <w:rPr>
                <w:rFonts w:ascii="Gill Sans MT"/>
                <w:b/>
                <w:sz w:val="22"/>
              </w:rPr>
            </w:pPr>
            <w:r>
              <w:rPr>
                <w:rFonts w:ascii="Gill Sans MT"/>
                <w:b/>
                <w:color w:val="111111"/>
                <w:w w:val="126"/>
                <w:sz w:val="22"/>
              </w:rPr>
              <w:t>6</w:t>
            </w:r>
          </w:p>
        </w:tc>
        <w:tc>
          <w:tcPr>
            <w:tcW w:w="326" w:type="dxa"/>
            <w:shd w:val="clear" w:color="auto" w:fill="D9B053"/>
          </w:tcPr>
          <w:p>
            <w:pPr>
              <w:pStyle w:val="TableParagraph"/>
              <w:spacing w:line="255" w:lineRule="exact"/>
              <w:ind w:right="93"/>
              <w:jc w:val="right"/>
              <w:rPr>
                <w:rFonts w:ascii="Gill Sans MT"/>
                <w:b/>
                <w:sz w:val="22"/>
              </w:rPr>
            </w:pPr>
            <w:r>
              <w:rPr>
                <w:rFonts w:ascii="Gill Sans MT"/>
                <w:b/>
                <w:color w:val="111111"/>
                <w:w w:val="126"/>
                <w:sz w:val="22"/>
              </w:rPr>
              <w:t>7</w:t>
            </w:r>
          </w:p>
        </w:tc>
        <w:tc>
          <w:tcPr>
            <w:tcW w:w="326" w:type="dxa"/>
            <w:shd w:val="clear" w:color="auto" w:fill="D9B053"/>
          </w:tcPr>
          <w:p>
            <w:pPr>
              <w:pStyle w:val="TableParagraph"/>
              <w:spacing w:line="255" w:lineRule="exact"/>
              <w:ind w:right="18"/>
              <w:rPr>
                <w:rFonts w:ascii="Gill Sans MT"/>
                <w:b/>
                <w:sz w:val="22"/>
              </w:rPr>
            </w:pPr>
            <w:r>
              <w:rPr>
                <w:rFonts w:ascii="Gill Sans MT"/>
                <w:b/>
                <w:color w:val="111111"/>
                <w:w w:val="126"/>
                <w:sz w:val="22"/>
              </w:rPr>
              <w:t>8</w:t>
            </w:r>
          </w:p>
        </w:tc>
        <w:tc>
          <w:tcPr>
            <w:tcW w:w="329" w:type="dxa"/>
            <w:shd w:val="clear" w:color="auto" w:fill="D9B053"/>
          </w:tcPr>
          <w:p>
            <w:pPr>
              <w:pStyle w:val="TableParagraph"/>
              <w:spacing w:line="255" w:lineRule="exact"/>
              <w:ind w:left="74"/>
              <w:jc w:val="left"/>
              <w:rPr>
                <w:rFonts w:ascii="Gill Sans MT"/>
                <w:b/>
                <w:sz w:val="22"/>
              </w:rPr>
            </w:pPr>
            <w:r>
              <w:rPr>
                <w:rFonts w:ascii="Gill Sans MT"/>
                <w:b/>
                <w:color w:val="111111"/>
                <w:w w:val="126"/>
                <w:sz w:val="22"/>
              </w:rPr>
              <w:t>9</w:t>
            </w:r>
          </w:p>
        </w:tc>
        <w:tc>
          <w:tcPr>
            <w:tcW w:w="487" w:type="dxa"/>
            <w:shd w:val="clear" w:color="auto" w:fill="D9B053"/>
          </w:tcPr>
          <w:p>
            <w:pPr>
              <w:pStyle w:val="TableParagraph"/>
              <w:spacing w:line="255" w:lineRule="exact"/>
              <w:ind w:left="58" w:right="84"/>
              <w:rPr>
                <w:rFonts w:ascii="Gill Sans MT"/>
                <w:b/>
                <w:sz w:val="22"/>
              </w:rPr>
            </w:pPr>
            <w:r>
              <w:rPr>
                <w:rFonts w:ascii="Gill Sans MT"/>
                <w:b/>
                <w:color w:val="111111"/>
                <w:w w:val="125"/>
                <w:sz w:val="22"/>
              </w:rPr>
              <w:t>10</w:t>
            </w:r>
          </w:p>
        </w:tc>
        <w:tc>
          <w:tcPr>
            <w:tcW w:w="490" w:type="dxa"/>
            <w:shd w:val="clear" w:color="auto" w:fill="D9B053"/>
          </w:tcPr>
          <w:p>
            <w:pPr>
              <w:pStyle w:val="TableParagraph"/>
              <w:spacing w:line="255" w:lineRule="exact"/>
              <w:ind w:left="60" w:right="86"/>
              <w:rPr>
                <w:rFonts w:ascii="Gill Sans MT"/>
                <w:b/>
                <w:sz w:val="22"/>
              </w:rPr>
            </w:pPr>
            <w:r>
              <w:rPr>
                <w:rFonts w:ascii="Gill Sans MT"/>
                <w:b/>
                <w:color w:val="111111"/>
                <w:w w:val="125"/>
                <w:sz w:val="22"/>
              </w:rPr>
              <w:t>11</w:t>
            </w:r>
          </w:p>
        </w:tc>
        <w:tc>
          <w:tcPr>
            <w:tcW w:w="576" w:type="dxa"/>
            <w:shd w:val="clear" w:color="auto" w:fill="D9B053"/>
          </w:tcPr>
          <w:p>
            <w:pPr>
              <w:pStyle w:val="TableParagraph"/>
              <w:spacing w:line="255" w:lineRule="exact"/>
              <w:ind w:left="59" w:right="173"/>
              <w:rPr>
                <w:rFonts w:ascii="Gill Sans MT"/>
                <w:b/>
                <w:sz w:val="22"/>
              </w:rPr>
            </w:pPr>
            <w:r>
              <w:rPr>
                <w:rFonts w:ascii="Gill Sans MT"/>
                <w:b/>
                <w:color w:val="111111"/>
                <w:w w:val="125"/>
                <w:sz w:val="22"/>
              </w:rPr>
              <w:t>12</w:t>
            </w:r>
          </w:p>
        </w:tc>
        <w:tc>
          <w:tcPr>
            <w:tcW w:w="721" w:type="dxa"/>
            <w:shd w:val="clear" w:color="auto" w:fill="D9B053"/>
          </w:tcPr>
          <w:p>
            <w:pPr>
              <w:pStyle w:val="TableParagraph"/>
              <w:jc w:val="left"/>
              <w:rPr>
                <w:rFonts w:ascii="Times New Roman"/>
                <w:sz w:val="20"/>
              </w:rPr>
            </w:pPr>
          </w:p>
        </w:tc>
      </w:tr>
      <w:tr>
        <w:trPr>
          <w:trHeight w:val="354" w:hRule="atLeast"/>
        </w:trPr>
        <w:tc>
          <w:tcPr>
            <w:tcW w:w="4223" w:type="dxa"/>
          </w:tcPr>
          <w:p>
            <w:pPr>
              <w:pStyle w:val="TableParagraph"/>
              <w:spacing w:before="33"/>
              <w:ind w:left="75"/>
              <w:jc w:val="left"/>
              <w:rPr>
                <w:sz w:val="22"/>
              </w:rPr>
            </w:pPr>
            <w:r>
              <w:rPr>
                <w:color w:val="111111"/>
                <w:w w:val="115"/>
                <w:sz w:val="22"/>
              </w:rPr>
              <w:t>Retained Students: Current Year</w:t>
            </w:r>
          </w:p>
        </w:tc>
        <w:tc>
          <w:tcPr>
            <w:tcW w:w="484" w:type="dxa"/>
          </w:tcPr>
          <w:p>
            <w:pPr>
              <w:pStyle w:val="TableParagraph"/>
              <w:spacing w:before="33"/>
              <w:ind w:right="100"/>
              <w:jc w:val="right"/>
              <w:rPr>
                <w:sz w:val="22"/>
              </w:rPr>
            </w:pPr>
            <w:r>
              <w:rPr>
                <w:color w:val="111111"/>
                <w:w w:val="116"/>
                <w:sz w:val="22"/>
              </w:rPr>
              <w:t>5</w:t>
            </w:r>
          </w:p>
        </w:tc>
        <w:tc>
          <w:tcPr>
            <w:tcW w:w="326" w:type="dxa"/>
          </w:tcPr>
          <w:p>
            <w:pPr>
              <w:pStyle w:val="TableParagraph"/>
              <w:spacing w:before="33"/>
              <w:ind w:right="1"/>
              <w:rPr>
                <w:sz w:val="22"/>
              </w:rPr>
            </w:pPr>
            <w:r>
              <w:rPr>
                <w:color w:val="111111"/>
                <w:w w:val="116"/>
                <w:sz w:val="22"/>
              </w:rPr>
              <w:t>9</w:t>
            </w:r>
          </w:p>
        </w:tc>
        <w:tc>
          <w:tcPr>
            <w:tcW w:w="326" w:type="dxa"/>
          </w:tcPr>
          <w:p>
            <w:pPr>
              <w:pStyle w:val="TableParagraph"/>
              <w:spacing w:before="33"/>
              <w:ind w:right="3"/>
              <w:rPr>
                <w:sz w:val="22"/>
              </w:rPr>
            </w:pPr>
            <w:r>
              <w:rPr>
                <w:color w:val="111111"/>
                <w:w w:val="116"/>
                <w:sz w:val="22"/>
              </w:rPr>
              <w:t>4</w:t>
            </w:r>
          </w:p>
        </w:tc>
        <w:tc>
          <w:tcPr>
            <w:tcW w:w="326" w:type="dxa"/>
          </w:tcPr>
          <w:p>
            <w:pPr>
              <w:pStyle w:val="TableParagraph"/>
              <w:spacing w:before="33"/>
              <w:ind w:right="6"/>
              <w:rPr>
                <w:sz w:val="22"/>
              </w:rPr>
            </w:pPr>
            <w:r>
              <w:rPr>
                <w:color w:val="111111"/>
                <w:w w:val="116"/>
                <w:sz w:val="22"/>
              </w:rPr>
              <w:t>0</w:t>
            </w:r>
          </w:p>
        </w:tc>
        <w:tc>
          <w:tcPr>
            <w:tcW w:w="326" w:type="dxa"/>
          </w:tcPr>
          <w:p>
            <w:pPr>
              <w:pStyle w:val="TableParagraph"/>
              <w:spacing w:before="33"/>
              <w:ind w:right="8"/>
              <w:rPr>
                <w:sz w:val="22"/>
              </w:rPr>
            </w:pPr>
            <w:r>
              <w:rPr>
                <w:color w:val="111111"/>
                <w:w w:val="116"/>
                <w:sz w:val="22"/>
              </w:rPr>
              <w:t>2</w:t>
            </w:r>
          </w:p>
        </w:tc>
        <w:tc>
          <w:tcPr>
            <w:tcW w:w="326" w:type="dxa"/>
          </w:tcPr>
          <w:p>
            <w:pPr>
              <w:pStyle w:val="TableParagraph"/>
              <w:spacing w:before="33"/>
              <w:ind w:right="11"/>
              <w:rPr>
                <w:sz w:val="22"/>
              </w:rPr>
            </w:pPr>
            <w:r>
              <w:rPr>
                <w:color w:val="111111"/>
                <w:w w:val="116"/>
                <w:sz w:val="22"/>
              </w:rPr>
              <w:t>0</w:t>
            </w:r>
          </w:p>
        </w:tc>
        <w:tc>
          <w:tcPr>
            <w:tcW w:w="326" w:type="dxa"/>
          </w:tcPr>
          <w:p>
            <w:pPr>
              <w:pStyle w:val="TableParagraph"/>
              <w:spacing w:before="33"/>
              <w:ind w:right="13"/>
              <w:rPr>
                <w:sz w:val="22"/>
              </w:rPr>
            </w:pPr>
            <w:r>
              <w:rPr>
                <w:color w:val="111111"/>
                <w:w w:val="116"/>
                <w:sz w:val="22"/>
              </w:rPr>
              <w:t>0</w:t>
            </w:r>
          </w:p>
        </w:tc>
        <w:tc>
          <w:tcPr>
            <w:tcW w:w="326" w:type="dxa"/>
          </w:tcPr>
          <w:p>
            <w:pPr>
              <w:pStyle w:val="TableParagraph"/>
              <w:spacing w:before="33"/>
              <w:ind w:right="100"/>
              <w:jc w:val="right"/>
              <w:rPr>
                <w:sz w:val="22"/>
              </w:rPr>
            </w:pPr>
            <w:r>
              <w:rPr>
                <w:color w:val="111111"/>
                <w:w w:val="116"/>
                <w:sz w:val="22"/>
              </w:rPr>
              <w:t>0</w:t>
            </w:r>
          </w:p>
        </w:tc>
        <w:tc>
          <w:tcPr>
            <w:tcW w:w="326" w:type="dxa"/>
          </w:tcPr>
          <w:p>
            <w:pPr>
              <w:pStyle w:val="TableParagraph"/>
              <w:spacing w:before="33"/>
              <w:ind w:right="18"/>
              <w:rPr>
                <w:sz w:val="22"/>
              </w:rPr>
            </w:pPr>
            <w:r>
              <w:rPr>
                <w:color w:val="111111"/>
                <w:w w:val="116"/>
                <w:sz w:val="22"/>
              </w:rPr>
              <w:t>0</w:t>
            </w:r>
          </w:p>
        </w:tc>
        <w:tc>
          <w:tcPr>
            <w:tcW w:w="329" w:type="dxa"/>
          </w:tcPr>
          <w:p>
            <w:pPr>
              <w:pStyle w:val="TableParagraph"/>
              <w:spacing w:before="33"/>
              <w:ind w:left="81"/>
              <w:jc w:val="left"/>
              <w:rPr>
                <w:sz w:val="22"/>
              </w:rPr>
            </w:pPr>
            <w:r>
              <w:rPr>
                <w:color w:val="111111"/>
                <w:w w:val="116"/>
                <w:sz w:val="22"/>
              </w:rPr>
              <w:t>0</w:t>
            </w:r>
          </w:p>
        </w:tc>
        <w:tc>
          <w:tcPr>
            <w:tcW w:w="487" w:type="dxa"/>
          </w:tcPr>
          <w:p>
            <w:pPr>
              <w:pStyle w:val="TableParagraph"/>
              <w:spacing w:before="33"/>
              <w:ind w:right="26"/>
              <w:rPr>
                <w:sz w:val="22"/>
              </w:rPr>
            </w:pPr>
            <w:r>
              <w:rPr>
                <w:color w:val="111111"/>
                <w:w w:val="116"/>
                <w:sz w:val="22"/>
              </w:rPr>
              <w:t>0</w:t>
            </w:r>
          </w:p>
        </w:tc>
        <w:tc>
          <w:tcPr>
            <w:tcW w:w="490" w:type="dxa"/>
          </w:tcPr>
          <w:p>
            <w:pPr>
              <w:pStyle w:val="TableParagraph"/>
              <w:spacing w:before="33"/>
              <w:ind w:right="25"/>
              <w:rPr>
                <w:sz w:val="22"/>
              </w:rPr>
            </w:pPr>
            <w:r>
              <w:rPr>
                <w:color w:val="111111"/>
                <w:w w:val="116"/>
                <w:sz w:val="22"/>
              </w:rPr>
              <w:t>0</w:t>
            </w:r>
          </w:p>
        </w:tc>
        <w:tc>
          <w:tcPr>
            <w:tcW w:w="576" w:type="dxa"/>
          </w:tcPr>
          <w:p>
            <w:pPr>
              <w:pStyle w:val="TableParagraph"/>
              <w:spacing w:before="33"/>
              <w:ind w:right="114"/>
              <w:rPr>
                <w:sz w:val="22"/>
              </w:rPr>
            </w:pPr>
            <w:r>
              <w:rPr>
                <w:color w:val="111111"/>
                <w:w w:val="116"/>
                <w:sz w:val="22"/>
              </w:rPr>
              <w:t>0</w:t>
            </w:r>
          </w:p>
        </w:tc>
        <w:tc>
          <w:tcPr>
            <w:tcW w:w="721" w:type="dxa"/>
          </w:tcPr>
          <w:p>
            <w:pPr>
              <w:pStyle w:val="TableParagraph"/>
              <w:spacing w:before="33"/>
              <w:ind w:left="160"/>
              <w:jc w:val="left"/>
              <w:rPr>
                <w:sz w:val="22"/>
              </w:rPr>
            </w:pPr>
            <w:r>
              <w:rPr>
                <w:color w:val="111111"/>
                <w:w w:val="115"/>
                <w:sz w:val="22"/>
              </w:rPr>
              <w:t>20</w:t>
            </w:r>
          </w:p>
        </w:tc>
      </w:tr>
      <w:tr>
        <w:trPr>
          <w:trHeight w:val="354" w:hRule="atLeast"/>
        </w:trPr>
        <w:tc>
          <w:tcPr>
            <w:tcW w:w="4223" w:type="dxa"/>
            <w:shd w:val="clear" w:color="auto" w:fill="E7CC90"/>
          </w:tcPr>
          <w:p>
            <w:pPr>
              <w:pStyle w:val="TableParagraph"/>
              <w:spacing w:before="33"/>
              <w:ind w:left="75"/>
              <w:jc w:val="left"/>
              <w:rPr>
                <w:sz w:val="22"/>
              </w:rPr>
            </w:pPr>
            <w:r>
              <w:rPr>
                <w:color w:val="111111"/>
                <w:w w:val="115"/>
                <w:sz w:val="22"/>
              </w:rPr>
              <w:t>Retained Students: Previous Year(s)</w:t>
            </w:r>
          </w:p>
        </w:tc>
        <w:tc>
          <w:tcPr>
            <w:tcW w:w="484" w:type="dxa"/>
            <w:shd w:val="clear" w:color="auto" w:fill="E7CC90"/>
          </w:tcPr>
          <w:p>
            <w:pPr>
              <w:pStyle w:val="TableParagraph"/>
              <w:spacing w:before="33"/>
              <w:ind w:right="100"/>
              <w:jc w:val="right"/>
              <w:rPr>
                <w:sz w:val="22"/>
              </w:rPr>
            </w:pPr>
            <w:r>
              <w:rPr>
                <w:color w:val="111111"/>
                <w:w w:val="116"/>
                <w:sz w:val="22"/>
              </w:rPr>
              <w:t>0</w:t>
            </w:r>
          </w:p>
        </w:tc>
        <w:tc>
          <w:tcPr>
            <w:tcW w:w="326" w:type="dxa"/>
            <w:shd w:val="clear" w:color="auto" w:fill="E7CC90"/>
          </w:tcPr>
          <w:p>
            <w:pPr>
              <w:pStyle w:val="TableParagraph"/>
              <w:spacing w:before="33"/>
              <w:ind w:right="1"/>
              <w:rPr>
                <w:sz w:val="22"/>
              </w:rPr>
            </w:pPr>
            <w:r>
              <w:rPr>
                <w:color w:val="111111"/>
                <w:w w:val="116"/>
                <w:sz w:val="22"/>
              </w:rPr>
              <w:t>2</w:t>
            </w:r>
          </w:p>
        </w:tc>
        <w:tc>
          <w:tcPr>
            <w:tcW w:w="326" w:type="dxa"/>
            <w:shd w:val="clear" w:color="auto" w:fill="E7CC90"/>
          </w:tcPr>
          <w:p>
            <w:pPr>
              <w:pStyle w:val="TableParagraph"/>
              <w:spacing w:before="33"/>
              <w:ind w:right="3"/>
              <w:rPr>
                <w:sz w:val="22"/>
              </w:rPr>
            </w:pPr>
            <w:r>
              <w:rPr>
                <w:color w:val="111111"/>
                <w:w w:val="116"/>
                <w:sz w:val="22"/>
              </w:rPr>
              <w:t>4</w:t>
            </w:r>
          </w:p>
        </w:tc>
        <w:tc>
          <w:tcPr>
            <w:tcW w:w="326" w:type="dxa"/>
            <w:shd w:val="clear" w:color="auto" w:fill="E7CC90"/>
          </w:tcPr>
          <w:p>
            <w:pPr>
              <w:pStyle w:val="TableParagraph"/>
              <w:spacing w:before="33"/>
              <w:ind w:right="6"/>
              <w:rPr>
                <w:sz w:val="22"/>
              </w:rPr>
            </w:pPr>
            <w:r>
              <w:rPr>
                <w:color w:val="111111"/>
                <w:w w:val="116"/>
                <w:sz w:val="22"/>
              </w:rPr>
              <w:t>6</w:t>
            </w:r>
          </w:p>
        </w:tc>
        <w:tc>
          <w:tcPr>
            <w:tcW w:w="326" w:type="dxa"/>
            <w:shd w:val="clear" w:color="auto" w:fill="E7CC90"/>
          </w:tcPr>
          <w:p>
            <w:pPr>
              <w:pStyle w:val="TableParagraph"/>
              <w:spacing w:before="33"/>
              <w:ind w:right="8"/>
              <w:rPr>
                <w:sz w:val="22"/>
              </w:rPr>
            </w:pPr>
            <w:r>
              <w:rPr>
                <w:color w:val="111111"/>
                <w:w w:val="116"/>
                <w:sz w:val="22"/>
              </w:rPr>
              <w:t>6</w:t>
            </w:r>
          </w:p>
        </w:tc>
        <w:tc>
          <w:tcPr>
            <w:tcW w:w="326" w:type="dxa"/>
            <w:shd w:val="clear" w:color="auto" w:fill="E7CC90"/>
          </w:tcPr>
          <w:p>
            <w:pPr>
              <w:pStyle w:val="TableParagraph"/>
              <w:spacing w:before="33"/>
              <w:ind w:right="11"/>
              <w:rPr>
                <w:sz w:val="22"/>
              </w:rPr>
            </w:pPr>
            <w:r>
              <w:rPr>
                <w:color w:val="111111"/>
                <w:w w:val="116"/>
                <w:sz w:val="22"/>
              </w:rPr>
              <w:t>9</w:t>
            </w:r>
          </w:p>
        </w:tc>
        <w:tc>
          <w:tcPr>
            <w:tcW w:w="326" w:type="dxa"/>
            <w:shd w:val="clear" w:color="auto" w:fill="E7CC90"/>
          </w:tcPr>
          <w:p>
            <w:pPr>
              <w:pStyle w:val="TableParagraph"/>
              <w:spacing w:before="33"/>
              <w:ind w:right="13"/>
              <w:rPr>
                <w:sz w:val="22"/>
              </w:rPr>
            </w:pPr>
            <w:r>
              <w:rPr>
                <w:color w:val="111111"/>
                <w:w w:val="116"/>
                <w:sz w:val="22"/>
              </w:rPr>
              <w:t>0</w:t>
            </w:r>
          </w:p>
        </w:tc>
        <w:tc>
          <w:tcPr>
            <w:tcW w:w="326" w:type="dxa"/>
            <w:shd w:val="clear" w:color="auto" w:fill="E7CC90"/>
          </w:tcPr>
          <w:p>
            <w:pPr>
              <w:pStyle w:val="TableParagraph"/>
              <w:spacing w:before="33"/>
              <w:ind w:right="100"/>
              <w:jc w:val="right"/>
              <w:rPr>
                <w:sz w:val="22"/>
              </w:rPr>
            </w:pPr>
            <w:r>
              <w:rPr>
                <w:color w:val="111111"/>
                <w:w w:val="116"/>
                <w:sz w:val="22"/>
              </w:rPr>
              <w:t>0</w:t>
            </w:r>
          </w:p>
        </w:tc>
        <w:tc>
          <w:tcPr>
            <w:tcW w:w="326" w:type="dxa"/>
            <w:shd w:val="clear" w:color="auto" w:fill="E7CC90"/>
          </w:tcPr>
          <w:p>
            <w:pPr>
              <w:pStyle w:val="TableParagraph"/>
              <w:spacing w:before="33"/>
              <w:ind w:right="18"/>
              <w:rPr>
                <w:sz w:val="22"/>
              </w:rPr>
            </w:pPr>
            <w:r>
              <w:rPr>
                <w:color w:val="111111"/>
                <w:w w:val="116"/>
                <w:sz w:val="22"/>
              </w:rPr>
              <w:t>0</w:t>
            </w:r>
          </w:p>
        </w:tc>
        <w:tc>
          <w:tcPr>
            <w:tcW w:w="329" w:type="dxa"/>
            <w:shd w:val="clear" w:color="auto" w:fill="E7CC90"/>
          </w:tcPr>
          <w:p>
            <w:pPr>
              <w:pStyle w:val="TableParagraph"/>
              <w:spacing w:before="33"/>
              <w:ind w:left="81"/>
              <w:jc w:val="left"/>
              <w:rPr>
                <w:sz w:val="22"/>
              </w:rPr>
            </w:pPr>
            <w:r>
              <w:rPr>
                <w:color w:val="111111"/>
                <w:w w:val="116"/>
                <w:sz w:val="22"/>
              </w:rPr>
              <w:t>0</w:t>
            </w:r>
          </w:p>
        </w:tc>
        <w:tc>
          <w:tcPr>
            <w:tcW w:w="487" w:type="dxa"/>
            <w:shd w:val="clear" w:color="auto" w:fill="E7CC90"/>
          </w:tcPr>
          <w:p>
            <w:pPr>
              <w:pStyle w:val="TableParagraph"/>
              <w:spacing w:before="33"/>
              <w:ind w:right="26"/>
              <w:rPr>
                <w:sz w:val="22"/>
              </w:rPr>
            </w:pPr>
            <w:r>
              <w:rPr>
                <w:color w:val="111111"/>
                <w:w w:val="116"/>
                <w:sz w:val="22"/>
              </w:rPr>
              <w:t>0</w:t>
            </w:r>
          </w:p>
        </w:tc>
        <w:tc>
          <w:tcPr>
            <w:tcW w:w="490" w:type="dxa"/>
            <w:shd w:val="clear" w:color="auto" w:fill="E7CC90"/>
          </w:tcPr>
          <w:p>
            <w:pPr>
              <w:pStyle w:val="TableParagraph"/>
              <w:spacing w:before="33"/>
              <w:ind w:right="25"/>
              <w:rPr>
                <w:sz w:val="22"/>
              </w:rPr>
            </w:pPr>
            <w:r>
              <w:rPr>
                <w:color w:val="111111"/>
                <w:w w:val="116"/>
                <w:sz w:val="22"/>
              </w:rPr>
              <w:t>0</w:t>
            </w:r>
          </w:p>
        </w:tc>
        <w:tc>
          <w:tcPr>
            <w:tcW w:w="576" w:type="dxa"/>
            <w:shd w:val="clear" w:color="auto" w:fill="E7CC90"/>
          </w:tcPr>
          <w:p>
            <w:pPr>
              <w:pStyle w:val="TableParagraph"/>
              <w:spacing w:before="33"/>
              <w:ind w:right="114"/>
              <w:rPr>
                <w:sz w:val="22"/>
              </w:rPr>
            </w:pPr>
            <w:r>
              <w:rPr>
                <w:color w:val="111111"/>
                <w:w w:val="116"/>
                <w:sz w:val="22"/>
              </w:rPr>
              <w:t>0</w:t>
            </w:r>
          </w:p>
        </w:tc>
        <w:tc>
          <w:tcPr>
            <w:tcW w:w="721" w:type="dxa"/>
            <w:shd w:val="clear" w:color="auto" w:fill="E7CC90"/>
          </w:tcPr>
          <w:p>
            <w:pPr>
              <w:pStyle w:val="TableParagraph"/>
              <w:spacing w:before="33"/>
              <w:ind w:left="160"/>
              <w:jc w:val="left"/>
              <w:rPr>
                <w:sz w:val="22"/>
              </w:rPr>
            </w:pPr>
            <w:r>
              <w:rPr>
                <w:color w:val="111111"/>
                <w:w w:val="115"/>
                <w:sz w:val="22"/>
              </w:rPr>
              <w:t>27</w:t>
            </w:r>
          </w:p>
        </w:tc>
      </w:tr>
    </w:tbl>
    <w:p>
      <w:pPr>
        <w:pStyle w:val="BodyText"/>
        <w:spacing w:before="2"/>
        <w:rPr>
          <w:rFonts w:ascii="Gill Sans MT"/>
          <w:b/>
          <w:sz w:val="7"/>
        </w:rPr>
      </w:pPr>
    </w:p>
    <w:p>
      <w:pPr>
        <w:tabs>
          <w:tab w:pos="10899" w:val="left" w:leader="none"/>
        </w:tabs>
        <w:spacing w:before="100"/>
        <w:ind w:left="1000" w:right="0" w:firstLine="0"/>
        <w:jc w:val="left"/>
        <w:rPr>
          <w:rFonts w:ascii="Gill Sans MT"/>
          <w:b/>
          <w:sz w:val="22"/>
        </w:rPr>
      </w:pPr>
      <w:r>
        <w:rPr>
          <w:rFonts w:ascii="Gill Sans MT"/>
          <w:b/>
          <w:color w:val="111111"/>
          <w:w w:val="120"/>
          <w:sz w:val="22"/>
          <w:shd w:fill="DDE8F6" w:color="auto" w:val="clear"/>
        </w:rPr>
        <w:t>Date this data was</w:t>
      </w:r>
      <w:r>
        <w:rPr>
          <w:rFonts w:ascii="Gill Sans MT"/>
          <w:b/>
          <w:color w:val="111111"/>
          <w:spacing w:val="45"/>
          <w:w w:val="120"/>
          <w:sz w:val="22"/>
          <w:shd w:fill="DDE8F6" w:color="auto" w:val="clear"/>
        </w:rPr>
        <w:t> </w:t>
      </w:r>
      <w:r>
        <w:rPr>
          <w:rFonts w:ascii="Gill Sans MT"/>
          <w:b/>
          <w:color w:val="111111"/>
          <w:w w:val="120"/>
          <w:sz w:val="22"/>
          <w:shd w:fill="DDE8F6" w:color="auto" w:val="clear"/>
        </w:rPr>
        <w:t>collected</w:t>
      </w:r>
      <w:r>
        <w:rPr>
          <w:rFonts w:ascii="Gill Sans MT"/>
          <w:b/>
          <w:color w:val="111111"/>
          <w:sz w:val="22"/>
          <w:shd w:fill="DDE8F6" w:color="auto" w:val="clear"/>
        </w:rPr>
        <w:tab/>
      </w:r>
    </w:p>
    <w:p>
      <w:pPr>
        <w:pStyle w:val="BodyText"/>
        <w:spacing w:before="23"/>
        <w:ind w:left="1000"/>
      </w:pPr>
      <w:r>
        <w:rPr>
          <w:color w:val="111111"/>
          <w:w w:val="115"/>
        </w:rPr>
        <w:t>Sunday 8/26/2018</w:t>
      </w:r>
    </w:p>
    <w:p>
      <w:pPr>
        <w:pStyle w:val="Heading3"/>
        <w:spacing w:before="210"/>
      </w:pPr>
      <w:r>
        <w:rPr/>
        <w:pict>
          <v:group style="position:absolute;margin-left:81pt;margin-top:70.163101pt;width:495pt;height:35.4pt;mso-position-horizontal-relative:page;mso-position-vertical-relative:paragraph;z-index:-254860288" coordorigin="1620,1403" coordsize="9900,708">
            <v:shape style="position:absolute;left:1620;top:1403;width:9900;height:708" coordorigin="1620,1403" coordsize="9900,708" path="m11520,1403l10723,1403,5653,1403,1620,1403,1620,2111,5653,2111,6109,2111,11520,2111,11520,1403e" filled="true" fillcolor="#d9b053" stroked="false">
              <v:path arrowok="t"/>
              <v:fill type="solid"/>
            </v:shape>
            <v:shape style="position:absolute;left:3078;top:1629;width:1135;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Indicator</w:t>
                    </w:r>
                  </w:p>
                </w:txbxContent>
              </v:textbox>
              <w10:wrap type="none"/>
            </v:shape>
            <v:shape style="position:absolute;left:7449;top:1452;width:1497;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Grade</w:t>
                    </w:r>
                    <w:r>
                      <w:rPr>
                        <w:rFonts w:ascii="Gill Sans MT"/>
                        <w:b/>
                        <w:color w:val="111111"/>
                        <w:spacing w:val="-27"/>
                        <w:w w:val="120"/>
                        <w:sz w:val="22"/>
                      </w:rPr>
                      <w:t> </w:t>
                    </w:r>
                    <w:r>
                      <w:rPr>
                        <w:rFonts w:ascii="Gill Sans MT"/>
                        <w:b/>
                        <w:color w:val="111111"/>
                        <w:w w:val="120"/>
                        <w:sz w:val="22"/>
                      </w:rPr>
                      <w:t>Level</w:t>
                    </w:r>
                  </w:p>
                </w:txbxContent>
              </v:textbox>
              <w10:wrap type="none"/>
            </v:shape>
            <v:shape style="position:absolute;left:10821;top:1629;width:622;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spacing w:val="-6"/>
                        <w:w w:val="115"/>
                        <w:sz w:val="22"/>
                      </w:rPr>
                      <w:t>Total</w:t>
                    </w:r>
                  </w:p>
                </w:txbxContent>
              </v:textbox>
              <w10:wrap type="none"/>
            </v:shape>
            <w10:wrap type="none"/>
          </v:group>
        </w:pict>
      </w:r>
      <w:r>
        <w:rPr>
          <w:color w:val="111111"/>
          <w:w w:val="120"/>
        </w:rPr>
        <w:t>Year 2016-17 - As Reported</w:t>
      </w:r>
    </w:p>
    <w:p>
      <w:pPr>
        <w:pStyle w:val="BodyText"/>
        <w:spacing w:before="2"/>
        <w:rPr>
          <w:rFonts w:ascii="Gill Sans MT"/>
          <w:b/>
          <w:sz w:val="15"/>
        </w:rPr>
      </w:pPr>
      <w:r>
        <w:rPr/>
        <w:pict>
          <v:shape style="position:absolute;margin-left:81pt;margin-top:10.001123pt;width:495pt;height:29.4pt;mso-position-horizontal-relative:page;mso-position-vertical-relative:paragraph;z-index:-251627520;mso-wrap-distance-left:0;mso-wrap-distance-right:0" type="#_x0000_t202" filled="true" fillcolor="#dde8f6" stroked="false">
            <v:textbox inset="0,0,0,0">
              <w:txbxContent>
                <w:p>
                  <w:pPr>
                    <w:spacing w:line="247" w:lineRule="auto" w:before="33"/>
                    <w:ind w:left="0" w:right="99" w:firstLine="0"/>
                    <w:jc w:val="left"/>
                    <w:rPr>
                      <w:rFonts w:ascii="Gill Sans MT"/>
                      <w:b/>
                      <w:sz w:val="22"/>
                    </w:rPr>
                  </w:pPr>
                  <w:r>
                    <w:rPr>
                      <w:rFonts w:ascii="Gill Sans MT"/>
                      <w:b/>
                      <w:color w:val="111111"/>
                      <w:w w:val="120"/>
                      <w:sz w:val="22"/>
                    </w:rPr>
                    <w:t>The number of students by grade level that exhibit each early warning indicator:</w:t>
                  </w:r>
                </w:p>
              </w:txbxContent>
            </v:textbox>
            <v:fill type="solid"/>
            <w10:wrap type="topAndBottom"/>
          </v:shape>
        </w:pict>
      </w:r>
    </w:p>
    <w:p>
      <w:pPr>
        <w:pStyle w:val="BodyText"/>
        <w:rPr>
          <w:rFonts w:ascii="Gill Sans MT"/>
          <w:b/>
          <w:sz w:val="20"/>
        </w:rPr>
      </w:pPr>
    </w:p>
    <w:p>
      <w:pPr>
        <w:pStyle w:val="BodyText"/>
        <w:spacing w:before="4"/>
        <w:rPr>
          <w:rFonts w:ascii="Gill Sans MT"/>
          <w:b/>
          <w:sz w:val="26"/>
        </w:rPr>
      </w:pPr>
    </w:p>
    <w:tbl>
      <w:tblPr>
        <w:tblW w:w="0" w:type="auto"/>
        <w:jc w:val="left"/>
        <w:tblInd w:w="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20"/>
        <w:gridCol w:w="567"/>
        <w:gridCol w:w="324"/>
        <w:gridCol w:w="324"/>
        <w:gridCol w:w="455"/>
        <w:gridCol w:w="455"/>
        <w:gridCol w:w="324"/>
        <w:gridCol w:w="322"/>
        <w:gridCol w:w="322"/>
        <w:gridCol w:w="322"/>
        <w:gridCol w:w="324"/>
        <w:gridCol w:w="482"/>
        <w:gridCol w:w="485"/>
        <w:gridCol w:w="570"/>
        <w:gridCol w:w="713"/>
      </w:tblGrid>
      <w:tr>
        <w:trPr>
          <w:trHeight w:val="305" w:hRule="atLeast"/>
        </w:trPr>
        <w:tc>
          <w:tcPr>
            <w:tcW w:w="3920" w:type="dxa"/>
            <w:shd w:val="clear" w:color="auto" w:fill="D9B053"/>
          </w:tcPr>
          <w:p>
            <w:pPr>
              <w:pStyle w:val="TableParagraph"/>
              <w:jc w:val="left"/>
              <w:rPr>
                <w:rFonts w:ascii="Times New Roman"/>
                <w:sz w:val="20"/>
              </w:rPr>
            </w:pPr>
          </w:p>
        </w:tc>
        <w:tc>
          <w:tcPr>
            <w:tcW w:w="567" w:type="dxa"/>
            <w:shd w:val="clear" w:color="auto" w:fill="D9B053"/>
          </w:tcPr>
          <w:p>
            <w:pPr>
              <w:pStyle w:val="TableParagraph"/>
              <w:spacing w:line="255" w:lineRule="exact"/>
              <w:ind w:left="255"/>
              <w:jc w:val="left"/>
              <w:rPr>
                <w:rFonts w:ascii="Gill Sans MT"/>
                <w:b/>
                <w:sz w:val="22"/>
              </w:rPr>
            </w:pPr>
            <w:r>
              <w:rPr>
                <w:rFonts w:ascii="Gill Sans MT"/>
                <w:b/>
                <w:color w:val="111111"/>
                <w:w w:val="107"/>
                <w:sz w:val="22"/>
              </w:rPr>
              <w:t>K</w:t>
            </w:r>
          </w:p>
        </w:tc>
        <w:tc>
          <w:tcPr>
            <w:tcW w:w="324" w:type="dxa"/>
            <w:shd w:val="clear" w:color="auto" w:fill="D9B053"/>
          </w:tcPr>
          <w:p>
            <w:pPr>
              <w:pStyle w:val="TableParagraph"/>
              <w:spacing w:line="255" w:lineRule="exact"/>
              <w:ind w:left="1"/>
              <w:rPr>
                <w:rFonts w:ascii="Gill Sans MT"/>
                <w:b/>
                <w:sz w:val="22"/>
              </w:rPr>
            </w:pPr>
            <w:r>
              <w:rPr>
                <w:rFonts w:ascii="Gill Sans MT"/>
                <w:b/>
                <w:color w:val="111111"/>
                <w:w w:val="126"/>
                <w:sz w:val="22"/>
              </w:rPr>
              <w:t>1</w:t>
            </w:r>
          </w:p>
        </w:tc>
        <w:tc>
          <w:tcPr>
            <w:tcW w:w="324" w:type="dxa"/>
            <w:shd w:val="clear" w:color="auto" w:fill="D9B053"/>
          </w:tcPr>
          <w:p>
            <w:pPr>
              <w:pStyle w:val="TableParagraph"/>
              <w:spacing w:line="255" w:lineRule="exact"/>
              <w:ind w:right="1"/>
              <w:rPr>
                <w:rFonts w:ascii="Gill Sans MT"/>
                <w:b/>
                <w:sz w:val="22"/>
              </w:rPr>
            </w:pPr>
            <w:r>
              <w:rPr>
                <w:rFonts w:ascii="Gill Sans MT"/>
                <w:b/>
                <w:color w:val="111111"/>
                <w:w w:val="126"/>
                <w:sz w:val="22"/>
              </w:rPr>
              <w:t>2</w:t>
            </w:r>
          </w:p>
        </w:tc>
        <w:tc>
          <w:tcPr>
            <w:tcW w:w="455" w:type="dxa"/>
            <w:shd w:val="clear" w:color="auto" w:fill="D9B053"/>
          </w:tcPr>
          <w:p>
            <w:pPr>
              <w:pStyle w:val="TableParagraph"/>
              <w:spacing w:line="255" w:lineRule="exact"/>
              <w:ind w:right="2"/>
              <w:rPr>
                <w:rFonts w:ascii="Gill Sans MT"/>
                <w:b/>
                <w:sz w:val="22"/>
              </w:rPr>
            </w:pPr>
            <w:r>
              <w:rPr>
                <w:rFonts w:ascii="Gill Sans MT"/>
                <w:b/>
                <w:color w:val="111111"/>
                <w:w w:val="126"/>
                <w:sz w:val="22"/>
              </w:rPr>
              <w:t>3</w:t>
            </w:r>
          </w:p>
        </w:tc>
        <w:tc>
          <w:tcPr>
            <w:tcW w:w="455" w:type="dxa"/>
            <w:shd w:val="clear" w:color="auto" w:fill="D9B053"/>
          </w:tcPr>
          <w:p>
            <w:pPr>
              <w:pStyle w:val="TableParagraph"/>
              <w:spacing w:line="255" w:lineRule="exact"/>
              <w:rPr>
                <w:rFonts w:ascii="Gill Sans MT"/>
                <w:b/>
                <w:sz w:val="22"/>
              </w:rPr>
            </w:pPr>
            <w:r>
              <w:rPr>
                <w:rFonts w:ascii="Gill Sans MT"/>
                <w:b/>
                <w:color w:val="111111"/>
                <w:w w:val="126"/>
                <w:sz w:val="22"/>
              </w:rPr>
              <w:t>4</w:t>
            </w:r>
          </w:p>
        </w:tc>
        <w:tc>
          <w:tcPr>
            <w:tcW w:w="324" w:type="dxa"/>
            <w:shd w:val="clear" w:color="auto" w:fill="D9B053"/>
          </w:tcPr>
          <w:p>
            <w:pPr>
              <w:pStyle w:val="TableParagraph"/>
              <w:spacing w:line="255" w:lineRule="exact"/>
              <w:ind w:right="2"/>
              <w:rPr>
                <w:rFonts w:ascii="Gill Sans MT"/>
                <w:b/>
                <w:sz w:val="22"/>
              </w:rPr>
            </w:pPr>
            <w:r>
              <w:rPr>
                <w:rFonts w:ascii="Gill Sans MT"/>
                <w:b/>
                <w:color w:val="111111"/>
                <w:w w:val="126"/>
                <w:sz w:val="22"/>
              </w:rPr>
              <w:t>5</w:t>
            </w:r>
          </w:p>
        </w:tc>
        <w:tc>
          <w:tcPr>
            <w:tcW w:w="322" w:type="dxa"/>
            <w:shd w:val="clear" w:color="auto" w:fill="D9B053"/>
          </w:tcPr>
          <w:p>
            <w:pPr>
              <w:pStyle w:val="TableParagraph"/>
              <w:spacing w:line="255" w:lineRule="exact"/>
              <w:ind w:right="5"/>
              <w:rPr>
                <w:rFonts w:ascii="Gill Sans MT"/>
                <w:b/>
                <w:sz w:val="22"/>
              </w:rPr>
            </w:pPr>
            <w:r>
              <w:rPr>
                <w:rFonts w:ascii="Gill Sans MT"/>
                <w:b/>
                <w:color w:val="111111"/>
                <w:w w:val="126"/>
                <w:sz w:val="22"/>
              </w:rPr>
              <w:t>6</w:t>
            </w:r>
          </w:p>
        </w:tc>
        <w:tc>
          <w:tcPr>
            <w:tcW w:w="322" w:type="dxa"/>
            <w:shd w:val="clear" w:color="auto" w:fill="D9B053"/>
          </w:tcPr>
          <w:p>
            <w:pPr>
              <w:pStyle w:val="TableParagraph"/>
              <w:spacing w:line="255" w:lineRule="exact"/>
              <w:ind w:right="6"/>
              <w:rPr>
                <w:rFonts w:ascii="Gill Sans MT"/>
                <w:b/>
                <w:sz w:val="22"/>
              </w:rPr>
            </w:pPr>
            <w:r>
              <w:rPr>
                <w:rFonts w:ascii="Gill Sans MT"/>
                <w:b/>
                <w:color w:val="111111"/>
                <w:w w:val="126"/>
                <w:sz w:val="22"/>
              </w:rPr>
              <w:t>7</w:t>
            </w:r>
          </w:p>
        </w:tc>
        <w:tc>
          <w:tcPr>
            <w:tcW w:w="322" w:type="dxa"/>
            <w:shd w:val="clear" w:color="auto" w:fill="D9B053"/>
          </w:tcPr>
          <w:p>
            <w:pPr>
              <w:pStyle w:val="TableParagraph"/>
              <w:spacing w:line="255" w:lineRule="exact"/>
              <w:ind w:right="7"/>
              <w:rPr>
                <w:rFonts w:ascii="Gill Sans MT"/>
                <w:b/>
                <w:sz w:val="22"/>
              </w:rPr>
            </w:pPr>
            <w:r>
              <w:rPr>
                <w:rFonts w:ascii="Gill Sans MT"/>
                <w:b/>
                <w:color w:val="111111"/>
                <w:w w:val="126"/>
                <w:sz w:val="22"/>
              </w:rPr>
              <w:t>8</w:t>
            </w:r>
          </w:p>
        </w:tc>
        <w:tc>
          <w:tcPr>
            <w:tcW w:w="324" w:type="dxa"/>
            <w:shd w:val="clear" w:color="auto" w:fill="D9B053"/>
          </w:tcPr>
          <w:p>
            <w:pPr>
              <w:pStyle w:val="TableParagraph"/>
              <w:spacing w:line="255" w:lineRule="exact"/>
              <w:ind w:right="10"/>
              <w:rPr>
                <w:rFonts w:ascii="Gill Sans MT"/>
                <w:b/>
                <w:sz w:val="22"/>
              </w:rPr>
            </w:pPr>
            <w:r>
              <w:rPr>
                <w:rFonts w:ascii="Gill Sans MT"/>
                <w:b/>
                <w:color w:val="111111"/>
                <w:w w:val="126"/>
                <w:sz w:val="22"/>
              </w:rPr>
              <w:t>9</w:t>
            </w:r>
          </w:p>
        </w:tc>
        <w:tc>
          <w:tcPr>
            <w:tcW w:w="482" w:type="dxa"/>
            <w:shd w:val="clear" w:color="auto" w:fill="D9B053"/>
          </w:tcPr>
          <w:p>
            <w:pPr>
              <w:pStyle w:val="TableParagraph"/>
              <w:spacing w:line="255" w:lineRule="exact"/>
              <w:ind w:left="63" w:right="74"/>
              <w:rPr>
                <w:rFonts w:ascii="Gill Sans MT"/>
                <w:b/>
                <w:sz w:val="22"/>
              </w:rPr>
            </w:pPr>
            <w:r>
              <w:rPr>
                <w:rFonts w:ascii="Gill Sans MT"/>
                <w:b/>
                <w:color w:val="111111"/>
                <w:w w:val="125"/>
                <w:sz w:val="22"/>
              </w:rPr>
              <w:t>10</w:t>
            </w:r>
          </w:p>
        </w:tc>
        <w:tc>
          <w:tcPr>
            <w:tcW w:w="485" w:type="dxa"/>
            <w:shd w:val="clear" w:color="auto" w:fill="D9B053"/>
          </w:tcPr>
          <w:p>
            <w:pPr>
              <w:pStyle w:val="TableParagraph"/>
              <w:spacing w:line="255" w:lineRule="exact"/>
              <w:ind w:left="65" w:right="75"/>
              <w:rPr>
                <w:rFonts w:ascii="Gill Sans MT"/>
                <w:b/>
                <w:sz w:val="22"/>
              </w:rPr>
            </w:pPr>
            <w:r>
              <w:rPr>
                <w:rFonts w:ascii="Gill Sans MT"/>
                <w:b/>
                <w:color w:val="111111"/>
                <w:w w:val="125"/>
                <w:sz w:val="22"/>
              </w:rPr>
              <w:t>11</w:t>
            </w:r>
          </w:p>
        </w:tc>
        <w:tc>
          <w:tcPr>
            <w:tcW w:w="570" w:type="dxa"/>
            <w:shd w:val="clear" w:color="auto" w:fill="D9B053"/>
          </w:tcPr>
          <w:p>
            <w:pPr>
              <w:pStyle w:val="TableParagraph"/>
              <w:spacing w:line="255" w:lineRule="exact"/>
              <w:ind w:left="64" w:right="161"/>
              <w:rPr>
                <w:rFonts w:ascii="Gill Sans MT"/>
                <w:b/>
                <w:sz w:val="22"/>
              </w:rPr>
            </w:pPr>
            <w:r>
              <w:rPr>
                <w:rFonts w:ascii="Gill Sans MT"/>
                <w:b/>
                <w:color w:val="111111"/>
                <w:w w:val="125"/>
                <w:sz w:val="22"/>
              </w:rPr>
              <w:t>12</w:t>
            </w:r>
          </w:p>
        </w:tc>
        <w:tc>
          <w:tcPr>
            <w:tcW w:w="713" w:type="dxa"/>
            <w:shd w:val="clear" w:color="auto" w:fill="D9B053"/>
          </w:tcPr>
          <w:p>
            <w:pPr>
              <w:pStyle w:val="TableParagraph"/>
              <w:jc w:val="left"/>
              <w:rPr>
                <w:rFonts w:ascii="Times New Roman"/>
                <w:sz w:val="20"/>
              </w:rPr>
            </w:pPr>
          </w:p>
        </w:tc>
      </w:tr>
      <w:tr>
        <w:trPr>
          <w:trHeight w:val="354" w:hRule="atLeast"/>
        </w:trPr>
        <w:tc>
          <w:tcPr>
            <w:tcW w:w="3920" w:type="dxa"/>
          </w:tcPr>
          <w:p>
            <w:pPr>
              <w:pStyle w:val="TableParagraph"/>
              <w:spacing w:before="33"/>
              <w:ind w:left="75"/>
              <w:jc w:val="left"/>
              <w:rPr>
                <w:sz w:val="22"/>
              </w:rPr>
            </w:pPr>
            <w:r>
              <w:rPr>
                <w:color w:val="111111"/>
                <w:w w:val="115"/>
                <w:sz w:val="22"/>
              </w:rPr>
              <w:t>Attendance below 90 percent</w:t>
            </w:r>
          </w:p>
        </w:tc>
        <w:tc>
          <w:tcPr>
            <w:tcW w:w="567" w:type="dxa"/>
          </w:tcPr>
          <w:p>
            <w:pPr>
              <w:pStyle w:val="TableParagraph"/>
              <w:spacing w:before="33"/>
              <w:ind w:left="200"/>
              <w:jc w:val="left"/>
              <w:rPr>
                <w:sz w:val="22"/>
              </w:rPr>
            </w:pPr>
            <w:r>
              <w:rPr>
                <w:color w:val="111111"/>
                <w:w w:val="115"/>
                <w:sz w:val="22"/>
              </w:rPr>
              <w:t>12</w:t>
            </w:r>
          </w:p>
        </w:tc>
        <w:tc>
          <w:tcPr>
            <w:tcW w:w="324" w:type="dxa"/>
          </w:tcPr>
          <w:p>
            <w:pPr>
              <w:pStyle w:val="TableParagraph"/>
              <w:spacing w:before="33"/>
              <w:ind w:left="1"/>
              <w:rPr>
                <w:sz w:val="22"/>
              </w:rPr>
            </w:pPr>
            <w:r>
              <w:rPr>
                <w:color w:val="111111"/>
                <w:w w:val="116"/>
                <w:sz w:val="22"/>
              </w:rPr>
              <w:t>8</w:t>
            </w:r>
          </w:p>
        </w:tc>
        <w:tc>
          <w:tcPr>
            <w:tcW w:w="324" w:type="dxa"/>
          </w:tcPr>
          <w:p>
            <w:pPr>
              <w:pStyle w:val="TableParagraph"/>
              <w:spacing w:before="33"/>
              <w:ind w:right="1"/>
              <w:rPr>
                <w:sz w:val="22"/>
              </w:rPr>
            </w:pPr>
            <w:r>
              <w:rPr>
                <w:color w:val="111111"/>
                <w:w w:val="116"/>
                <w:sz w:val="22"/>
              </w:rPr>
              <w:t>5</w:t>
            </w:r>
          </w:p>
        </w:tc>
        <w:tc>
          <w:tcPr>
            <w:tcW w:w="455" w:type="dxa"/>
          </w:tcPr>
          <w:p>
            <w:pPr>
              <w:pStyle w:val="TableParagraph"/>
              <w:spacing w:before="33"/>
              <w:ind w:left="66" w:right="69"/>
              <w:rPr>
                <w:sz w:val="22"/>
              </w:rPr>
            </w:pPr>
            <w:r>
              <w:rPr>
                <w:color w:val="111111"/>
                <w:w w:val="115"/>
                <w:sz w:val="22"/>
              </w:rPr>
              <w:t>10</w:t>
            </w:r>
          </w:p>
        </w:tc>
        <w:tc>
          <w:tcPr>
            <w:tcW w:w="455" w:type="dxa"/>
          </w:tcPr>
          <w:p>
            <w:pPr>
              <w:pStyle w:val="TableParagraph"/>
              <w:spacing w:before="33"/>
              <w:rPr>
                <w:sz w:val="22"/>
              </w:rPr>
            </w:pPr>
            <w:r>
              <w:rPr>
                <w:color w:val="111111"/>
                <w:w w:val="116"/>
                <w:sz w:val="22"/>
              </w:rPr>
              <w:t>7</w:t>
            </w:r>
          </w:p>
        </w:tc>
        <w:tc>
          <w:tcPr>
            <w:tcW w:w="324" w:type="dxa"/>
          </w:tcPr>
          <w:p>
            <w:pPr>
              <w:pStyle w:val="TableParagraph"/>
              <w:spacing w:before="33"/>
              <w:ind w:right="2"/>
              <w:rPr>
                <w:sz w:val="22"/>
              </w:rPr>
            </w:pPr>
            <w:r>
              <w:rPr>
                <w:color w:val="111111"/>
                <w:w w:val="116"/>
                <w:sz w:val="22"/>
              </w:rPr>
              <w:t>2</w:t>
            </w:r>
          </w:p>
        </w:tc>
        <w:tc>
          <w:tcPr>
            <w:tcW w:w="322" w:type="dxa"/>
          </w:tcPr>
          <w:p>
            <w:pPr>
              <w:pStyle w:val="TableParagraph"/>
              <w:spacing w:before="33"/>
              <w:ind w:right="5"/>
              <w:rPr>
                <w:sz w:val="22"/>
              </w:rPr>
            </w:pPr>
            <w:r>
              <w:rPr>
                <w:color w:val="111111"/>
                <w:w w:val="116"/>
                <w:sz w:val="22"/>
              </w:rPr>
              <w:t>0</w:t>
            </w:r>
          </w:p>
        </w:tc>
        <w:tc>
          <w:tcPr>
            <w:tcW w:w="322" w:type="dxa"/>
          </w:tcPr>
          <w:p>
            <w:pPr>
              <w:pStyle w:val="TableParagraph"/>
              <w:spacing w:before="33"/>
              <w:ind w:right="6"/>
              <w:rPr>
                <w:sz w:val="22"/>
              </w:rPr>
            </w:pPr>
            <w:r>
              <w:rPr>
                <w:color w:val="111111"/>
                <w:w w:val="116"/>
                <w:sz w:val="22"/>
              </w:rPr>
              <w:t>0</w:t>
            </w:r>
          </w:p>
        </w:tc>
        <w:tc>
          <w:tcPr>
            <w:tcW w:w="322" w:type="dxa"/>
          </w:tcPr>
          <w:p>
            <w:pPr>
              <w:pStyle w:val="TableParagraph"/>
              <w:spacing w:before="33"/>
              <w:ind w:right="7"/>
              <w:rPr>
                <w:sz w:val="22"/>
              </w:rPr>
            </w:pPr>
            <w:r>
              <w:rPr>
                <w:color w:val="111111"/>
                <w:w w:val="116"/>
                <w:sz w:val="22"/>
              </w:rPr>
              <w:t>0</w:t>
            </w:r>
          </w:p>
        </w:tc>
        <w:tc>
          <w:tcPr>
            <w:tcW w:w="324" w:type="dxa"/>
          </w:tcPr>
          <w:p>
            <w:pPr>
              <w:pStyle w:val="TableParagraph"/>
              <w:spacing w:before="33"/>
              <w:ind w:right="10"/>
              <w:rPr>
                <w:sz w:val="22"/>
              </w:rPr>
            </w:pPr>
            <w:r>
              <w:rPr>
                <w:color w:val="111111"/>
                <w:w w:val="116"/>
                <w:sz w:val="22"/>
              </w:rPr>
              <w:t>0</w:t>
            </w:r>
          </w:p>
        </w:tc>
        <w:tc>
          <w:tcPr>
            <w:tcW w:w="482" w:type="dxa"/>
          </w:tcPr>
          <w:p>
            <w:pPr>
              <w:pStyle w:val="TableParagraph"/>
              <w:spacing w:before="33"/>
              <w:ind w:right="10"/>
              <w:rPr>
                <w:sz w:val="22"/>
              </w:rPr>
            </w:pPr>
            <w:r>
              <w:rPr>
                <w:color w:val="111111"/>
                <w:w w:val="116"/>
                <w:sz w:val="22"/>
              </w:rPr>
              <w:t>0</w:t>
            </w:r>
          </w:p>
        </w:tc>
        <w:tc>
          <w:tcPr>
            <w:tcW w:w="485" w:type="dxa"/>
          </w:tcPr>
          <w:p>
            <w:pPr>
              <w:pStyle w:val="TableParagraph"/>
              <w:spacing w:before="33"/>
              <w:ind w:right="10"/>
              <w:rPr>
                <w:sz w:val="22"/>
              </w:rPr>
            </w:pPr>
            <w:r>
              <w:rPr>
                <w:color w:val="111111"/>
                <w:w w:val="116"/>
                <w:sz w:val="22"/>
              </w:rPr>
              <w:t>0</w:t>
            </w:r>
          </w:p>
        </w:tc>
        <w:tc>
          <w:tcPr>
            <w:tcW w:w="570" w:type="dxa"/>
          </w:tcPr>
          <w:p>
            <w:pPr>
              <w:pStyle w:val="TableParagraph"/>
              <w:spacing w:before="33"/>
              <w:ind w:right="97"/>
              <w:rPr>
                <w:sz w:val="22"/>
              </w:rPr>
            </w:pPr>
            <w:r>
              <w:rPr>
                <w:color w:val="111111"/>
                <w:w w:val="116"/>
                <w:sz w:val="22"/>
              </w:rPr>
              <w:t>0</w:t>
            </w:r>
          </w:p>
        </w:tc>
        <w:tc>
          <w:tcPr>
            <w:tcW w:w="713" w:type="dxa"/>
          </w:tcPr>
          <w:p>
            <w:pPr>
              <w:pStyle w:val="TableParagraph"/>
              <w:spacing w:before="33"/>
              <w:ind w:left="148" w:right="247"/>
              <w:rPr>
                <w:sz w:val="22"/>
              </w:rPr>
            </w:pPr>
            <w:r>
              <w:rPr>
                <w:color w:val="111111"/>
                <w:w w:val="115"/>
                <w:sz w:val="22"/>
              </w:rPr>
              <w:t>44</w:t>
            </w:r>
          </w:p>
        </w:tc>
      </w:tr>
      <w:tr>
        <w:trPr>
          <w:trHeight w:val="353" w:hRule="atLeast"/>
        </w:trPr>
        <w:tc>
          <w:tcPr>
            <w:tcW w:w="3920" w:type="dxa"/>
            <w:shd w:val="clear" w:color="auto" w:fill="E7CC90"/>
          </w:tcPr>
          <w:p>
            <w:pPr>
              <w:pStyle w:val="TableParagraph"/>
              <w:spacing w:before="33"/>
              <w:ind w:left="75"/>
              <w:jc w:val="left"/>
              <w:rPr>
                <w:sz w:val="22"/>
              </w:rPr>
            </w:pPr>
            <w:r>
              <w:rPr>
                <w:color w:val="111111"/>
                <w:w w:val="115"/>
                <w:sz w:val="22"/>
              </w:rPr>
              <w:t>One or more suspensions</w:t>
            </w:r>
          </w:p>
        </w:tc>
        <w:tc>
          <w:tcPr>
            <w:tcW w:w="567" w:type="dxa"/>
            <w:shd w:val="clear" w:color="auto" w:fill="E7CC90"/>
          </w:tcPr>
          <w:p>
            <w:pPr>
              <w:pStyle w:val="TableParagraph"/>
              <w:spacing w:before="33"/>
              <w:ind w:left="270"/>
              <w:jc w:val="left"/>
              <w:rPr>
                <w:sz w:val="22"/>
              </w:rPr>
            </w:pPr>
            <w:r>
              <w:rPr>
                <w:color w:val="111111"/>
                <w:w w:val="116"/>
                <w:sz w:val="22"/>
              </w:rPr>
              <w:t>0</w:t>
            </w:r>
          </w:p>
        </w:tc>
        <w:tc>
          <w:tcPr>
            <w:tcW w:w="324" w:type="dxa"/>
            <w:shd w:val="clear" w:color="auto" w:fill="E7CC90"/>
          </w:tcPr>
          <w:p>
            <w:pPr>
              <w:pStyle w:val="TableParagraph"/>
              <w:spacing w:before="33"/>
              <w:ind w:left="1"/>
              <w:rPr>
                <w:sz w:val="22"/>
              </w:rPr>
            </w:pPr>
            <w:r>
              <w:rPr>
                <w:color w:val="111111"/>
                <w:w w:val="116"/>
                <w:sz w:val="22"/>
              </w:rPr>
              <w:t>0</w:t>
            </w:r>
          </w:p>
        </w:tc>
        <w:tc>
          <w:tcPr>
            <w:tcW w:w="324" w:type="dxa"/>
            <w:shd w:val="clear" w:color="auto" w:fill="E7CC90"/>
          </w:tcPr>
          <w:p>
            <w:pPr>
              <w:pStyle w:val="TableParagraph"/>
              <w:spacing w:before="33"/>
              <w:ind w:right="1"/>
              <w:rPr>
                <w:sz w:val="22"/>
              </w:rPr>
            </w:pPr>
            <w:r>
              <w:rPr>
                <w:color w:val="111111"/>
                <w:w w:val="116"/>
                <w:sz w:val="22"/>
              </w:rPr>
              <w:t>2</w:t>
            </w:r>
          </w:p>
        </w:tc>
        <w:tc>
          <w:tcPr>
            <w:tcW w:w="455" w:type="dxa"/>
            <w:shd w:val="clear" w:color="auto" w:fill="E7CC90"/>
          </w:tcPr>
          <w:p>
            <w:pPr>
              <w:pStyle w:val="TableParagraph"/>
              <w:spacing w:before="33"/>
              <w:ind w:right="2"/>
              <w:rPr>
                <w:sz w:val="22"/>
              </w:rPr>
            </w:pPr>
            <w:r>
              <w:rPr>
                <w:color w:val="111111"/>
                <w:w w:val="116"/>
                <w:sz w:val="22"/>
              </w:rPr>
              <w:t>2</w:t>
            </w:r>
          </w:p>
        </w:tc>
        <w:tc>
          <w:tcPr>
            <w:tcW w:w="455" w:type="dxa"/>
            <w:shd w:val="clear" w:color="auto" w:fill="E7CC90"/>
          </w:tcPr>
          <w:p>
            <w:pPr>
              <w:pStyle w:val="TableParagraph"/>
              <w:spacing w:before="33"/>
              <w:rPr>
                <w:sz w:val="22"/>
              </w:rPr>
            </w:pPr>
            <w:r>
              <w:rPr>
                <w:color w:val="111111"/>
                <w:w w:val="116"/>
                <w:sz w:val="22"/>
              </w:rPr>
              <w:t>4</w:t>
            </w:r>
          </w:p>
        </w:tc>
        <w:tc>
          <w:tcPr>
            <w:tcW w:w="324" w:type="dxa"/>
            <w:shd w:val="clear" w:color="auto" w:fill="E7CC90"/>
          </w:tcPr>
          <w:p>
            <w:pPr>
              <w:pStyle w:val="TableParagraph"/>
              <w:spacing w:before="33"/>
              <w:ind w:right="2"/>
              <w:rPr>
                <w:sz w:val="22"/>
              </w:rPr>
            </w:pPr>
            <w:r>
              <w:rPr>
                <w:color w:val="111111"/>
                <w:w w:val="116"/>
                <w:sz w:val="22"/>
              </w:rPr>
              <w:t>0</w:t>
            </w:r>
          </w:p>
        </w:tc>
        <w:tc>
          <w:tcPr>
            <w:tcW w:w="322" w:type="dxa"/>
            <w:shd w:val="clear" w:color="auto" w:fill="E7CC90"/>
          </w:tcPr>
          <w:p>
            <w:pPr>
              <w:pStyle w:val="TableParagraph"/>
              <w:spacing w:before="33"/>
              <w:ind w:right="5"/>
              <w:rPr>
                <w:sz w:val="22"/>
              </w:rPr>
            </w:pPr>
            <w:r>
              <w:rPr>
                <w:color w:val="111111"/>
                <w:w w:val="116"/>
                <w:sz w:val="22"/>
              </w:rPr>
              <w:t>0</w:t>
            </w:r>
          </w:p>
        </w:tc>
        <w:tc>
          <w:tcPr>
            <w:tcW w:w="322" w:type="dxa"/>
            <w:shd w:val="clear" w:color="auto" w:fill="E7CC90"/>
          </w:tcPr>
          <w:p>
            <w:pPr>
              <w:pStyle w:val="TableParagraph"/>
              <w:spacing w:before="33"/>
              <w:ind w:right="6"/>
              <w:rPr>
                <w:sz w:val="22"/>
              </w:rPr>
            </w:pPr>
            <w:r>
              <w:rPr>
                <w:color w:val="111111"/>
                <w:w w:val="116"/>
                <w:sz w:val="22"/>
              </w:rPr>
              <w:t>0</w:t>
            </w:r>
          </w:p>
        </w:tc>
        <w:tc>
          <w:tcPr>
            <w:tcW w:w="322" w:type="dxa"/>
            <w:shd w:val="clear" w:color="auto" w:fill="E7CC90"/>
          </w:tcPr>
          <w:p>
            <w:pPr>
              <w:pStyle w:val="TableParagraph"/>
              <w:spacing w:before="33"/>
              <w:ind w:right="7"/>
              <w:rPr>
                <w:sz w:val="22"/>
              </w:rPr>
            </w:pPr>
            <w:r>
              <w:rPr>
                <w:color w:val="111111"/>
                <w:w w:val="116"/>
                <w:sz w:val="22"/>
              </w:rPr>
              <w:t>0</w:t>
            </w:r>
          </w:p>
        </w:tc>
        <w:tc>
          <w:tcPr>
            <w:tcW w:w="324" w:type="dxa"/>
            <w:shd w:val="clear" w:color="auto" w:fill="E7CC90"/>
          </w:tcPr>
          <w:p>
            <w:pPr>
              <w:pStyle w:val="TableParagraph"/>
              <w:spacing w:before="33"/>
              <w:ind w:right="10"/>
              <w:rPr>
                <w:sz w:val="22"/>
              </w:rPr>
            </w:pPr>
            <w:r>
              <w:rPr>
                <w:color w:val="111111"/>
                <w:w w:val="116"/>
                <w:sz w:val="22"/>
              </w:rPr>
              <w:t>0</w:t>
            </w:r>
          </w:p>
        </w:tc>
        <w:tc>
          <w:tcPr>
            <w:tcW w:w="482" w:type="dxa"/>
            <w:shd w:val="clear" w:color="auto" w:fill="E7CC90"/>
          </w:tcPr>
          <w:p>
            <w:pPr>
              <w:pStyle w:val="TableParagraph"/>
              <w:spacing w:before="33"/>
              <w:ind w:right="10"/>
              <w:rPr>
                <w:sz w:val="22"/>
              </w:rPr>
            </w:pPr>
            <w:r>
              <w:rPr>
                <w:color w:val="111111"/>
                <w:w w:val="116"/>
                <w:sz w:val="22"/>
              </w:rPr>
              <w:t>0</w:t>
            </w:r>
          </w:p>
        </w:tc>
        <w:tc>
          <w:tcPr>
            <w:tcW w:w="485" w:type="dxa"/>
            <w:shd w:val="clear" w:color="auto" w:fill="E7CC90"/>
          </w:tcPr>
          <w:p>
            <w:pPr>
              <w:pStyle w:val="TableParagraph"/>
              <w:spacing w:before="33"/>
              <w:ind w:right="10"/>
              <w:rPr>
                <w:sz w:val="22"/>
              </w:rPr>
            </w:pPr>
            <w:r>
              <w:rPr>
                <w:color w:val="111111"/>
                <w:w w:val="116"/>
                <w:sz w:val="22"/>
              </w:rPr>
              <w:t>0</w:t>
            </w:r>
          </w:p>
        </w:tc>
        <w:tc>
          <w:tcPr>
            <w:tcW w:w="570" w:type="dxa"/>
            <w:shd w:val="clear" w:color="auto" w:fill="E7CC90"/>
          </w:tcPr>
          <w:p>
            <w:pPr>
              <w:pStyle w:val="TableParagraph"/>
              <w:spacing w:before="33"/>
              <w:ind w:right="97"/>
              <w:rPr>
                <w:sz w:val="22"/>
              </w:rPr>
            </w:pPr>
            <w:r>
              <w:rPr>
                <w:color w:val="111111"/>
                <w:w w:val="116"/>
                <w:sz w:val="22"/>
              </w:rPr>
              <w:t>0</w:t>
            </w:r>
          </w:p>
        </w:tc>
        <w:tc>
          <w:tcPr>
            <w:tcW w:w="713" w:type="dxa"/>
            <w:shd w:val="clear" w:color="auto" w:fill="E7CC90"/>
          </w:tcPr>
          <w:p>
            <w:pPr>
              <w:pStyle w:val="TableParagraph"/>
              <w:spacing w:before="33"/>
              <w:ind w:right="99"/>
              <w:rPr>
                <w:sz w:val="22"/>
              </w:rPr>
            </w:pPr>
            <w:r>
              <w:rPr>
                <w:color w:val="111111"/>
                <w:w w:val="116"/>
                <w:sz w:val="22"/>
              </w:rPr>
              <w:t>8</w:t>
            </w:r>
          </w:p>
        </w:tc>
      </w:tr>
      <w:tr>
        <w:trPr>
          <w:trHeight w:val="354" w:hRule="atLeast"/>
        </w:trPr>
        <w:tc>
          <w:tcPr>
            <w:tcW w:w="3920" w:type="dxa"/>
          </w:tcPr>
          <w:p>
            <w:pPr>
              <w:pStyle w:val="TableParagraph"/>
              <w:spacing w:before="33"/>
              <w:ind w:left="75"/>
              <w:jc w:val="left"/>
              <w:rPr>
                <w:sz w:val="22"/>
              </w:rPr>
            </w:pPr>
            <w:r>
              <w:rPr>
                <w:color w:val="111111"/>
                <w:w w:val="115"/>
                <w:sz w:val="22"/>
              </w:rPr>
              <w:t>Course failure in ELA or Math</w:t>
            </w:r>
          </w:p>
        </w:tc>
        <w:tc>
          <w:tcPr>
            <w:tcW w:w="567" w:type="dxa"/>
          </w:tcPr>
          <w:p>
            <w:pPr>
              <w:pStyle w:val="TableParagraph"/>
              <w:spacing w:before="33"/>
              <w:ind w:left="270"/>
              <w:jc w:val="left"/>
              <w:rPr>
                <w:sz w:val="22"/>
              </w:rPr>
            </w:pPr>
            <w:r>
              <w:rPr>
                <w:color w:val="111111"/>
                <w:w w:val="116"/>
                <w:sz w:val="22"/>
              </w:rPr>
              <w:t>2</w:t>
            </w:r>
          </w:p>
        </w:tc>
        <w:tc>
          <w:tcPr>
            <w:tcW w:w="324" w:type="dxa"/>
          </w:tcPr>
          <w:p>
            <w:pPr>
              <w:pStyle w:val="TableParagraph"/>
              <w:spacing w:before="33"/>
              <w:ind w:left="1"/>
              <w:rPr>
                <w:sz w:val="22"/>
              </w:rPr>
            </w:pPr>
            <w:r>
              <w:rPr>
                <w:color w:val="111111"/>
                <w:w w:val="116"/>
                <w:sz w:val="22"/>
              </w:rPr>
              <w:t>0</w:t>
            </w:r>
          </w:p>
        </w:tc>
        <w:tc>
          <w:tcPr>
            <w:tcW w:w="324" w:type="dxa"/>
          </w:tcPr>
          <w:p>
            <w:pPr>
              <w:pStyle w:val="TableParagraph"/>
              <w:spacing w:before="33"/>
              <w:ind w:right="1"/>
              <w:rPr>
                <w:sz w:val="22"/>
              </w:rPr>
            </w:pPr>
            <w:r>
              <w:rPr>
                <w:color w:val="111111"/>
                <w:w w:val="116"/>
                <w:sz w:val="22"/>
              </w:rPr>
              <w:t>7</w:t>
            </w:r>
          </w:p>
        </w:tc>
        <w:tc>
          <w:tcPr>
            <w:tcW w:w="455" w:type="dxa"/>
          </w:tcPr>
          <w:p>
            <w:pPr>
              <w:pStyle w:val="TableParagraph"/>
              <w:spacing w:before="33"/>
              <w:ind w:right="2"/>
              <w:rPr>
                <w:sz w:val="22"/>
              </w:rPr>
            </w:pPr>
            <w:r>
              <w:rPr>
                <w:color w:val="111111"/>
                <w:w w:val="116"/>
                <w:sz w:val="22"/>
              </w:rPr>
              <w:t>2</w:t>
            </w:r>
          </w:p>
        </w:tc>
        <w:tc>
          <w:tcPr>
            <w:tcW w:w="455" w:type="dxa"/>
          </w:tcPr>
          <w:p>
            <w:pPr>
              <w:pStyle w:val="TableParagraph"/>
              <w:spacing w:before="33"/>
              <w:rPr>
                <w:sz w:val="22"/>
              </w:rPr>
            </w:pPr>
            <w:r>
              <w:rPr>
                <w:color w:val="111111"/>
                <w:w w:val="116"/>
                <w:sz w:val="22"/>
              </w:rPr>
              <w:t>1</w:t>
            </w:r>
          </w:p>
        </w:tc>
        <w:tc>
          <w:tcPr>
            <w:tcW w:w="324" w:type="dxa"/>
          </w:tcPr>
          <w:p>
            <w:pPr>
              <w:pStyle w:val="TableParagraph"/>
              <w:spacing w:before="33"/>
              <w:ind w:right="2"/>
              <w:rPr>
                <w:sz w:val="22"/>
              </w:rPr>
            </w:pPr>
            <w:r>
              <w:rPr>
                <w:color w:val="111111"/>
                <w:w w:val="116"/>
                <w:sz w:val="22"/>
              </w:rPr>
              <w:t>0</w:t>
            </w:r>
          </w:p>
        </w:tc>
        <w:tc>
          <w:tcPr>
            <w:tcW w:w="322" w:type="dxa"/>
          </w:tcPr>
          <w:p>
            <w:pPr>
              <w:pStyle w:val="TableParagraph"/>
              <w:spacing w:before="33"/>
              <w:ind w:right="5"/>
              <w:rPr>
                <w:sz w:val="22"/>
              </w:rPr>
            </w:pPr>
            <w:r>
              <w:rPr>
                <w:color w:val="111111"/>
                <w:w w:val="116"/>
                <w:sz w:val="22"/>
              </w:rPr>
              <w:t>0</w:t>
            </w:r>
          </w:p>
        </w:tc>
        <w:tc>
          <w:tcPr>
            <w:tcW w:w="322" w:type="dxa"/>
          </w:tcPr>
          <w:p>
            <w:pPr>
              <w:pStyle w:val="TableParagraph"/>
              <w:spacing w:before="33"/>
              <w:ind w:right="6"/>
              <w:rPr>
                <w:sz w:val="22"/>
              </w:rPr>
            </w:pPr>
            <w:r>
              <w:rPr>
                <w:color w:val="111111"/>
                <w:w w:val="116"/>
                <w:sz w:val="22"/>
              </w:rPr>
              <w:t>0</w:t>
            </w:r>
          </w:p>
        </w:tc>
        <w:tc>
          <w:tcPr>
            <w:tcW w:w="322" w:type="dxa"/>
          </w:tcPr>
          <w:p>
            <w:pPr>
              <w:pStyle w:val="TableParagraph"/>
              <w:spacing w:before="33"/>
              <w:ind w:right="7"/>
              <w:rPr>
                <w:sz w:val="22"/>
              </w:rPr>
            </w:pPr>
            <w:r>
              <w:rPr>
                <w:color w:val="111111"/>
                <w:w w:val="116"/>
                <w:sz w:val="22"/>
              </w:rPr>
              <w:t>0</w:t>
            </w:r>
          </w:p>
        </w:tc>
        <w:tc>
          <w:tcPr>
            <w:tcW w:w="324" w:type="dxa"/>
          </w:tcPr>
          <w:p>
            <w:pPr>
              <w:pStyle w:val="TableParagraph"/>
              <w:spacing w:before="33"/>
              <w:ind w:right="10"/>
              <w:rPr>
                <w:sz w:val="22"/>
              </w:rPr>
            </w:pPr>
            <w:r>
              <w:rPr>
                <w:color w:val="111111"/>
                <w:w w:val="116"/>
                <w:sz w:val="22"/>
              </w:rPr>
              <w:t>0</w:t>
            </w:r>
          </w:p>
        </w:tc>
        <w:tc>
          <w:tcPr>
            <w:tcW w:w="482" w:type="dxa"/>
          </w:tcPr>
          <w:p>
            <w:pPr>
              <w:pStyle w:val="TableParagraph"/>
              <w:spacing w:before="33"/>
              <w:ind w:right="10"/>
              <w:rPr>
                <w:sz w:val="22"/>
              </w:rPr>
            </w:pPr>
            <w:r>
              <w:rPr>
                <w:color w:val="111111"/>
                <w:w w:val="116"/>
                <w:sz w:val="22"/>
              </w:rPr>
              <w:t>0</w:t>
            </w:r>
          </w:p>
        </w:tc>
        <w:tc>
          <w:tcPr>
            <w:tcW w:w="485" w:type="dxa"/>
          </w:tcPr>
          <w:p>
            <w:pPr>
              <w:pStyle w:val="TableParagraph"/>
              <w:spacing w:before="33"/>
              <w:ind w:right="10"/>
              <w:rPr>
                <w:sz w:val="22"/>
              </w:rPr>
            </w:pPr>
            <w:r>
              <w:rPr>
                <w:color w:val="111111"/>
                <w:w w:val="116"/>
                <w:sz w:val="22"/>
              </w:rPr>
              <w:t>0</w:t>
            </w:r>
          </w:p>
        </w:tc>
        <w:tc>
          <w:tcPr>
            <w:tcW w:w="570" w:type="dxa"/>
          </w:tcPr>
          <w:p>
            <w:pPr>
              <w:pStyle w:val="TableParagraph"/>
              <w:spacing w:before="33"/>
              <w:ind w:right="97"/>
              <w:rPr>
                <w:sz w:val="22"/>
              </w:rPr>
            </w:pPr>
            <w:r>
              <w:rPr>
                <w:color w:val="111111"/>
                <w:w w:val="116"/>
                <w:sz w:val="22"/>
              </w:rPr>
              <w:t>0</w:t>
            </w:r>
          </w:p>
        </w:tc>
        <w:tc>
          <w:tcPr>
            <w:tcW w:w="713" w:type="dxa"/>
          </w:tcPr>
          <w:p>
            <w:pPr>
              <w:pStyle w:val="TableParagraph"/>
              <w:spacing w:before="33"/>
              <w:ind w:left="148" w:right="247"/>
              <w:rPr>
                <w:sz w:val="22"/>
              </w:rPr>
            </w:pPr>
            <w:r>
              <w:rPr>
                <w:color w:val="111111"/>
                <w:w w:val="115"/>
                <w:sz w:val="22"/>
              </w:rPr>
              <w:t>12</w:t>
            </w:r>
          </w:p>
        </w:tc>
      </w:tr>
      <w:tr>
        <w:trPr>
          <w:trHeight w:val="353" w:hRule="atLeast"/>
        </w:trPr>
        <w:tc>
          <w:tcPr>
            <w:tcW w:w="3920" w:type="dxa"/>
            <w:shd w:val="clear" w:color="auto" w:fill="E7CC90"/>
          </w:tcPr>
          <w:p>
            <w:pPr>
              <w:pStyle w:val="TableParagraph"/>
              <w:spacing w:before="33"/>
              <w:ind w:left="75"/>
              <w:jc w:val="left"/>
              <w:rPr>
                <w:sz w:val="22"/>
              </w:rPr>
            </w:pPr>
            <w:r>
              <w:rPr>
                <w:color w:val="111111"/>
                <w:w w:val="115"/>
                <w:sz w:val="22"/>
              </w:rPr>
              <w:t>Level 1 on statewide assessment</w:t>
            </w:r>
          </w:p>
        </w:tc>
        <w:tc>
          <w:tcPr>
            <w:tcW w:w="567" w:type="dxa"/>
            <w:shd w:val="clear" w:color="auto" w:fill="E7CC90"/>
          </w:tcPr>
          <w:p>
            <w:pPr>
              <w:pStyle w:val="TableParagraph"/>
              <w:spacing w:before="33"/>
              <w:ind w:left="270"/>
              <w:jc w:val="left"/>
              <w:rPr>
                <w:sz w:val="22"/>
              </w:rPr>
            </w:pPr>
            <w:r>
              <w:rPr>
                <w:color w:val="111111"/>
                <w:w w:val="116"/>
                <w:sz w:val="22"/>
              </w:rPr>
              <w:t>0</w:t>
            </w:r>
          </w:p>
        </w:tc>
        <w:tc>
          <w:tcPr>
            <w:tcW w:w="324" w:type="dxa"/>
            <w:shd w:val="clear" w:color="auto" w:fill="E7CC90"/>
          </w:tcPr>
          <w:p>
            <w:pPr>
              <w:pStyle w:val="TableParagraph"/>
              <w:spacing w:before="33"/>
              <w:ind w:left="1"/>
              <w:rPr>
                <w:sz w:val="22"/>
              </w:rPr>
            </w:pPr>
            <w:r>
              <w:rPr>
                <w:color w:val="111111"/>
                <w:w w:val="116"/>
                <w:sz w:val="22"/>
              </w:rPr>
              <w:t>0</w:t>
            </w:r>
          </w:p>
        </w:tc>
        <w:tc>
          <w:tcPr>
            <w:tcW w:w="324" w:type="dxa"/>
            <w:shd w:val="clear" w:color="auto" w:fill="E7CC90"/>
          </w:tcPr>
          <w:p>
            <w:pPr>
              <w:pStyle w:val="TableParagraph"/>
              <w:spacing w:before="33"/>
              <w:ind w:right="1"/>
              <w:rPr>
                <w:sz w:val="22"/>
              </w:rPr>
            </w:pPr>
            <w:r>
              <w:rPr>
                <w:color w:val="111111"/>
                <w:w w:val="116"/>
                <w:sz w:val="22"/>
              </w:rPr>
              <w:t>0</w:t>
            </w:r>
          </w:p>
        </w:tc>
        <w:tc>
          <w:tcPr>
            <w:tcW w:w="455" w:type="dxa"/>
            <w:shd w:val="clear" w:color="auto" w:fill="E7CC90"/>
          </w:tcPr>
          <w:p>
            <w:pPr>
              <w:pStyle w:val="TableParagraph"/>
              <w:spacing w:before="33"/>
              <w:ind w:right="2"/>
              <w:rPr>
                <w:sz w:val="22"/>
              </w:rPr>
            </w:pPr>
            <w:r>
              <w:rPr>
                <w:color w:val="111111"/>
                <w:w w:val="116"/>
                <w:sz w:val="22"/>
              </w:rPr>
              <w:t>4</w:t>
            </w:r>
          </w:p>
        </w:tc>
        <w:tc>
          <w:tcPr>
            <w:tcW w:w="455" w:type="dxa"/>
            <w:shd w:val="clear" w:color="auto" w:fill="E7CC90"/>
          </w:tcPr>
          <w:p>
            <w:pPr>
              <w:pStyle w:val="TableParagraph"/>
              <w:spacing w:before="33"/>
              <w:ind w:left="67" w:right="67"/>
              <w:rPr>
                <w:sz w:val="22"/>
              </w:rPr>
            </w:pPr>
            <w:r>
              <w:rPr>
                <w:color w:val="111111"/>
                <w:w w:val="115"/>
                <w:sz w:val="22"/>
              </w:rPr>
              <w:t>11</w:t>
            </w:r>
          </w:p>
        </w:tc>
        <w:tc>
          <w:tcPr>
            <w:tcW w:w="324" w:type="dxa"/>
            <w:shd w:val="clear" w:color="auto" w:fill="E7CC90"/>
          </w:tcPr>
          <w:p>
            <w:pPr>
              <w:pStyle w:val="TableParagraph"/>
              <w:spacing w:before="33"/>
              <w:ind w:right="2"/>
              <w:rPr>
                <w:sz w:val="22"/>
              </w:rPr>
            </w:pPr>
            <w:r>
              <w:rPr>
                <w:color w:val="111111"/>
                <w:w w:val="116"/>
                <w:sz w:val="22"/>
              </w:rPr>
              <w:t>5</w:t>
            </w:r>
          </w:p>
        </w:tc>
        <w:tc>
          <w:tcPr>
            <w:tcW w:w="322" w:type="dxa"/>
            <w:shd w:val="clear" w:color="auto" w:fill="E7CC90"/>
          </w:tcPr>
          <w:p>
            <w:pPr>
              <w:pStyle w:val="TableParagraph"/>
              <w:spacing w:before="33"/>
              <w:ind w:right="5"/>
              <w:rPr>
                <w:sz w:val="22"/>
              </w:rPr>
            </w:pPr>
            <w:r>
              <w:rPr>
                <w:color w:val="111111"/>
                <w:w w:val="116"/>
                <w:sz w:val="22"/>
              </w:rPr>
              <w:t>0</w:t>
            </w:r>
          </w:p>
        </w:tc>
        <w:tc>
          <w:tcPr>
            <w:tcW w:w="322" w:type="dxa"/>
            <w:shd w:val="clear" w:color="auto" w:fill="E7CC90"/>
          </w:tcPr>
          <w:p>
            <w:pPr>
              <w:pStyle w:val="TableParagraph"/>
              <w:spacing w:before="33"/>
              <w:ind w:right="6"/>
              <w:rPr>
                <w:sz w:val="22"/>
              </w:rPr>
            </w:pPr>
            <w:r>
              <w:rPr>
                <w:color w:val="111111"/>
                <w:w w:val="116"/>
                <w:sz w:val="22"/>
              </w:rPr>
              <w:t>0</w:t>
            </w:r>
          </w:p>
        </w:tc>
        <w:tc>
          <w:tcPr>
            <w:tcW w:w="322" w:type="dxa"/>
            <w:shd w:val="clear" w:color="auto" w:fill="E7CC90"/>
          </w:tcPr>
          <w:p>
            <w:pPr>
              <w:pStyle w:val="TableParagraph"/>
              <w:spacing w:before="33"/>
              <w:ind w:right="7"/>
              <w:rPr>
                <w:sz w:val="22"/>
              </w:rPr>
            </w:pPr>
            <w:r>
              <w:rPr>
                <w:color w:val="111111"/>
                <w:w w:val="116"/>
                <w:sz w:val="22"/>
              </w:rPr>
              <w:t>0</w:t>
            </w:r>
          </w:p>
        </w:tc>
        <w:tc>
          <w:tcPr>
            <w:tcW w:w="324" w:type="dxa"/>
            <w:shd w:val="clear" w:color="auto" w:fill="E7CC90"/>
          </w:tcPr>
          <w:p>
            <w:pPr>
              <w:pStyle w:val="TableParagraph"/>
              <w:spacing w:before="33"/>
              <w:ind w:right="10"/>
              <w:rPr>
                <w:sz w:val="22"/>
              </w:rPr>
            </w:pPr>
            <w:r>
              <w:rPr>
                <w:color w:val="111111"/>
                <w:w w:val="116"/>
                <w:sz w:val="22"/>
              </w:rPr>
              <w:t>0</w:t>
            </w:r>
          </w:p>
        </w:tc>
        <w:tc>
          <w:tcPr>
            <w:tcW w:w="482" w:type="dxa"/>
            <w:shd w:val="clear" w:color="auto" w:fill="E7CC90"/>
          </w:tcPr>
          <w:p>
            <w:pPr>
              <w:pStyle w:val="TableParagraph"/>
              <w:spacing w:before="33"/>
              <w:ind w:right="10"/>
              <w:rPr>
                <w:sz w:val="22"/>
              </w:rPr>
            </w:pPr>
            <w:r>
              <w:rPr>
                <w:color w:val="111111"/>
                <w:w w:val="116"/>
                <w:sz w:val="22"/>
              </w:rPr>
              <w:t>0</w:t>
            </w:r>
          </w:p>
        </w:tc>
        <w:tc>
          <w:tcPr>
            <w:tcW w:w="485" w:type="dxa"/>
            <w:shd w:val="clear" w:color="auto" w:fill="E7CC90"/>
          </w:tcPr>
          <w:p>
            <w:pPr>
              <w:pStyle w:val="TableParagraph"/>
              <w:spacing w:before="33"/>
              <w:ind w:right="10"/>
              <w:rPr>
                <w:sz w:val="22"/>
              </w:rPr>
            </w:pPr>
            <w:r>
              <w:rPr>
                <w:color w:val="111111"/>
                <w:w w:val="116"/>
                <w:sz w:val="22"/>
              </w:rPr>
              <w:t>0</w:t>
            </w:r>
          </w:p>
        </w:tc>
        <w:tc>
          <w:tcPr>
            <w:tcW w:w="570" w:type="dxa"/>
            <w:shd w:val="clear" w:color="auto" w:fill="E7CC90"/>
          </w:tcPr>
          <w:p>
            <w:pPr>
              <w:pStyle w:val="TableParagraph"/>
              <w:spacing w:before="33"/>
              <w:ind w:right="97"/>
              <w:rPr>
                <w:sz w:val="22"/>
              </w:rPr>
            </w:pPr>
            <w:r>
              <w:rPr>
                <w:color w:val="111111"/>
                <w:w w:val="116"/>
                <w:sz w:val="22"/>
              </w:rPr>
              <w:t>0</w:t>
            </w:r>
          </w:p>
        </w:tc>
        <w:tc>
          <w:tcPr>
            <w:tcW w:w="713" w:type="dxa"/>
            <w:shd w:val="clear" w:color="auto" w:fill="E7CC90"/>
          </w:tcPr>
          <w:p>
            <w:pPr>
              <w:pStyle w:val="TableParagraph"/>
              <w:spacing w:before="33"/>
              <w:ind w:left="148" w:right="247"/>
              <w:rPr>
                <w:sz w:val="22"/>
              </w:rPr>
            </w:pPr>
            <w:r>
              <w:rPr>
                <w:color w:val="111111"/>
                <w:w w:val="115"/>
                <w:sz w:val="22"/>
              </w:rPr>
              <w:t>20</w:t>
            </w:r>
          </w:p>
        </w:tc>
      </w:tr>
    </w:tbl>
    <w:p>
      <w:pPr>
        <w:pStyle w:val="BodyText"/>
        <w:spacing w:before="10"/>
        <w:rPr>
          <w:rFonts w:ascii="Gill Sans MT"/>
          <w:b/>
          <w:sz w:val="10"/>
        </w:rPr>
      </w:pPr>
      <w:r>
        <w:rPr/>
        <w:pict>
          <v:shape style="position:absolute;margin-left:81pt;margin-top:7.5pt;width:495pt;height:29.4pt;mso-position-horizontal-relative:page;mso-position-vertical-relative:paragraph;z-index:-251626496;mso-wrap-distance-left:0;mso-wrap-distance-right:0" type="#_x0000_t202" filled="true" fillcolor="#dde8f6" stroked="false">
            <v:textbox inset="0,0,0,0">
              <w:txbxContent>
                <w:p>
                  <w:pPr>
                    <w:spacing w:line="247" w:lineRule="auto" w:before="33"/>
                    <w:ind w:left="0" w:right="99" w:firstLine="0"/>
                    <w:jc w:val="left"/>
                    <w:rPr>
                      <w:rFonts w:ascii="Gill Sans MT"/>
                      <w:b/>
                      <w:sz w:val="22"/>
                    </w:rPr>
                  </w:pPr>
                  <w:r>
                    <w:rPr>
                      <w:rFonts w:ascii="Gill Sans MT"/>
                      <w:b/>
                      <w:color w:val="111111"/>
                      <w:w w:val="125"/>
                      <w:sz w:val="22"/>
                    </w:rPr>
                    <w:t>The</w:t>
                  </w:r>
                  <w:r>
                    <w:rPr>
                      <w:rFonts w:ascii="Gill Sans MT"/>
                      <w:b/>
                      <w:color w:val="111111"/>
                      <w:spacing w:val="-26"/>
                      <w:w w:val="125"/>
                      <w:sz w:val="22"/>
                    </w:rPr>
                    <w:t> </w:t>
                  </w:r>
                  <w:r>
                    <w:rPr>
                      <w:rFonts w:ascii="Gill Sans MT"/>
                      <w:b/>
                      <w:color w:val="111111"/>
                      <w:w w:val="125"/>
                      <w:sz w:val="22"/>
                    </w:rPr>
                    <w:t>number</w:t>
                  </w:r>
                  <w:r>
                    <w:rPr>
                      <w:rFonts w:ascii="Gill Sans MT"/>
                      <w:b/>
                      <w:color w:val="111111"/>
                      <w:spacing w:val="-26"/>
                      <w:w w:val="125"/>
                      <w:sz w:val="22"/>
                    </w:rPr>
                    <w:t> </w:t>
                  </w:r>
                  <w:r>
                    <w:rPr>
                      <w:rFonts w:ascii="Gill Sans MT"/>
                      <w:b/>
                      <w:color w:val="111111"/>
                      <w:w w:val="125"/>
                      <w:sz w:val="22"/>
                    </w:rPr>
                    <w:t>of</w:t>
                  </w:r>
                  <w:r>
                    <w:rPr>
                      <w:rFonts w:ascii="Gill Sans MT"/>
                      <w:b/>
                      <w:color w:val="111111"/>
                      <w:spacing w:val="-26"/>
                      <w:w w:val="125"/>
                      <w:sz w:val="22"/>
                    </w:rPr>
                    <w:t> </w:t>
                  </w:r>
                  <w:r>
                    <w:rPr>
                      <w:rFonts w:ascii="Gill Sans MT"/>
                      <w:b/>
                      <w:color w:val="111111"/>
                      <w:w w:val="125"/>
                      <w:sz w:val="22"/>
                    </w:rPr>
                    <w:t>students</w:t>
                  </w:r>
                  <w:r>
                    <w:rPr>
                      <w:rFonts w:ascii="Gill Sans MT"/>
                      <w:b/>
                      <w:color w:val="111111"/>
                      <w:spacing w:val="-26"/>
                      <w:w w:val="125"/>
                      <w:sz w:val="22"/>
                    </w:rPr>
                    <w:t> </w:t>
                  </w:r>
                  <w:r>
                    <w:rPr>
                      <w:rFonts w:ascii="Gill Sans MT"/>
                      <w:b/>
                      <w:color w:val="111111"/>
                      <w:w w:val="125"/>
                      <w:sz w:val="22"/>
                    </w:rPr>
                    <w:t>identified</w:t>
                  </w:r>
                  <w:r>
                    <w:rPr>
                      <w:rFonts w:ascii="Gill Sans MT"/>
                      <w:b/>
                      <w:color w:val="111111"/>
                      <w:spacing w:val="-26"/>
                      <w:w w:val="125"/>
                      <w:sz w:val="22"/>
                    </w:rPr>
                    <w:t> </w:t>
                  </w:r>
                  <w:r>
                    <w:rPr>
                      <w:rFonts w:ascii="Gill Sans MT"/>
                      <w:b/>
                      <w:color w:val="111111"/>
                      <w:w w:val="125"/>
                      <w:sz w:val="22"/>
                    </w:rPr>
                    <w:t>by</w:t>
                  </w:r>
                  <w:r>
                    <w:rPr>
                      <w:rFonts w:ascii="Gill Sans MT"/>
                      <w:b/>
                      <w:color w:val="111111"/>
                      <w:spacing w:val="-26"/>
                      <w:w w:val="125"/>
                      <w:sz w:val="22"/>
                    </w:rPr>
                    <w:t> </w:t>
                  </w:r>
                  <w:r>
                    <w:rPr>
                      <w:rFonts w:ascii="Gill Sans MT"/>
                      <w:b/>
                      <w:color w:val="111111"/>
                      <w:w w:val="125"/>
                      <w:sz w:val="22"/>
                    </w:rPr>
                    <w:t>the</w:t>
                  </w:r>
                  <w:r>
                    <w:rPr>
                      <w:rFonts w:ascii="Gill Sans MT"/>
                      <w:b/>
                      <w:color w:val="111111"/>
                      <w:spacing w:val="-26"/>
                      <w:w w:val="125"/>
                      <w:sz w:val="22"/>
                    </w:rPr>
                    <w:t> </w:t>
                  </w:r>
                  <w:r>
                    <w:rPr>
                      <w:rFonts w:ascii="Gill Sans MT"/>
                      <w:b/>
                      <w:color w:val="111111"/>
                      <w:w w:val="125"/>
                      <w:sz w:val="22"/>
                    </w:rPr>
                    <w:t>system</w:t>
                  </w:r>
                  <w:r>
                    <w:rPr>
                      <w:rFonts w:ascii="Gill Sans MT"/>
                      <w:b/>
                      <w:color w:val="111111"/>
                      <w:spacing w:val="-25"/>
                      <w:w w:val="125"/>
                      <w:sz w:val="22"/>
                    </w:rPr>
                    <w:t> </w:t>
                  </w:r>
                  <w:r>
                    <w:rPr>
                      <w:rFonts w:ascii="Gill Sans MT"/>
                      <w:b/>
                      <w:color w:val="111111"/>
                      <w:w w:val="125"/>
                      <w:sz w:val="22"/>
                    </w:rPr>
                    <w:t>as</w:t>
                  </w:r>
                  <w:r>
                    <w:rPr>
                      <w:rFonts w:ascii="Gill Sans MT"/>
                      <w:b/>
                      <w:color w:val="111111"/>
                      <w:spacing w:val="-26"/>
                      <w:w w:val="125"/>
                      <w:sz w:val="22"/>
                    </w:rPr>
                    <w:t> </w:t>
                  </w:r>
                  <w:r>
                    <w:rPr>
                      <w:rFonts w:ascii="Gill Sans MT"/>
                      <w:b/>
                      <w:color w:val="111111"/>
                      <w:w w:val="125"/>
                      <w:sz w:val="22"/>
                    </w:rPr>
                    <w:t>exhibiting</w:t>
                  </w:r>
                  <w:r>
                    <w:rPr>
                      <w:rFonts w:ascii="Gill Sans MT"/>
                      <w:b/>
                      <w:color w:val="111111"/>
                      <w:spacing w:val="-26"/>
                      <w:w w:val="125"/>
                      <w:sz w:val="22"/>
                    </w:rPr>
                    <w:t> </w:t>
                  </w:r>
                  <w:r>
                    <w:rPr>
                      <w:rFonts w:ascii="Gill Sans MT"/>
                      <w:b/>
                      <w:color w:val="111111"/>
                      <w:w w:val="125"/>
                      <w:sz w:val="22"/>
                    </w:rPr>
                    <w:t>two</w:t>
                  </w:r>
                  <w:r>
                    <w:rPr>
                      <w:rFonts w:ascii="Gill Sans MT"/>
                      <w:b/>
                      <w:color w:val="111111"/>
                      <w:spacing w:val="-26"/>
                      <w:w w:val="125"/>
                      <w:sz w:val="22"/>
                    </w:rPr>
                    <w:t> </w:t>
                  </w:r>
                  <w:r>
                    <w:rPr>
                      <w:rFonts w:ascii="Gill Sans MT"/>
                      <w:b/>
                      <w:color w:val="111111"/>
                      <w:w w:val="125"/>
                      <w:sz w:val="22"/>
                    </w:rPr>
                    <w:t>or</w:t>
                  </w:r>
                  <w:r>
                    <w:rPr>
                      <w:rFonts w:ascii="Gill Sans MT"/>
                      <w:b/>
                      <w:color w:val="111111"/>
                      <w:spacing w:val="-26"/>
                      <w:w w:val="125"/>
                      <w:sz w:val="22"/>
                    </w:rPr>
                    <w:t> </w:t>
                  </w:r>
                  <w:r>
                    <w:rPr>
                      <w:rFonts w:ascii="Gill Sans MT"/>
                      <w:b/>
                      <w:color w:val="111111"/>
                      <w:w w:val="125"/>
                      <w:sz w:val="22"/>
                    </w:rPr>
                    <w:t>more early warning</w:t>
                  </w:r>
                  <w:r>
                    <w:rPr>
                      <w:rFonts w:ascii="Gill Sans MT"/>
                      <w:b/>
                      <w:color w:val="111111"/>
                      <w:spacing w:val="-3"/>
                      <w:w w:val="125"/>
                      <w:sz w:val="22"/>
                    </w:rPr>
                    <w:t> </w:t>
                  </w:r>
                  <w:r>
                    <w:rPr>
                      <w:rFonts w:ascii="Gill Sans MT"/>
                      <w:b/>
                      <w:color w:val="111111"/>
                      <w:w w:val="125"/>
                      <w:sz w:val="22"/>
                    </w:rPr>
                    <w:t>indicators:</w:t>
                  </w:r>
                </w:p>
              </w:txbxContent>
            </v:textbox>
            <v:fill type="solid"/>
            <w10:wrap type="topAndBottom"/>
          </v:shape>
        </w:pict>
      </w:r>
    </w:p>
    <w:p>
      <w:pPr>
        <w:spacing w:after="0"/>
        <w:rPr>
          <w:rFonts w:ascii="Gill Sans MT"/>
          <w:sz w:val="10"/>
        </w:rPr>
        <w:sectPr>
          <w:type w:val="continuous"/>
          <w:pgSz w:w="12240" w:h="15840"/>
          <w:pgMar w:top="720" w:bottom="280" w:left="620" w:right="580"/>
        </w:sectPr>
      </w:pPr>
    </w:p>
    <w:p>
      <w:pPr>
        <w:pStyle w:val="BodyText"/>
        <w:spacing w:before="3" w:after="1"/>
        <w:rPr>
          <w:rFonts w:ascii="Gill Sans MT"/>
          <w:b/>
          <w:sz w:val="18"/>
        </w:rPr>
      </w:pPr>
    </w:p>
    <w:p>
      <w:pPr>
        <w:pStyle w:val="BodyText"/>
        <w:ind w:left="1000"/>
        <w:rPr>
          <w:rFonts w:ascii="Gill Sans MT"/>
          <w:sz w:val="20"/>
        </w:rPr>
      </w:pPr>
      <w:r>
        <w:rPr>
          <w:rFonts w:ascii="Gill Sans MT"/>
          <w:sz w:val="20"/>
        </w:rPr>
        <w:pict>
          <v:group style="width:495pt;height:35.4pt;mso-position-horizontal-relative:char;mso-position-vertical-relative:line" coordorigin="0,0" coordsize="9900,708">
            <v:rect style="position:absolute;left:4732;top:0;width:4417;height:354" filled="true" fillcolor="#d9b053" stroked="false">
              <v:fill type="solid"/>
            </v:rect>
            <v:rect style="position:absolute;left:0;top:0;width:4733;height:708" filled="true" fillcolor="#d9b053" stroked="false">
              <v:fill type="solid"/>
            </v:rect>
            <v:rect style="position:absolute;left:4732;top:354;width:321;height:354" filled="true" fillcolor="#d9b053" stroked="false">
              <v:fill type="solid"/>
            </v:rect>
            <v:rect style="position:absolute;left:5052;top:354;width:304;height:354" filled="true" fillcolor="#d9b053" stroked="false">
              <v:fill type="solid"/>
            </v:rect>
            <v:rect style="position:absolute;left:5355;top:354;width:304;height:354" filled="true" fillcolor="#d9b053" stroked="false">
              <v:fill type="solid"/>
            </v:rect>
            <v:rect style="position:absolute;left:5658;top:354;width:304;height:354" filled="true" fillcolor="#d9b053" stroked="false">
              <v:fill type="solid"/>
            </v:rect>
            <v:rect style="position:absolute;left:5962;top:354;width:304;height:354" filled="true" fillcolor="#d9b053" stroked="false">
              <v:fill type="solid"/>
            </v:rect>
            <v:rect style="position:absolute;left:6265;top:354;width:304;height:354" filled="true" fillcolor="#d9b053" stroked="false">
              <v:fill type="solid"/>
            </v:rect>
            <v:rect style="position:absolute;left:6568;top:354;width:304;height:354" filled="true" fillcolor="#d9b053" stroked="false">
              <v:fill type="solid"/>
            </v:rect>
            <v:rect style="position:absolute;left:6871;top:354;width:304;height:354" filled="true" fillcolor="#d9b053" stroked="false">
              <v:fill type="solid"/>
            </v:rect>
            <v:rect style="position:absolute;left:7174;top:354;width:304;height:354" filled="true" fillcolor="#d9b053" stroked="false">
              <v:fill type="solid"/>
            </v:rect>
            <v:rect style="position:absolute;left:7477;top:354;width:304;height:354" filled="true" fillcolor="#d9b053" stroked="false">
              <v:fill type="solid"/>
            </v:rect>
            <v:rect style="position:absolute;left:7780;top:354;width:457;height:354" filled="true" fillcolor="#d9b053" stroked="false">
              <v:fill type="solid"/>
            </v:rect>
            <v:rect style="position:absolute;left:8236;top:354;width:457;height:354" filled="true" fillcolor="#d9b053" stroked="false">
              <v:fill type="solid"/>
            </v:rect>
            <v:rect style="position:absolute;left:8692;top:354;width:457;height:354" filled="true" fillcolor="#d9b053" stroked="false">
              <v:fill type="solid"/>
            </v:rect>
            <v:rect style="position:absolute;left:9148;top:0;width:752;height:708" filled="true" fillcolor="#d9b053" stroked="false">
              <v:fill type="solid"/>
            </v:rect>
            <v:shape style="position:absolute;left:4807;top:48;width:5038;height:611" type="#_x0000_t202" filled="false" stroked="false">
              <v:textbox inset="0,0,0,0">
                <w:txbxContent>
                  <w:p>
                    <w:pPr>
                      <w:spacing w:line="216" w:lineRule="exact" w:before="0"/>
                      <w:ind w:left="1394" w:right="0" w:firstLine="0"/>
                      <w:jc w:val="left"/>
                      <w:rPr>
                        <w:rFonts w:ascii="Gill Sans MT"/>
                        <w:b/>
                        <w:sz w:val="22"/>
                      </w:rPr>
                    </w:pPr>
                    <w:r>
                      <w:rPr>
                        <w:rFonts w:ascii="Gill Sans MT"/>
                        <w:b/>
                        <w:color w:val="111111"/>
                        <w:w w:val="120"/>
                        <w:sz w:val="22"/>
                      </w:rPr>
                      <w:t>Grade Level</w:t>
                    </w:r>
                  </w:p>
                  <w:p>
                    <w:pPr>
                      <w:spacing w:line="177" w:lineRule="exact" w:before="0"/>
                      <w:ind w:left="4416" w:right="0" w:firstLine="0"/>
                      <w:jc w:val="left"/>
                      <w:rPr>
                        <w:rFonts w:ascii="Gill Sans MT"/>
                        <w:b/>
                        <w:sz w:val="22"/>
                      </w:rPr>
                    </w:pPr>
                    <w:r>
                      <w:rPr>
                        <w:rFonts w:ascii="Gill Sans MT"/>
                        <w:b/>
                        <w:color w:val="111111"/>
                        <w:spacing w:val="-6"/>
                        <w:w w:val="115"/>
                        <w:sz w:val="22"/>
                      </w:rPr>
                      <w:t>Total</w:t>
                    </w:r>
                  </w:p>
                  <w:p>
                    <w:pPr>
                      <w:spacing w:line="216" w:lineRule="exact" w:before="0"/>
                      <w:ind w:left="0" w:right="0" w:firstLine="0"/>
                      <w:jc w:val="left"/>
                      <w:rPr>
                        <w:rFonts w:ascii="Gill Sans MT"/>
                        <w:b/>
                        <w:sz w:val="22"/>
                      </w:rPr>
                    </w:pPr>
                    <w:r>
                      <w:rPr>
                        <w:rFonts w:ascii="Gill Sans MT"/>
                        <w:b/>
                        <w:color w:val="111111"/>
                        <w:w w:val="125"/>
                        <w:sz w:val="22"/>
                      </w:rPr>
                      <w:t>K 1 2 3 4 5 6 7 8 9 10 11 12</w:t>
                    </w:r>
                  </w:p>
                </w:txbxContent>
              </v:textbox>
              <w10:wrap type="none"/>
            </v:shape>
            <v:shape style="position:absolute;left:1808;top:225;width:1135;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Indicator</w:t>
                    </w:r>
                  </w:p>
                </w:txbxContent>
              </v:textbox>
              <w10:wrap type="none"/>
            </v:shape>
          </v:group>
        </w:pict>
      </w:r>
      <w:r>
        <w:rPr>
          <w:rFonts w:ascii="Gill Sans MT"/>
          <w:sz w:val="20"/>
        </w:rPr>
      </w:r>
    </w:p>
    <w:p>
      <w:pPr>
        <w:spacing w:after="0"/>
        <w:rPr>
          <w:rFonts w:ascii="Gill Sans MT"/>
          <w:sz w:val="20"/>
        </w:rPr>
        <w:sectPr>
          <w:pgSz w:w="12240" w:h="15840"/>
          <w:pgMar w:header="184" w:footer="79" w:top="640" w:bottom="260" w:left="620" w:right="580"/>
        </w:sectPr>
      </w:pPr>
    </w:p>
    <w:p>
      <w:pPr>
        <w:pStyle w:val="BodyText"/>
        <w:spacing w:line="237" w:lineRule="auto"/>
        <w:ind w:left="1075" w:right="37"/>
      </w:pPr>
      <w:r>
        <w:rPr>
          <w:color w:val="111111"/>
          <w:w w:val="115"/>
        </w:rPr>
        <w:t>Students exhibiting two or</w:t>
      </w:r>
      <w:r>
        <w:rPr>
          <w:color w:val="111111"/>
          <w:spacing w:val="-57"/>
          <w:w w:val="115"/>
        </w:rPr>
        <w:t> </w:t>
      </w:r>
      <w:r>
        <w:rPr>
          <w:color w:val="111111"/>
          <w:w w:val="115"/>
        </w:rPr>
        <w:t>more indicators</w:t>
      </w:r>
    </w:p>
    <w:p>
      <w:pPr>
        <w:pStyle w:val="BodyText"/>
        <w:rPr>
          <w:sz w:val="21"/>
        </w:rPr>
      </w:pPr>
    </w:p>
    <w:p>
      <w:pPr>
        <w:pStyle w:val="Heading3"/>
      </w:pPr>
      <w:r>
        <w:rPr/>
        <w:pict>
          <v:group style="position:absolute;margin-left:81pt;margin-top:59.663063pt;width:495pt;height:35.4pt;mso-position-horizontal-relative:page;mso-position-vertical-relative:paragraph;z-index:-254845952" coordorigin="1620,1193" coordsize="9900,708">
            <v:shape style="position:absolute;left:1620;top:1193;width:9900;height:708" coordorigin="1620,1193" coordsize="9900,708" path="m11520,1193l10723,1193,5653,1193,1620,1193,1620,1901,11520,1901,11520,1193e" filled="true" fillcolor="#d9b053" stroked="false">
              <v:path arrowok="t"/>
              <v:fill type="solid"/>
            </v:shape>
            <v:shape style="position:absolute;left:3078;top:1419;width:1135;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Indicator</w:t>
                    </w:r>
                  </w:p>
                </w:txbxContent>
              </v:textbox>
              <w10:wrap type="none"/>
            </v:shape>
            <v:shape style="position:absolute;left:7449;top:1242;width:1497;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Grade</w:t>
                    </w:r>
                    <w:r>
                      <w:rPr>
                        <w:rFonts w:ascii="Gill Sans MT"/>
                        <w:b/>
                        <w:color w:val="111111"/>
                        <w:spacing w:val="-27"/>
                        <w:w w:val="120"/>
                        <w:sz w:val="22"/>
                      </w:rPr>
                      <w:t> </w:t>
                    </w:r>
                    <w:r>
                      <w:rPr>
                        <w:rFonts w:ascii="Gill Sans MT"/>
                        <w:b/>
                        <w:color w:val="111111"/>
                        <w:w w:val="120"/>
                        <w:sz w:val="22"/>
                      </w:rPr>
                      <w:t>Level</w:t>
                    </w:r>
                  </w:p>
                </w:txbxContent>
              </v:textbox>
              <w10:wrap type="none"/>
            </v:shape>
            <v:shape style="position:absolute;left:10821;top:1419;width:622;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spacing w:val="-6"/>
                        <w:w w:val="115"/>
                        <w:sz w:val="22"/>
                      </w:rPr>
                      <w:t>Total</w:t>
                    </w:r>
                  </w:p>
                </w:txbxContent>
              </v:textbox>
              <w10:wrap type="none"/>
            </v:shape>
            <w10:wrap type="none"/>
          </v:group>
        </w:pict>
      </w:r>
      <w:r>
        <w:rPr>
          <w:color w:val="111111"/>
          <w:w w:val="120"/>
        </w:rPr>
        <w:t>Year 2016-17 - Updated</w:t>
      </w:r>
    </w:p>
    <w:p>
      <w:pPr>
        <w:pStyle w:val="BodyText"/>
        <w:tabs>
          <w:tab w:pos="3815" w:val="left" w:leader="none"/>
          <w:tab w:pos="4272" w:val="left" w:leader="none"/>
          <w:tab w:pos="4728" w:val="left" w:leader="none"/>
          <w:tab w:pos="5261" w:val="left" w:leader="none"/>
        </w:tabs>
        <w:spacing w:before="128"/>
        <w:ind w:left="700"/>
      </w:pPr>
      <w:r>
        <w:rPr/>
        <w:br w:type="column"/>
      </w:r>
      <w:r>
        <w:rPr>
          <w:color w:val="111111"/>
          <w:w w:val="115"/>
        </w:rPr>
        <w:t>1  0  3  3  4  0  0  0 </w:t>
      </w:r>
      <w:r>
        <w:rPr>
          <w:color w:val="111111"/>
          <w:spacing w:val="59"/>
          <w:w w:val="115"/>
        </w:rPr>
        <w:t> </w:t>
      </w:r>
      <w:r>
        <w:rPr>
          <w:color w:val="111111"/>
          <w:w w:val="115"/>
        </w:rPr>
        <w:t>0 </w:t>
      </w:r>
      <w:r>
        <w:rPr>
          <w:color w:val="111111"/>
          <w:spacing w:val="6"/>
          <w:w w:val="115"/>
        </w:rPr>
        <w:t> </w:t>
      </w:r>
      <w:r>
        <w:rPr>
          <w:color w:val="111111"/>
          <w:w w:val="115"/>
        </w:rPr>
        <w:t>0</w:t>
        <w:tab/>
        <w:t>0</w:t>
        <w:tab/>
        <w:t>0</w:t>
        <w:tab/>
        <w:t>0</w:t>
        <w:tab/>
        <w:t>11</w:t>
      </w:r>
    </w:p>
    <w:p>
      <w:pPr>
        <w:spacing w:after="0"/>
        <w:sectPr>
          <w:type w:val="continuous"/>
          <w:pgSz w:w="12240" w:h="15840"/>
          <w:pgMar w:top="720" w:bottom="280" w:left="620" w:right="580"/>
          <w:cols w:num="2" w:equalWidth="0">
            <w:col w:w="4661" w:space="462"/>
            <w:col w:w="5917"/>
          </w:cols>
        </w:sectPr>
      </w:pPr>
    </w:p>
    <w:p>
      <w:pPr>
        <w:pStyle w:val="BodyText"/>
        <w:spacing w:before="7"/>
        <w:rPr>
          <w:sz w:val="16"/>
        </w:rPr>
      </w:pPr>
    </w:p>
    <w:p>
      <w:pPr>
        <w:pStyle w:val="BodyText"/>
        <w:ind w:left="1000"/>
        <w:rPr>
          <w:sz w:val="20"/>
        </w:rPr>
      </w:pPr>
      <w:r>
        <w:rPr>
          <w:sz w:val="20"/>
        </w:rPr>
        <w:pict>
          <v:shape style="width:495pt;height:29.4pt;mso-position-horizontal-relative:char;mso-position-vertical-relative:line" type="#_x0000_t202" filled="true" fillcolor="#dde8f6" stroked="false">
            <w10:anchorlock/>
            <v:textbox inset="0,0,0,0">
              <w:txbxContent>
                <w:p>
                  <w:pPr>
                    <w:spacing w:line="247" w:lineRule="auto" w:before="33"/>
                    <w:ind w:left="0" w:right="99" w:firstLine="0"/>
                    <w:jc w:val="left"/>
                    <w:rPr>
                      <w:rFonts w:ascii="Gill Sans MT"/>
                      <w:b/>
                      <w:sz w:val="22"/>
                    </w:rPr>
                  </w:pPr>
                  <w:r>
                    <w:rPr>
                      <w:rFonts w:ascii="Gill Sans MT"/>
                      <w:b/>
                      <w:color w:val="111111"/>
                      <w:w w:val="120"/>
                      <w:sz w:val="22"/>
                    </w:rPr>
                    <w:t>The number of students by grade level that exhibit each early warning indicator:</w:t>
                  </w:r>
                </w:p>
              </w:txbxContent>
            </v:textbox>
            <v:fill type="solid"/>
          </v:shape>
        </w:pict>
      </w:r>
      <w:r>
        <w:rPr>
          <w:sz w:val="20"/>
        </w:rPr>
      </w:r>
    </w:p>
    <w:p>
      <w:pPr>
        <w:pStyle w:val="BodyText"/>
        <w:rPr>
          <w:sz w:val="20"/>
        </w:rPr>
      </w:pPr>
    </w:p>
    <w:p>
      <w:pPr>
        <w:pStyle w:val="BodyText"/>
        <w:spacing w:before="6" w:after="1"/>
        <w:rPr>
          <w:sz w:val="23"/>
        </w:rPr>
      </w:pPr>
    </w:p>
    <w:tbl>
      <w:tblPr>
        <w:tblW w:w="0" w:type="auto"/>
        <w:jc w:val="left"/>
        <w:tblInd w:w="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20"/>
        <w:gridCol w:w="567"/>
        <w:gridCol w:w="324"/>
        <w:gridCol w:w="324"/>
        <w:gridCol w:w="455"/>
        <w:gridCol w:w="455"/>
        <w:gridCol w:w="324"/>
        <w:gridCol w:w="322"/>
        <w:gridCol w:w="322"/>
        <w:gridCol w:w="322"/>
        <w:gridCol w:w="324"/>
        <w:gridCol w:w="482"/>
        <w:gridCol w:w="485"/>
        <w:gridCol w:w="570"/>
        <w:gridCol w:w="713"/>
      </w:tblGrid>
      <w:tr>
        <w:trPr>
          <w:trHeight w:val="305" w:hRule="atLeast"/>
        </w:trPr>
        <w:tc>
          <w:tcPr>
            <w:tcW w:w="3920" w:type="dxa"/>
            <w:shd w:val="clear" w:color="auto" w:fill="D9B053"/>
          </w:tcPr>
          <w:p>
            <w:pPr>
              <w:pStyle w:val="TableParagraph"/>
              <w:jc w:val="left"/>
              <w:rPr>
                <w:rFonts w:ascii="Times New Roman"/>
                <w:sz w:val="20"/>
              </w:rPr>
            </w:pPr>
          </w:p>
        </w:tc>
        <w:tc>
          <w:tcPr>
            <w:tcW w:w="567" w:type="dxa"/>
            <w:shd w:val="clear" w:color="auto" w:fill="D9B053"/>
          </w:tcPr>
          <w:p>
            <w:pPr>
              <w:pStyle w:val="TableParagraph"/>
              <w:spacing w:line="255" w:lineRule="exact"/>
              <w:ind w:left="255"/>
              <w:jc w:val="left"/>
              <w:rPr>
                <w:rFonts w:ascii="Gill Sans MT"/>
                <w:b/>
                <w:sz w:val="22"/>
              </w:rPr>
            </w:pPr>
            <w:r>
              <w:rPr>
                <w:rFonts w:ascii="Gill Sans MT"/>
                <w:b/>
                <w:color w:val="111111"/>
                <w:w w:val="107"/>
                <w:sz w:val="22"/>
              </w:rPr>
              <w:t>K</w:t>
            </w:r>
          </w:p>
        </w:tc>
        <w:tc>
          <w:tcPr>
            <w:tcW w:w="324" w:type="dxa"/>
            <w:shd w:val="clear" w:color="auto" w:fill="D9B053"/>
          </w:tcPr>
          <w:p>
            <w:pPr>
              <w:pStyle w:val="TableParagraph"/>
              <w:spacing w:line="255" w:lineRule="exact"/>
              <w:ind w:left="1"/>
              <w:rPr>
                <w:rFonts w:ascii="Gill Sans MT"/>
                <w:b/>
                <w:sz w:val="22"/>
              </w:rPr>
            </w:pPr>
            <w:r>
              <w:rPr>
                <w:rFonts w:ascii="Gill Sans MT"/>
                <w:b/>
                <w:color w:val="111111"/>
                <w:w w:val="126"/>
                <w:sz w:val="22"/>
              </w:rPr>
              <w:t>1</w:t>
            </w:r>
          </w:p>
        </w:tc>
        <w:tc>
          <w:tcPr>
            <w:tcW w:w="324" w:type="dxa"/>
            <w:shd w:val="clear" w:color="auto" w:fill="D9B053"/>
          </w:tcPr>
          <w:p>
            <w:pPr>
              <w:pStyle w:val="TableParagraph"/>
              <w:spacing w:line="255" w:lineRule="exact"/>
              <w:ind w:right="1"/>
              <w:rPr>
                <w:rFonts w:ascii="Gill Sans MT"/>
                <w:b/>
                <w:sz w:val="22"/>
              </w:rPr>
            </w:pPr>
            <w:r>
              <w:rPr>
                <w:rFonts w:ascii="Gill Sans MT"/>
                <w:b/>
                <w:color w:val="111111"/>
                <w:w w:val="126"/>
                <w:sz w:val="22"/>
              </w:rPr>
              <w:t>2</w:t>
            </w:r>
          </w:p>
        </w:tc>
        <w:tc>
          <w:tcPr>
            <w:tcW w:w="455" w:type="dxa"/>
            <w:shd w:val="clear" w:color="auto" w:fill="D9B053"/>
          </w:tcPr>
          <w:p>
            <w:pPr>
              <w:pStyle w:val="TableParagraph"/>
              <w:spacing w:line="255" w:lineRule="exact"/>
              <w:ind w:right="2"/>
              <w:rPr>
                <w:rFonts w:ascii="Gill Sans MT"/>
                <w:b/>
                <w:sz w:val="22"/>
              </w:rPr>
            </w:pPr>
            <w:r>
              <w:rPr>
                <w:rFonts w:ascii="Gill Sans MT"/>
                <w:b/>
                <w:color w:val="111111"/>
                <w:w w:val="126"/>
                <w:sz w:val="22"/>
              </w:rPr>
              <w:t>3</w:t>
            </w:r>
          </w:p>
        </w:tc>
        <w:tc>
          <w:tcPr>
            <w:tcW w:w="455" w:type="dxa"/>
            <w:shd w:val="clear" w:color="auto" w:fill="D9B053"/>
          </w:tcPr>
          <w:p>
            <w:pPr>
              <w:pStyle w:val="TableParagraph"/>
              <w:spacing w:line="255" w:lineRule="exact"/>
              <w:rPr>
                <w:rFonts w:ascii="Gill Sans MT"/>
                <w:b/>
                <w:sz w:val="22"/>
              </w:rPr>
            </w:pPr>
            <w:r>
              <w:rPr>
                <w:rFonts w:ascii="Gill Sans MT"/>
                <w:b/>
                <w:color w:val="111111"/>
                <w:w w:val="126"/>
                <w:sz w:val="22"/>
              </w:rPr>
              <w:t>4</w:t>
            </w:r>
          </w:p>
        </w:tc>
        <w:tc>
          <w:tcPr>
            <w:tcW w:w="324" w:type="dxa"/>
            <w:shd w:val="clear" w:color="auto" w:fill="D9B053"/>
          </w:tcPr>
          <w:p>
            <w:pPr>
              <w:pStyle w:val="TableParagraph"/>
              <w:spacing w:line="255" w:lineRule="exact"/>
              <w:ind w:right="2"/>
              <w:rPr>
                <w:rFonts w:ascii="Gill Sans MT"/>
                <w:b/>
                <w:sz w:val="22"/>
              </w:rPr>
            </w:pPr>
            <w:r>
              <w:rPr>
                <w:rFonts w:ascii="Gill Sans MT"/>
                <w:b/>
                <w:color w:val="111111"/>
                <w:w w:val="126"/>
                <w:sz w:val="22"/>
              </w:rPr>
              <w:t>5</w:t>
            </w:r>
          </w:p>
        </w:tc>
        <w:tc>
          <w:tcPr>
            <w:tcW w:w="322" w:type="dxa"/>
            <w:shd w:val="clear" w:color="auto" w:fill="D9B053"/>
          </w:tcPr>
          <w:p>
            <w:pPr>
              <w:pStyle w:val="TableParagraph"/>
              <w:spacing w:line="255" w:lineRule="exact"/>
              <w:ind w:right="5"/>
              <w:rPr>
                <w:rFonts w:ascii="Gill Sans MT"/>
                <w:b/>
                <w:sz w:val="22"/>
              </w:rPr>
            </w:pPr>
            <w:r>
              <w:rPr>
                <w:rFonts w:ascii="Gill Sans MT"/>
                <w:b/>
                <w:color w:val="111111"/>
                <w:w w:val="126"/>
                <w:sz w:val="22"/>
              </w:rPr>
              <w:t>6</w:t>
            </w:r>
          </w:p>
        </w:tc>
        <w:tc>
          <w:tcPr>
            <w:tcW w:w="322" w:type="dxa"/>
            <w:shd w:val="clear" w:color="auto" w:fill="D9B053"/>
          </w:tcPr>
          <w:p>
            <w:pPr>
              <w:pStyle w:val="TableParagraph"/>
              <w:spacing w:line="255" w:lineRule="exact"/>
              <w:ind w:right="6"/>
              <w:rPr>
                <w:rFonts w:ascii="Gill Sans MT"/>
                <w:b/>
                <w:sz w:val="22"/>
              </w:rPr>
            </w:pPr>
            <w:r>
              <w:rPr>
                <w:rFonts w:ascii="Gill Sans MT"/>
                <w:b/>
                <w:color w:val="111111"/>
                <w:w w:val="126"/>
                <w:sz w:val="22"/>
              </w:rPr>
              <w:t>7</w:t>
            </w:r>
          </w:p>
        </w:tc>
        <w:tc>
          <w:tcPr>
            <w:tcW w:w="322" w:type="dxa"/>
            <w:shd w:val="clear" w:color="auto" w:fill="D9B053"/>
          </w:tcPr>
          <w:p>
            <w:pPr>
              <w:pStyle w:val="TableParagraph"/>
              <w:spacing w:line="255" w:lineRule="exact"/>
              <w:ind w:right="7"/>
              <w:rPr>
                <w:rFonts w:ascii="Gill Sans MT"/>
                <w:b/>
                <w:sz w:val="22"/>
              </w:rPr>
            </w:pPr>
            <w:r>
              <w:rPr>
                <w:rFonts w:ascii="Gill Sans MT"/>
                <w:b/>
                <w:color w:val="111111"/>
                <w:w w:val="126"/>
                <w:sz w:val="22"/>
              </w:rPr>
              <w:t>8</w:t>
            </w:r>
          </w:p>
        </w:tc>
        <w:tc>
          <w:tcPr>
            <w:tcW w:w="324" w:type="dxa"/>
            <w:shd w:val="clear" w:color="auto" w:fill="D9B053"/>
          </w:tcPr>
          <w:p>
            <w:pPr>
              <w:pStyle w:val="TableParagraph"/>
              <w:spacing w:line="255" w:lineRule="exact"/>
              <w:ind w:right="10"/>
              <w:rPr>
                <w:rFonts w:ascii="Gill Sans MT"/>
                <w:b/>
                <w:sz w:val="22"/>
              </w:rPr>
            </w:pPr>
            <w:r>
              <w:rPr>
                <w:rFonts w:ascii="Gill Sans MT"/>
                <w:b/>
                <w:color w:val="111111"/>
                <w:w w:val="126"/>
                <w:sz w:val="22"/>
              </w:rPr>
              <w:t>9</w:t>
            </w:r>
          </w:p>
        </w:tc>
        <w:tc>
          <w:tcPr>
            <w:tcW w:w="482" w:type="dxa"/>
            <w:shd w:val="clear" w:color="auto" w:fill="D9B053"/>
          </w:tcPr>
          <w:p>
            <w:pPr>
              <w:pStyle w:val="TableParagraph"/>
              <w:spacing w:line="255" w:lineRule="exact"/>
              <w:ind w:left="63" w:right="74"/>
              <w:rPr>
                <w:rFonts w:ascii="Gill Sans MT"/>
                <w:b/>
                <w:sz w:val="22"/>
              </w:rPr>
            </w:pPr>
            <w:r>
              <w:rPr>
                <w:rFonts w:ascii="Gill Sans MT"/>
                <w:b/>
                <w:color w:val="111111"/>
                <w:w w:val="125"/>
                <w:sz w:val="22"/>
              </w:rPr>
              <w:t>10</w:t>
            </w:r>
          </w:p>
        </w:tc>
        <w:tc>
          <w:tcPr>
            <w:tcW w:w="485" w:type="dxa"/>
            <w:shd w:val="clear" w:color="auto" w:fill="D9B053"/>
          </w:tcPr>
          <w:p>
            <w:pPr>
              <w:pStyle w:val="TableParagraph"/>
              <w:spacing w:line="255" w:lineRule="exact"/>
              <w:ind w:left="65" w:right="75"/>
              <w:rPr>
                <w:rFonts w:ascii="Gill Sans MT"/>
                <w:b/>
                <w:sz w:val="22"/>
              </w:rPr>
            </w:pPr>
            <w:r>
              <w:rPr>
                <w:rFonts w:ascii="Gill Sans MT"/>
                <w:b/>
                <w:color w:val="111111"/>
                <w:w w:val="125"/>
                <w:sz w:val="22"/>
              </w:rPr>
              <w:t>11</w:t>
            </w:r>
          </w:p>
        </w:tc>
        <w:tc>
          <w:tcPr>
            <w:tcW w:w="570" w:type="dxa"/>
            <w:shd w:val="clear" w:color="auto" w:fill="D9B053"/>
          </w:tcPr>
          <w:p>
            <w:pPr>
              <w:pStyle w:val="TableParagraph"/>
              <w:spacing w:line="255" w:lineRule="exact"/>
              <w:ind w:left="64" w:right="161"/>
              <w:rPr>
                <w:rFonts w:ascii="Gill Sans MT"/>
                <w:b/>
                <w:sz w:val="22"/>
              </w:rPr>
            </w:pPr>
            <w:r>
              <w:rPr>
                <w:rFonts w:ascii="Gill Sans MT"/>
                <w:b/>
                <w:color w:val="111111"/>
                <w:w w:val="125"/>
                <w:sz w:val="22"/>
              </w:rPr>
              <w:t>12</w:t>
            </w:r>
          </w:p>
        </w:tc>
        <w:tc>
          <w:tcPr>
            <w:tcW w:w="713" w:type="dxa"/>
            <w:shd w:val="clear" w:color="auto" w:fill="D9B053"/>
          </w:tcPr>
          <w:p>
            <w:pPr>
              <w:pStyle w:val="TableParagraph"/>
              <w:jc w:val="left"/>
              <w:rPr>
                <w:rFonts w:ascii="Times New Roman"/>
                <w:sz w:val="20"/>
              </w:rPr>
            </w:pPr>
          </w:p>
        </w:tc>
      </w:tr>
      <w:tr>
        <w:trPr>
          <w:trHeight w:val="354" w:hRule="atLeast"/>
        </w:trPr>
        <w:tc>
          <w:tcPr>
            <w:tcW w:w="3920" w:type="dxa"/>
          </w:tcPr>
          <w:p>
            <w:pPr>
              <w:pStyle w:val="TableParagraph"/>
              <w:spacing w:before="33"/>
              <w:ind w:left="75"/>
              <w:jc w:val="left"/>
              <w:rPr>
                <w:sz w:val="22"/>
              </w:rPr>
            </w:pPr>
            <w:r>
              <w:rPr>
                <w:color w:val="111111"/>
                <w:w w:val="115"/>
                <w:sz w:val="22"/>
              </w:rPr>
              <w:t>Attendance below 90 percent</w:t>
            </w:r>
          </w:p>
        </w:tc>
        <w:tc>
          <w:tcPr>
            <w:tcW w:w="567" w:type="dxa"/>
          </w:tcPr>
          <w:p>
            <w:pPr>
              <w:pStyle w:val="TableParagraph"/>
              <w:spacing w:before="33"/>
              <w:ind w:left="200"/>
              <w:jc w:val="left"/>
              <w:rPr>
                <w:sz w:val="22"/>
              </w:rPr>
            </w:pPr>
            <w:r>
              <w:rPr>
                <w:color w:val="111111"/>
                <w:w w:val="115"/>
                <w:sz w:val="22"/>
              </w:rPr>
              <w:t>12</w:t>
            </w:r>
          </w:p>
        </w:tc>
        <w:tc>
          <w:tcPr>
            <w:tcW w:w="324" w:type="dxa"/>
          </w:tcPr>
          <w:p>
            <w:pPr>
              <w:pStyle w:val="TableParagraph"/>
              <w:spacing w:before="33"/>
              <w:ind w:left="1"/>
              <w:rPr>
                <w:sz w:val="22"/>
              </w:rPr>
            </w:pPr>
            <w:r>
              <w:rPr>
                <w:color w:val="111111"/>
                <w:w w:val="116"/>
                <w:sz w:val="22"/>
              </w:rPr>
              <w:t>8</w:t>
            </w:r>
          </w:p>
        </w:tc>
        <w:tc>
          <w:tcPr>
            <w:tcW w:w="324" w:type="dxa"/>
          </w:tcPr>
          <w:p>
            <w:pPr>
              <w:pStyle w:val="TableParagraph"/>
              <w:spacing w:before="33"/>
              <w:ind w:right="1"/>
              <w:rPr>
                <w:sz w:val="22"/>
              </w:rPr>
            </w:pPr>
            <w:r>
              <w:rPr>
                <w:color w:val="111111"/>
                <w:w w:val="116"/>
                <w:sz w:val="22"/>
              </w:rPr>
              <w:t>5</w:t>
            </w:r>
          </w:p>
        </w:tc>
        <w:tc>
          <w:tcPr>
            <w:tcW w:w="455" w:type="dxa"/>
          </w:tcPr>
          <w:p>
            <w:pPr>
              <w:pStyle w:val="TableParagraph"/>
              <w:spacing w:before="33"/>
              <w:ind w:left="66" w:right="69"/>
              <w:rPr>
                <w:sz w:val="22"/>
              </w:rPr>
            </w:pPr>
            <w:r>
              <w:rPr>
                <w:color w:val="111111"/>
                <w:w w:val="115"/>
                <w:sz w:val="22"/>
              </w:rPr>
              <w:t>10</w:t>
            </w:r>
          </w:p>
        </w:tc>
        <w:tc>
          <w:tcPr>
            <w:tcW w:w="455" w:type="dxa"/>
          </w:tcPr>
          <w:p>
            <w:pPr>
              <w:pStyle w:val="TableParagraph"/>
              <w:spacing w:before="33"/>
              <w:rPr>
                <w:sz w:val="22"/>
              </w:rPr>
            </w:pPr>
            <w:r>
              <w:rPr>
                <w:color w:val="111111"/>
                <w:w w:val="116"/>
                <w:sz w:val="22"/>
              </w:rPr>
              <w:t>7</w:t>
            </w:r>
          </w:p>
        </w:tc>
        <w:tc>
          <w:tcPr>
            <w:tcW w:w="324" w:type="dxa"/>
          </w:tcPr>
          <w:p>
            <w:pPr>
              <w:pStyle w:val="TableParagraph"/>
              <w:spacing w:before="33"/>
              <w:ind w:right="2"/>
              <w:rPr>
                <w:sz w:val="22"/>
              </w:rPr>
            </w:pPr>
            <w:r>
              <w:rPr>
                <w:color w:val="111111"/>
                <w:w w:val="116"/>
                <w:sz w:val="22"/>
              </w:rPr>
              <w:t>2</w:t>
            </w:r>
          </w:p>
        </w:tc>
        <w:tc>
          <w:tcPr>
            <w:tcW w:w="322" w:type="dxa"/>
          </w:tcPr>
          <w:p>
            <w:pPr>
              <w:pStyle w:val="TableParagraph"/>
              <w:spacing w:before="33"/>
              <w:ind w:right="5"/>
              <w:rPr>
                <w:sz w:val="22"/>
              </w:rPr>
            </w:pPr>
            <w:r>
              <w:rPr>
                <w:color w:val="111111"/>
                <w:w w:val="116"/>
                <w:sz w:val="22"/>
              </w:rPr>
              <w:t>0</w:t>
            </w:r>
          </w:p>
        </w:tc>
        <w:tc>
          <w:tcPr>
            <w:tcW w:w="322" w:type="dxa"/>
          </w:tcPr>
          <w:p>
            <w:pPr>
              <w:pStyle w:val="TableParagraph"/>
              <w:spacing w:before="33"/>
              <w:ind w:right="6"/>
              <w:rPr>
                <w:sz w:val="22"/>
              </w:rPr>
            </w:pPr>
            <w:r>
              <w:rPr>
                <w:color w:val="111111"/>
                <w:w w:val="116"/>
                <w:sz w:val="22"/>
              </w:rPr>
              <w:t>0</w:t>
            </w:r>
          </w:p>
        </w:tc>
        <w:tc>
          <w:tcPr>
            <w:tcW w:w="322" w:type="dxa"/>
          </w:tcPr>
          <w:p>
            <w:pPr>
              <w:pStyle w:val="TableParagraph"/>
              <w:spacing w:before="33"/>
              <w:ind w:right="7"/>
              <w:rPr>
                <w:sz w:val="22"/>
              </w:rPr>
            </w:pPr>
            <w:r>
              <w:rPr>
                <w:color w:val="111111"/>
                <w:w w:val="116"/>
                <w:sz w:val="22"/>
              </w:rPr>
              <w:t>0</w:t>
            </w:r>
          </w:p>
        </w:tc>
        <w:tc>
          <w:tcPr>
            <w:tcW w:w="324" w:type="dxa"/>
          </w:tcPr>
          <w:p>
            <w:pPr>
              <w:pStyle w:val="TableParagraph"/>
              <w:spacing w:before="33"/>
              <w:ind w:right="10"/>
              <w:rPr>
                <w:sz w:val="22"/>
              </w:rPr>
            </w:pPr>
            <w:r>
              <w:rPr>
                <w:color w:val="111111"/>
                <w:w w:val="116"/>
                <w:sz w:val="22"/>
              </w:rPr>
              <w:t>0</w:t>
            </w:r>
          </w:p>
        </w:tc>
        <w:tc>
          <w:tcPr>
            <w:tcW w:w="482" w:type="dxa"/>
          </w:tcPr>
          <w:p>
            <w:pPr>
              <w:pStyle w:val="TableParagraph"/>
              <w:spacing w:before="33"/>
              <w:ind w:right="10"/>
              <w:rPr>
                <w:sz w:val="22"/>
              </w:rPr>
            </w:pPr>
            <w:r>
              <w:rPr>
                <w:color w:val="111111"/>
                <w:w w:val="116"/>
                <w:sz w:val="22"/>
              </w:rPr>
              <w:t>0</w:t>
            </w:r>
          </w:p>
        </w:tc>
        <w:tc>
          <w:tcPr>
            <w:tcW w:w="485" w:type="dxa"/>
          </w:tcPr>
          <w:p>
            <w:pPr>
              <w:pStyle w:val="TableParagraph"/>
              <w:spacing w:before="33"/>
              <w:ind w:right="10"/>
              <w:rPr>
                <w:sz w:val="22"/>
              </w:rPr>
            </w:pPr>
            <w:r>
              <w:rPr>
                <w:color w:val="111111"/>
                <w:w w:val="116"/>
                <w:sz w:val="22"/>
              </w:rPr>
              <w:t>0</w:t>
            </w:r>
          </w:p>
        </w:tc>
        <w:tc>
          <w:tcPr>
            <w:tcW w:w="570" w:type="dxa"/>
          </w:tcPr>
          <w:p>
            <w:pPr>
              <w:pStyle w:val="TableParagraph"/>
              <w:spacing w:before="33"/>
              <w:ind w:right="97"/>
              <w:rPr>
                <w:sz w:val="22"/>
              </w:rPr>
            </w:pPr>
            <w:r>
              <w:rPr>
                <w:color w:val="111111"/>
                <w:w w:val="116"/>
                <w:sz w:val="22"/>
              </w:rPr>
              <w:t>0</w:t>
            </w:r>
          </w:p>
        </w:tc>
        <w:tc>
          <w:tcPr>
            <w:tcW w:w="713" w:type="dxa"/>
          </w:tcPr>
          <w:p>
            <w:pPr>
              <w:pStyle w:val="TableParagraph"/>
              <w:spacing w:before="33"/>
              <w:ind w:left="148" w:right="247"/>
              <w:rPr>
                <w:sz w:val="22"/>
              </w:rPr>
            </w:pPr>
            <w:r>
              <w:rPr>
                <w:color w:val="111111"/>
                <w:w w:val="115"/>
                <w:sz w:val="22"/>
              </w:rPr>
              <w:t>44</w:t>
            </w:r>
          </w:p>
        </w:tc>
      </w:tr>
      <w:tr>
        <w:trPr>
          <w:trHeight w:val="354" w:hRule="atLeast"/>
        </w:trPr>
        <w:tc>
          <w:tcPr>
            <w:tcW w:w="3920" w:type="dxa"/>
            <w:shd w:val="clear" w:color="auto" w:fill="E7CC90"/>
          </w:tcPr>
          <w:p>
            <w:pPr>
              <w:pStyle w:val="TableParagraph"/>
              <w:spacing w:before="33"/>
              <w:ind w:left="75"/>
              <w:jc w:val="left"/>
              <w:rPr>
                <w:sz w:val="22"/>
              </w:rPr>
            </w:pPr>
            <w:r>
              <w:rPr>
                <w:color w:val="111111"/>
                <w:w w:val="115"/>
                <w:sz w:val="22"/>
              </w:rPr>
              <w:t>One or more suspensions</w:t>
            </w:r>
          </w:p>
        </w:tc>
        <w:tc>
          <w:tcPr>
            <w:tcW w:w="567" w:type="dxa"/>
            <w:shd w:val="clear" w:color="auto" w:fill="E7CC90"/>
          </w:tcPr>
          <w:p>
            <w:pPr>
              <w:pStyle w:val="TableParagraph"/>
              <w:spacing w:before="33"/>
              <w:ind w:left="270"/>
              <w:jc w:val="left"/>
              <w:rPr>
                <w:sz w:val="22"/>
              </w:rPr>
            </w:pPr>
            <w:r>
              <w:rPr>
                <w:color w:val="111111"/>
                <w:w w:val="116"/>
                <w:sz w:val="22"/>
              </w:rPr>
              <w:t>0</w:t>
            </w:r>
          </w:p>
        </w:tc>
        <w:tc>
          <w:tcPr>
            <w:tcW w:w="324" w:type="dxa"/>
            <w:shd w:val="clear" w:color="auto" w:fill="E7CC90"/>
          </w:tcPr>
          <w:p>
            <w:pPr>
              <w:pStyle w:val="TableParagraph"/>
              <w:spacing w:before="33"/>
              <w:ind w:left="1"/>
              <w:rPr>
                <w:sz w:val="22"/>
              </w:rPr>
            </w:pPr>
            <w:r>
              <w:rPr>
                <w:color w:val="111111"/>
                <w:w w:val="116"/>
                <w:sz w:val="22"/>
              </w:rPr>
              <w:t>0</w:t>
            </w:r>
          </w:p>
        </w:tc>
        <w:tc>
          <w:tcPr>
            <w:tcW w:w="324" w:type="dxa"/>
            <w:shd w:val="clear" w:color="auto" w:fill="E7CC90"/>
          </w:tcPr>
          <w:p>
            <w:pPr>
              <w:pStyle w:val="TableParagraph"/>
              <w:spacing w:before="33"/>
              <w:ind w:right="1"/>
              <w:rPr>
                <w:sz w:val="22"/>
              </w:rPr>
            </w:pPr>
            <w:r>
              <w:rPr>
                <w:color w:val="111111"/>
                <w:w w:val="116"/>
                <w:sz w:val="22"/>
              </w:rPr>
              <w:t>2</w:t>
            </w:r>
          </w:p>
        </w:tc>
        <w:tc>
          <w:tcPr>
            <w:tcW w:w="455" w:type="dxa"/>
            <w:shd w:val="clear" w:color="auto" w:fill="E7CC90"/>
          </w:tcPr>
          <w:p>
            <w:pPr>
              <w:pStyle w:val="TableParagraph"/>
              <w:spacing w:before="33"/>
              <w:ind w:right="2"/>
              <w:rPr>
                <w:sz w:val="22"/>
              </w:rPr>
            </w:pPr>
            <w:r>
              <w:rPr>
                <w:color w:val="111111"/>
                <w:w w:val="116"/>
                <w:sz w:val="22"/>
              </w:rPr>
              <w:t>2</w:t>
            </w:r>
          </w:p>
        </w:tc>
        <w:tc>
          <w:tcPr>
            <w:tcW w:w="455" w:type="dxa"/>
            <w:shd w:val="clear" w:color="auto" w:fill="E7CC90"/>
          </w:tcPr>
          <w:p>
            <w:pPr>
              <w:pStyle w:val="TableParagraph"/>
              <w:spacing w:before="33"/>
              <w:rPr>
                <w:sz w:val="22"/>
              </w:rPr>
            </w:pPr>
            <w:r>
              <w:rPr>
                <w:color w:val="111111"/>
                <w:w w:val="116"/>
                <w:sz w:val="22"/>
              </w:rPr>
              <w:t>4</w:t>
            </w:r>
          </w:p>
        </w:tc>
        <w:tc>
          <w:tcPr>
            <w:tcW w:w="324" w:type="dxa"/>
            <w:shd w:val="clear" w:color="auto" w:fill="E7CC90"/>
          </w:tcPr>
          <w:p>
            <w:pPr>
              <w:pStyle w:val="TableParagraph"/>
              <w:spacing w:before="33"/>
              <w:ind w:right="2"/>
              <w:rPr>
                <w:sz w:val="22"/>
              </w:rPr>
            </w:pPr>
            <w:r>
              <w:rPr>
                <w:color w:val="111111"/>
                <w:w w:val="116"/>
                <w:sz w:val="22"/>
              </w:rPr>
              <w:t>0</w:t>
            </w:r>
          </w:p>
        </w:tc>
        <w:tc>
          <w:tcPr>
            <w:tcW w:w="322" w:type="dxa"/>
            <w:shd w:val="clear" w:color="auto" w:fill="E7CC90"/>
          </w:tcPr>
          <w:p>
            <w:pPr>
              <w:pStyle w:val="TableParagraph"/>
              <w:spacing w:before="33"/>
              <w:ind w:right="5"/>
              <w:rPr>
                <w:sz w:val="22"/>
              </w:rPr>
            </w:pPr>
            <w:r>
              <w:rPr>
                <w:color w:val="111111"/>
                <w:w w:val="116"/>
                <w:sz w:val="22"/>
              </w:rPr>
              <w:t>0</w:t>
            </w:r>
          </w:p>
        </w:tc>
        <w:tc>
          <w:tcPr>
            <w:tcW w:w="322" w:type="dxa"/>
            <w:shd w:val="clear" w:color="auto" w:fill="E7CC90"/>
          </w:tcPr>
          <w:p>
            <w:pPr>
              <w:pStyle w:val="TableParagraph"/>
              <w:spacing w:before="33"/>
              <w:ind w:right="6"/>
              <w:rPr>
                <w:sz w:val="22"/>
              </w:rPr>
            </w:pPr>
            <w:r>
              <w:rPr>
                <w:color w:val="111111"/>
                <w:w w:val="116"/>
                <w:sz w:val="22"/>
              </w:rPr>
              <w:t>0</w:t>
            </w:r>
          </w:p>
        </w:tc>
        <w:tc>
          <w:tcPr>
            <w:tcW w:w="322" w:type="dxa"/>
            <w:shd w:val="clear" w:color="auto" w:fill="E7CC90"/>
          </w:tcPr>
          <w:p>
            <w:pPr>
              <w:pStyle w:val="TableParagraph"/>
              <w:spacing w:before="33"/>
              <w:ind w:right="7"/>
              <w:rPr>
                <w:sz w:val="22"/>
              </w:rPr>
            </w:pPr>
            <w:r>
              <w:rPr>
                <w:color w:val="111111"/>
                <w:w w:val="116"/>
                <w:sz w:val="22"/>
              </w:rPr>
              <w:t>0</w:t>
            </w:r>
          </w:p>
        </w:tc>
        <w:tc>
          <w:tcPr>
            <w:tcW w:w="324" w:type="dxa"/>
            <w:shd w:val="clear" w:color="auto" w:fill="E7CC90"/>
          </w:tcPr>
          <w:p>
            <w:pPr>
              <w:pStyle w:val="TableParagraph"/>
              <w:spacing w:before="33"/>
              <w:ind w:right="10"/>
              <w:rPr>
                <w:sz w:val="22"/>
              </w:rPr>
            </w:pPr>
            <w:r>
              <w:rPr>
                <w:color w:val="111111"/>
                <w:w w:val="116"/>
                <w:sz w:val="22"/>
              </w:rPr>
              <w:t>0</w:t>
            </w:r>
          </w:p>
        </w:tc>
        <w:tc>
          <w:tcPr>
            <w:tcW w:w="482" w:type="dxa"/>
            <w:shd w:val="clear" w:color="auto" w:fill="E7CC90"/>
          </w:tcPr>
          <w:p>
            <w:pPr>
              <w:pStyle w:val="TableParagraph"/>
              <w:spacing w:before="33"/>
              <w:ind w:right="10"/>
              <w:rPr>
                <w:sz w:val="22"/>
              </w:rPr>
            </w:pPr>
            <w:r>
              <w:rPr>
                <w:color w:val="111111"/>
                <w:w w:val="116"/>
                <w:sz w:val="22"/>
              </w:rPr>
              <w:t>0</w:t>
            </w:r>
          </w:p>
        </w:tc>
        <w:tc>
          <w:tcPr>
            <w:tcW w:w="485" w:type="dxa"/>
            <w:shd w:val="clear" w:color="auto" w:fill="E7CC90"/>
          </w:tcPr>
          <w:p>
            <w:pPr>
              <w:pStyle w:val="TableParagraph"/>
              <w:spacing w:before="33"/>
              <w:ind w:right="10"/>
              <w:rPr>
                <w:sz w:val="22"/>
              </w:rPr>
            </w:pPr>
            <w:r>
              <w:rPr>
                <w:color w:val="111111"/>
                <w:w w:val="116"/>
                <w:sz w:val="22"/>
              </w:rPr>
              <w:t>0</w:t>
            </w:r>
          </w:p>
        </w:tc>
        <w:tc>
          <w:tcPr>
            <w:tcW w:w="570" w:type="dxa"/>
            <w:shd w:val="clear" w:color="auto" w:fill="E7CC90"/>
          </w:tcPr>
          <w:p>
            <w:pPr>
              <w:pStyle w:val="TableParagraph"/>
              <w:spacing w:before="33"/>
              <w:ind w:right="97"/>
              <w:rPr>
                <w:sz w:val="22"/>
              </w:rPr>
            </w:pPr>
            <w:r>
              <w:rPr>
                <w:color w:val="111111"/>
                <w:w w:val="116"/>
                <w:sz w:val="22"/>
              </w:rPr>
              <w:t>0</w:t>
            </w:r>
          </w:p>
        </w:tc>
        <w:tc>
          <w:tcPr>
            <w:tcW w:w="713" w:type="dxa"/>
            <w:shd w:val="clear" w:color="auto" w:fill="E7CC90"/>
          </w:tcPr>
          <w:p>
            <w:pPr>
              <w:pStyle w:val="TableParagraph"/>
              <w:spacing w:before="33"/>
              <w:ind w:right="99"/>
              <w:rPr>
                <w:sz w:val="22"/>
              </w:rPr>
            </w:pPr>
            <w:r>
              <w:rPr>
                <w:color w:val="111111"/>
                <w:w w:val="116"/>
                <w:sz w:val="22"/>
              </w:rPr>
              <w:t>8</w:t>
            </w:r>
          </w:p>
        </w:tc>
      </w:tr>
      <w:tr>
        <w:trPr>
          <w:trHeight w:val="353" w:hRule="atLeast"/>
        </w:trPr>
        <w:tc>
          <w:tcPr>
            <w:tcW w:w="3920" w:type="dxa"/>
          </w:tcPr>
          <w:p>
            <w:pPr>
              <w:pStyle w:val="TableParagraph"/>
              <w:spacing w:before="33"/>
              <w:ind w:left="75"/>
              <w:jc w:val="left"/>
              <w:rPr>
                <w:sz w:val="22"/>
              </w:rPr>
            </w:pPr>
            <w:r>
              <w:rPr>
                <w:color w:val="111111"/>
                <w:w w:val="115"/>
                <w:sz w:val="22"/>
              </w:rPr>
              <w:t>Course failure in ELA or Math</w:t>
            </w:r>
          </w:p>
        </w:tc>
        <w:tc>
          <w:tcPr>
            <w:tcW w:w="567" w:type="dxa"/>
          </w:tcPr>
          <w:p>
            <w:pPr>
              <w:pStyle w:val="TableParagraph"/>
              <w:spacing w:before="33"/>
              <w:ind w:left="270"/>
              <w:jc w:val="left"/>
              <w:rPr>
                <w:sz w:val="22"/>
              </w:rPr>
            </w:pPr>
            <w:r>
              <w:rPr>
                <w:color w:val="111111"/>
                <w:w w:val="116"/>
                <w:sz w:val="22"/>
              </w:rPr>
              <w:t>2</w:t>
            </w:r>
          </w:p>
        </w:tc>
        <w:tc>
          <w:tcPr>
            <w:tcW w:w="324" w:type="dxa"/>
          </w:tcPr>
          <w:p>
            <w:pPr>
              <w:pStyle w:val="TableParagraph"/>
              <w:spacing w:before="33"/>
              <w:ind w:left="1"/>
              <w:rPr>
                <w:sz w:val="22"/>
              </w:rPr>
            </w:pPr>
            <w:r>
              <w:rPr>
                <w:color w:val="111111"/>
                <w:w w:val="116"/>
                <w:sz w:val="22"/>
              </w:rPr>
              <w:t>0</w:t>
            </w:r>
          </w:p>
        </w:tc>
        <w:tc>
          <w:tcPr>
            <w:tcW w:w="324" w:type="dxa"/>
          </w:tcPr>
          <w:p>
            <w:pPr>
              <w:pStyle w:val="TableParagraph"/>
              <w:spacing w:before="33"/>
              <w:ind w:right="1"/>
              <w:rPr>
                <w:sz w:val="22"/>
              </w:rPr>
            </w:pPr>
            <w:r>
              <w:rPr>
                <w:color w:val="111111"/>
                <w:w w:val="116"/>
                <w:sz w:val="22"/>
              </w:rPr>
              <w:t>7</w:t>
            </w:r>
          </w:p>
        </w:tc>
        <w:tc>
          <w:tcPr>
            <w:tcW w:w="455" w:type="dxa"/>
          </w:tcPr>
          <w:p>
            <w:pPr>
              <w:pStyle w:val="TableParagraph"/>
              <w:spacing w:before="33"/>
              <w:ind w:right="2"/>
              <w:rPr>
                <w:sz w:val="22"/>
              </w:rPr>
            </w:pPr>
            <w:r>
              <w:rPr>
                <w:color w:val="111111"/>
                <w:w w:val="116"/>
                <w:sz w:val="22"/>
              </w:rPr>
              <w:t>2</w:t>
            </w:r>
          </w:p>
        </w:tc>
        <w:tc>
          <w:tcPr>
            <w:tcW w:w="455" w:type="dxa"/>
          </w:tcPr>
          <w:p>
            <w:pPr>
              <w:pStyle w:val="TableParagraph"/>
              <w:spacing w:before="33"/>
              <w:rPr>
                <w:sz w:val="22"/>
              </w:rPr>
            </w:pPr>
            <w:r>
              <w:rPr>
                <w:color w:val="111111"/>
                <w:w w:val="116"/>
                <w:sz w:val="22"/>
              </w:rPr>
              <w:t>1</w:t>
            </w:r>
          </w:p>
        </w:tc>
        <w:tc>
          <w:tcPr>
            <w:tcW w:w="324" w:type="dxa"/>
          </w:tcPr>
          <w:p>
            <w:pPr>
              <w:pStyle w:val="TableParagraph"/>
              <w:spacing w:before="33"/>
              <w:ind w:right="2"/>
              <w:rPr>
                <w:sz w:val="22"/>
              </w:rPr>
            </w:pPr>
            <w:r>
              <w:rPr>
                <w:color w:val="111111"/>
                <w:w w:val="116"/>
                <w:sz w:val="22"/>
              </w:rPr>
              <w:t>0</w:t>
            </w:r>
          </w:p>
        </w:tc>
        <w:tc>
          <w:tcPr>
            <w:tcW w:w="322" w:type="dxa"/>
          </w:tcPr>
          <w:p>
            <w:pPr>
              <w:pStyle w:val="TableParagraph"/>
              <w:spacing w:before="33"/>
              <w:ind w:right="5"/>
              <w:rPr>
                <w:sz w:val="22"/>
              </w:rPr>
            </w:pPr>
            <w:r>
              <w:rPr>
                <w:color w:val="111111"/>
                <w:w w:val="116"/>
                <w:sz w:val="22"/>
              </w:rPr>
              <w:t>0</w:t>
            </w:r>
          </w:p>
        </w:tc>
        <w:tc>
          <w:tcPr>
            <w:tcW w:w="322" w:type="dxa"/>
          </w:tcPr>
          <w:p>
            <w:pPr>
              <w:pStyle w:val="TableParagraph"/>
              <w:spacing w:before="33"/>
              <w:ind w:right="6"/>
              <w:rPr>
                <w:sz w:val="22"/>
              </w:rPr>
            </w:pPr>
            <w:r>
              <w:rPr>
                <w:color w:val="111111"/>
                <w:w w:val="116"/>
                <w:sz w:val="22"/>
              </w:rPr>
              <w:t>0</w:t>
            </w:r>
          </w:p>
        </w:tc>
        <w:tc>
          <w:tcPr>
            <w:tcW w:w="322" w:type="dxa"/>
          </w:tcPr>
          <w:p>
            <w:pPr>
              <w:pStyle w:val="TableParagraph"/>
              <w:spacing w:before="33"/>
              <w:ind w:right="7"/>
              <w:rPr>
                <w:sz w:val="22"/>
              </w:rPr>
            </w:pPr>
            <w:r>
              <w:rPr>
                <w:color w:val="111111"/>
                <w:w w:val="116"/>
                <w:sz w:val="22"/>
              </w:rPr>
              <w:t>0</w:t>
            </w:r>
          </w:p>
        </w:tc>
        <w:tc>
          <w:tcPr>
            <w:tcW w:w="324" w:type="dxa"/>
          </w:tcPr>
          <w:p>
            <w:pPr>
              <w:pStyle w:val="TableParagraph"/>
              <w:spacing w:before="33"/>
              <w:ind w:right="10"/>
              <w:rPr>
                <w:sz w:val="22"/>
              </w:rPr>
            </w:pPr>
            <w:r>
              <w:rPr>
                <w:color w:val="111111"/>
                <w:w w:val="116"/>
                <w:sz w:val="22"/>
              </w:rPr>
              <w:t>0</w:t>
            </w:r>
          </w:p>
        </w:tc>
        <w:tc>
          <w:tcPr>
            <w:tcW w:w="482" w:type="dxa"/>
          </w:tcPr>
          <w:p>
            <w:pPr>
              <w:pStyle w:val="TableParagraph"/>
              <w:spacing w:before="33"/>
              <w:ind w:right="10"/>
              <w:rPr>
                <w:sz w:val="22"/>
              </w:rPr>
            </w:pPr>
            <w:r>
              <w:rPr>
                <w:color w:val="111111"/>
                <w:w w:val="116"/>
                <w:sz w:val="22"/>
              </w:rPr>
              <w:t>0</w:t>
            </w:r>
          </w:p>
        </w:tc>
        <w:tc>
          <w:tcPr>
            <w:tcW w:w="485" w:type="dxa"/>
          </w:tcPr>
          <w:p>
            <w:pPr>
              <w:pStyle w:val="TableParagraph"/>
              <w:spacing w:before="33"/>
              <w:ind w:right="10"/>
              <w:rPr>
                <w:sz w:val="22"/>
              </w:rPr>
            </w:pPr>
            <w:r>
              <w:rPr>
                <w:color w:val="111111"/>
                <w:w w:val="116"/>
                <w:sz w:val="22"/>
              </w:rPr>
              <w:t>0</w:t>
            </w:r>
          </w:p>
        </w:tc>
        <w:tc>
          <w:tcPr>
            <w:tcW w:w="570" w:type="dxa"/>
          </w:tcPr>
          <w:p>
            <w:pPr>
              <w:pStyle w:val="TableParagraph"/>
              <w:spacing w:before="33"/>
              <w:ind w:right="97"/>
              <w:rPr>
                <w:sz w:val="22"/>
              </w:rPr>
            </w:pPr>
            <w:r>
              <w:rPr>
                <w:color w:val="111111"/>
                <w:w w:val="116"/>
                <w:sz w:val="22"/>
              </w:rPr>
              <w:t>0</w:t>
            </w:r>
          </w:p>
        </w:tc>
        <w:tc>
          <w:tcPr>
            <w:tcW w:w="713" w:type="dxa"/>
          </w:tcPr>
          <w:p>
            <w:pPr>
              <w:pStyle w:val="TableParagraph"/>
              <w:spacing w:before="33"/>
              <w:ind w:left="148" w:right="247"/>
              <w:rPr>
                <w:sz w:val="22"/>
              </w:rPr>
            </w:pPr>
            <w:r>
              <w:rPr>
                <w:color w:val="111111"/>
                <w:w w:val="115"/>
                <w:sz w:val="22"/>
              </w:rPr>
              <w:t>12</w:t>
            </w:r>
          </w:p>
        </w:tc>
      </w:tr>
      <w:tr>
        <w:trPr>
          <w:trHeight w:val="354" w:hRule="atLeast"/>
        </w:trPr>
        <w:tc>
          <w:tcPr>
            <w:tcW w:w="3920" w:type="dxa"/>
            <w:shd w:val="clear" w:color="auto" w:fill="E7CC90"/>
          </w:tcPr>
          <w:p>
            <w:pPr>
              <w:pStyle w:val="TableParagraph"/>
              <w:spacing w:before="33"/>
              <w:ind w:left="75"/>
              <w:jc w:val="left"/>
              <w:rPr>
                <w:sz w:val="22"/>
              </w:rPr>
            </w:pPr>
            <w:r>
              <w:rPr>
                <w:color w:val="111111"/>
                <w:w w:val="115"/>
                <w:sz w:val="22"/>
              </w:rPr>
              <w:t>Level 1 on statewide assessment</w:t>
            </w:r>
          </w:p>
        </w:tc>
        <w:tc>
          <w:tcPr>
            <w:tcW w:w="567" w:type="dxa"/>
            <w:shd w:val="clear" w:color="auto" w:fill="E7CC90"/>
          </w:tcPr>
          <w:p>
            <w:pPr>
              <w:pStyle w:val="TableParagraph"/>
              <w:spacing w:before="33"/>
              <w:ind w:left="270"/>
              <w:jc w:val="left"/>
              <w:rPr>
                <w:sz w:val="22"/>
              </w:rPr>
            </w:pPr>
            <w:r>
              <w:rPr>
                <w:color w:val="111111"/>
                <w:w w:val="116"/>
                <w:sz w:val="22"/>
              </w:rPr>
              <w:t>0</w:t>
            </w:r>
          </w:p>
        </w:tc>
        <w:tc>
          <w:tcPr>
            <w:tcW w:w="324" w:type="dxa"/>
            <w:shd w:val="clear" w:color="auto" w:fill="E7CC90"/>
          </w:tcPr>
          <w:p>
            <w:pPr>
              <w:pStyle w:val="TableParagraph"/>
              <w:spacing w:before="33"/>
              <w:ind w:left="1"/>
              <w:rPr>
                <w:sz w:val="22"/>
              </w:rPr>
            </w:pPr>
            <w:r>
              <w:rPr>
                <w:color w:val="111111"/>
                <w:w w:val="116"/>
                <w:sz w:val="22"/>
              </w:rPr>
              <w:t>0</w:t>
            </w:r>
          </w:p>
        </w:tc>
        <w:tc>
          <w:tcPr>
            <w:tcW w:w="324" w:type="dxa"/>
            <w:shd w:val="clear" w:color="auto" w:fill="E7CC90"/>
          </w:tcPr>
          <w:p>
            <w:pPr>
              <w:pStyle w:val="TableParagraph"/>
              <w:spacing w:before="33"/>
              <w:ind w:right="1"/>
              <w:rPr>
                <w:sz w:val="22"/>
              </w:rPr>
            </w:pPr>
            <w:r>
              <w:rPr>
                <w:color w:val="111111"/>
                <w:w w:val="116"/>
                <w:sz w:val="22"/>
              </w:rPr>
              <w:t>0</w:t>
            </w:r>
          </w:p>
        </w:tc>
        <w:tc>
          <w:tcPr>
            <w:tcW w:w="455" w:type="dxa"/>
            <w:shd w:val="clear" w:color="auto" w:fill="E7CC90"/>
          </w:tcPr>
          <w:p>
            <w:pPr>
              <w:pStyle w:val="TableParagraph"/>
              <w:spacing w:before="33"/>
              <w:ind w:right="2"/>
              <w:rPr>
                <w:sz w:val="22"/>
              </w:rPr>
            </w:pPr>
            <w:r>
              <w:rPr>
                <w:color w:val="111111"/>
                <w:w w:val="116"/>
                <w:sz w:val="22"/>
              </w:rPr>
              <w:t>4</w:t>
            </w:r>
          </w:p>
        </w:tc>
        <w:tc>
          <w:tcPr>
            <w:tcW w:w="455" w:type="dxa"/>
            <w:shd w:val="clear" w:color="auto" w:fill="E7CC90"/>
          </w:tcPr>
          <w:p>
            <w:pPr>
              <w:pStyle w:val="TableParagraph"/>
              <w:spacing w:before="33"/>
              <w:ind w:left="67" w:right="67"/>
              <w:rPr>
                <w:sz w:val="22"/>
              </w:rPr>
            </w:pPr>
            <w:r>
              <w:rPr>
                <w:color w:val="111111"/>
                <w:w w:val="115"/>
                <w:sz w:val="22"/>
              </w:rPr>
              <w:t>11</w:t>
            </w:r>
          </w:p>
        </w:tc>
        <w:tc>
          <w:tcPr>
            <w:tcW w:w="324" w:type="dxa"/>
            <w:shd w:val="clear" w:color="auto" w:fill="E7CC90"/>
          </w:tcPr>
          <w:p>
            <w:pPr>
              <w:pStyle w:val="TableParagraph"/>
              <w:spacing w:before="33"/>
              <w:ind w:right="2"/>
              <w:rPr>
                <w:sz w:val="22"/>
              </w:rPr>
            </w:pPr>
            <w:r>
              <w:rPr>
                <w:color w:val="111111"/>
                <w:w w:val="116"/>
                <w:sz w:val="22"/>
              </w:rPr>
              <w:t>5</w:t>
            </w:r>
          </w:p>
        </w:tc>
        <w:tc>
          <w:tcPr>
            <w:tcW w:w="322" w:type="dxa"/>
            <w:shd w:val="clear" w:color="auto" w:fill="E7CC90"/>
          </w:tcPr>
          <w:p>
            <w:pPr>
              <w:pStyle w:val="TableParagraph"/>
              <w:spacing w:before="33"/>
              <w:ind w:right="5"/>
              <w:rPr>
                <w:sz w:val="22"/>
              </w:rPr>
            </w:pPr>
            <w:r>
              <w:rPr>
                <w:color w:val="111111"/>
                <w:w w:val="116"/>
                <w:sz w:val="22"/>
              </w:rPr>
              <w:t>0</w:t>
            </w:r>
          </w:p>
        </w:tc>
        <w:tc>
          <w:tcPr>
            <w:tcW w:w="322" w:type="dxa"/>
            <w:shd w:val="clear" w:color="auto" w:fill="E7CC90"/>
          </w:tcPr>
          <w:p>
            <w:pPr>
              <w:pStyle w:val="TableParagraph"/>
              <w:spacing w:before="33"/>
              <w:ind w:right="6"/>
              <w:rPr>
                <w:sz w:val="22"/>
              </w:rPr>
            </w:pPr>
            <w:r>
              <w:rPr>
                <w:color w:val="111111"/>
                <w:w w:val="116"/>
                <w:sz w:val="22"/>
              </w:rPr>
              <w:t>0</w:t>
            </w:r>
          </w:p>
        </w:tc>
        <w:tc>
          <w:tcPr>
            <w:tcW w:w="322" w:type="dxa"/>
            <w:shd w:val="clear" w:color="auto" w:fill="E7CC90"/>
          </w:tcPr>
          <w:p>
            <w:pPr>
              <w:pStyle w:val="TableParagraph"/>
              <w:spacing w:before="33"/>
              <w:ind w:right="7"/>
              <w:rPr>
                <w:sz w:val="22"/>
              </w:rPr>
            </w:pPr>
            <w:r>
              <w:rPr>
                <w:color w:val="111111"/>
                <w:w w:val="116"/>
                <w:sz w:val="22"/>
              </w:rPr>
              <w:t>0</w:t>
            </w:r>
          </w:p>
        </w:tc>
        <w:tc>
          <w:tcPr>
            <w:tcW w:w="324" w:type="dxa"/>
            <w:shd w:val="clear" w:color="auto" w:fill="E7CC90"/>
          </w:tcPr>
          <w:p>
            <w:pPr>
              <w:pStyle w:val="TableParagraph"/>
              <w:spacing w:before="33"/>
              <w:ind w:right="10"/>
              <w:rPr>
                <w:sz w:val="22"/>
              </w:rPr>
            </w:pPr>
            <w:r>
              <w:rPr>
                <w:color w:val="111111"/>
                <w:w w:val="116"/>
                <w:sz w:val="22"/>
              </w:rPr>
              <w:t>0</w:t>
            </w:r>
          </w:p>
        </w:tc>
        <w:tc>
          <w:tcPr>
            <w:tcW w:w="482" w:type="dxa"/>
            <w:shd w:val="clear" w:color="auto" w:fill="E7CC90"/>
          </w:tcPr>
          <w:p>
            <w:pPr>
              <w:pStyle w:val="TableParagraph"/>
              <w:spacing w:before="33"/>
              <w:ind w:right="10"/>
              <w:rPr>
                <w:sz w:val="22"/>
              </w:rPr>
            </w:pPr>
            <w:r>
              <w:rPr>
                <w:color w:val="111111"/>
                <w:w w:val="116"/>
                <w:sz w:val="22"/>
              </w:rPr>
              <w:t>0</w:t>
            </w:r>
          </w:p>
        </w:tc>
        <w:tc>
          <w:tcPr>
            <w:tcW w:w="485" w:type="dxa"/>
            <w:shd w:val="clear" w:color="auto" w:fill="E7CC90"/>
          </w:tcPr>
          <w:p>
            <w:pPr>
              <w:pStyle w:val="TableParagraph"/>
              <w:spacing w:before="33"/>
              <w:ind w:right="10"/>
              <w:rPr>
                <w:sz w:val="22"/>
              </w:rPr>
            </w:pPr>
            <w:r>
              <w:rPr>
                <w:color w:val="111111"/>
                <w:w w:val="116"/>
                <w:sz w:val="22"/>
              </w:rPr>
              <w:t>0</w:t>
            </w:r>
          </w:p>
        </w:tc>
        <w:tc>
          <w:tcPr>
            <w:tcW w:w="570" w:type="dxa"/>
            <w:shd w:val="clear" w:color="auto" w:fill="E7CC90"/>
          </w:tcPr>
          <w:p>
            <w:pPr>
              <w:pStyle w:val="TableParagraph"/>
              <w:spacing w:before="33"/>
              <w:ind w:right="97"/>
              <w:rPr>
                <w:sz w:val="22"/>
              </w:rPr>
            </w:pPr>
            <w:r>
              <w:rPr>
                <w:color w:val="111111"/>
                <w:w w:val="116"/>
                <w:sz w:val="22"/>
              </w:rPr>
              <w:t>0</w:t>
            </w:r>
          </w:p>
        </w:tc>
        <w:tc>
          <w:tcPr>
            <w:tcW w:w="713" w:type="dxa"/>
            <w:shd w:val="clear" w:color="auto" w:fill="E7CC90"/>
          </w:tcPr>
          <w:p>
            <w:pPr>
              <w:pStyle w:val="TableParagraph"/>
              <w:spacing w:before="33"/>
              <w:ind w:left="148" w:right="247"/>
              <w:rPr>
                <w:sz w:val="22"/>
              </w:rPr>
            </w:pPr>
            <w:r>
              <w:rPr>
                <w:color w:val="111111"/>
                <w:w w:val="115"/>
                <w:sz w:val="22"/>
              </w:rPr>
              <w:t>20</w:t>
            </w:r>
          </w:p>
        </w:tc>
      </w:tr>
    </w:tbl>
    <w:p>
      <w:pPr>
        <w:pStyle w:val="BodyText"/>
        <w:spacing w:before="5"/>
        <w:rPr>
          <w:sz w:val="10"/>
        </w:rPr>
      </w:pPr>
      <w:r>
        <w:rPr/>
        <w:pict>
          <v:shape style="position:absolute;margin-left:81pt;margin-top:7.5pt;width:495pt;height:29.4pt;mso-position-horizontal-relative:page;mso-position-vertical-relative:paragraph;z-index:-251608064;mso-wrap-distance-left:0;mso-wrap-distance-right:0" type="#_x0000_t202" filled="true" fillcolor="#dde8f6" stroked="false">
            <v:textbox inset="0,0,0,0">
              <w:txbxContent>
                <w:p>
                  <w:pPr>
                    <w:spacing w:line="247" w:lineRule="auto" w:before="33"/>
                    <w:ind w:left="0" w:right="99" w:firstLine="0"/>
                    <w:jc w:val="left"/>
                    <w:rPr>
                      <w:rFonts w:ascii="Gill Sans MT"/>
                      <w:b/>
                      <w:sz w:val="22"/>
                    </w:rPr>
                  </w:pPr>
                  <w:r>
                    <w:rPr>
                      <w:rFonts w:ascii="Gill Sans MT"/>
                      <w:b/>
                      <w:color w:val="111111"/>
                      <w:w w:val="125"/>
                      <w:sz w:val="22"/>
                    </w:rPr>
                    <w:t>The</w:t>
                  </w:r>
                  <w:r>
                    <w:rPr>
                      <w:rFonts w:ascii="Gill Sans MT"/>
                      <w:b/>
                      <w:color w:val="111111"/>
                      <w:spacing w:val="-26"/>
                      <w:w w:val="125"/>
                      <w:sz w:val="22"/>
                    </w:rPr>
                    <w:t> </w:t>
                  </w:r>
                  <w:r>
                    <w:rPr>
                      <w:rFonts w:ascii="Gill Sans MT"/>
                      <w:b/>
                      <w:color w:val="111111"/>
                      <w:w w:val="125"/>
                      <w:sz w:val="22"/>
                    </w:rPr>
                    <w:t>number</w:t>
                  </w:r>
                  <w:r>
                    <w:rPr>
                      <w:rFonts w:ascii="Gill Sans MT"/>
                      <w:b/>
                      <w:color w:val="111111"/>
                      <w:spacing w:val="-26"/>
                      <w:w w:val="125"/>
                      <w:sz w:val="22"/>
                    </w:rPr>
                    <w:t> </w:t>
                  </w:r>
                  <w:r>
                    <w:rPr>
                      <w:rFonts w:ascii="Gill Sans MT"/>
                      <w:b/>
                      <w:color w:val="111111"/>
                      <w:w w:val="125"/>
                      <w:sz w:val="22"/>
                    </w:rPr>
                    <w:t>of</w:t>
                  </w:r>
                  <w:r>
                    <w:rPr>
                      <w:rFonts w:ascii="Gill Sans MT"/>
                      <w:b/>
                      <w:color w:val="111111"/>
                      <w:spacing w:val="-26"/>
                      <w:w w:val="125"/>
                      <w:sz w:val="22"/>
                    </w:rPr>
                    <w:t> </w:t>
                  </w:r>
                  <w:r>
                    <w:rPr>
                      <w:rFonts w:ascii="Gill Sans MT"/>
                      <w:b/>
                      <w:color w:val="111111"/>
                      <w:w w:val="125"/>
                      <w:sz w:val="22"/>
                    </w:rPr>
                    <w:t>students</w:t>
                  </w:r>
                  <w:r>
                    <w:rPr>
                      <w:rFonts w:ascii="Gill Sans MT"/>
                      <w:b/>
                      <w:color w:val="111111"/>
                      <w:spacing w:val="-26"/>
                      <w:w w:val="125"/>
                      <w:sz w:val="22"/>
                    </w:rPr>
                    <w:t> </w:t>
                  </w:r>
                  <w:r>
                    <w:rPr>
                      <w:rFonts w:ascii="Gill Sans MT"/>
                      <w:b/>
                      <w:color w:val="111111"/>
                      <w:w w:val="125"/>
                      <w:sz w:val="22"/>
                    </w:rPr>
                    <w:t>identified</w:t>
                  </w:r>
                  <w:r>
                    <w:rPr>
                      <w:rFonts w:ascii="Gill Sans MT"/>
                      <w:b/>
                      <w:color w:val="111111"/>
                      <w:spacing w:val="-26"/>
                      <w:w w:val="125"/>
                      <w:sz w:val="22"/>
                    </w:rPr>
                    <w:t> </w:t>
                  </w:r>
                  <w:r>
                    <w:rPr>
                      <w:rFonts w:ascii="Gill Sans MT"/>
                      <w:b/>
                      <w:color w:val="111111"/>
                      <w:w w:val="125"/>
                      <w:sz w:val="22"/>
                    </w:rPr>
                    <w:t>by</w:t>
                  </w:r>
                  <w:r>
                    <w:rPr>
                      <w:rFonts w:ascii="Gill Sans MT"/>
                      <w:b/>
                      <w:color w:val="111111"/>
                      <w:spacing w:val="-26"/>
                      <w:w w:val="125"/>
                      <w:sz w:val="22"/>
                    </w:rPr>
                    <w:t> </w:t>
                  </w:r>
                  <w:r>
                    <w:rPr>
                      <w:rFonts w:ascii="Gill Sans MT"/>
                      <w:b/>
                      <w:color w:val="111111"/>
                      <w:w w:val="125"/>
                      <w:sz w:val="22"/>
                    </w:rPr>
                    <w:t>the</w:t>
                  </w:r>
                  <w:r>
                    <w:rPr>
                      <w:rFonts w:ascii="Gill Sans MT"/>
                      <w:b/>
                      <w:color w:val="111111"/>
                      <w:spacing w:val="-26"/>
                      <w:w w:val="125"/>
                      <w:sz w:val="22"/>
                    </w:rPr>
                    <w:t> </w:t>
                  </w:r>
                  <w:r>
                    <w:rPr>
                      <w:rFonts w:ascii="Gill Sans MT"/>
                      <w:b/>
                      <w:color w:val="111111"/>
                      <w:w w:val="125"/>
                      <w:sz w:val="22"/>
                    </w:rPr>
                    <w:t>system</w:t>
                  </w:r>
                  <w:r>
                    <w:rPr>
                      <w:rFonts w:ascii="Gill Sans MT"/>
                      <w:b/>
                      <w:color w:val="111111"/>
                      <w:spacing w:val="-25"/>
                      <w:w w:val="125"/>
                      <w:sz w:val="22"/>
                    </w:rPr>
                    <w:t> </w:t>
                  </w:r>
                  <w:r>
                    <w:rPr>
                      <w:rFonts w:ascii="Gill Sans MT"/>
                      <w:b/>
                      <w:color w:val="111111"/>
                      <w:w w:val="125"/>
                      <w:sz w:val="22"/>
                    </w:rPr>
                    <w:t>as</w:t>
                  </w:r>
                  <w:r>
                    <w:rPr>
                      <w:rFonts w:ascii="Gill Sans MT"/>
                      <w:b/>
                      <w:color w:val="111111"/>
                      <w:spacing w:val="-26"/>
                      <w:w w:val="125"/>
                      <w:sz w:val="22"/>
                    </w:rPr>
                    <w:t> </w:t>
                  </w:r>
                  <w:r>
                    <w:rPr>
                      <w:rFonts w:ascii="Gill Sans MT"/>
                      <w:b/>
                      <w:color w:val="111111"/>
                      <w:w w:val="125"/>
                      <w:sz w:val="22"/>
                    </w:rPr>
                    <w:t>exhibiting</w:t>
                  </w:r>
                  <w:r>
                    <w:rPr>
                      <w:rFonts w:ascii="Gill Sans MT"/>
                      <w:b/>
                      <w:color w:val="111111"/>
                      <w:spacing w:val="-26"/>
                      <w:w w:val="125"/>
                      <w:sz w:val="22"/>
                    </w:rPr>
                    <w:t> </w:t>
                  </w:r>
                  <w:r>
                    <w:rPr>
                      <w:rFonts w:ascii="Gill Sans MT"/>
                      <w:b/>
                      <w:color w:val="111111"/>
                      <w:w w:val="125"/>
                      <w:sz w:val="22"/>
                    </w:rPr>
                    <w:t>two</w:t>
                  </w:r>
                  <w:r>
                    <w:rPr>
                      <w:rFonts w:ascii="Gill Sans MT"/>
                      <w:b/>
                      <w:color w:val="111111"/>
                      <w:spacing w:val="-26"/>
                      <w:w w:val="125"/>
                      <w:sz w:val="22"/>
                    </w:rPr>
                    <w:t> </w:t>
                  </w:r>
                  <w:r>
                    <w:rPr>
                      <w:rFonts w:ascii="Gill Sans MT"/>
                      <w:b/>
                      <w:color w:val="111111"/>
                      <w:w w:val="125"/>
                      <w:sz w:val="22"/>
                    </w:rPr>
                    <w:t>or</w:t>
                  </w:r>
                  <w:r>
                    <w:rPr>
                      <w:rFonts w:ascii="Gill Sans MT"/>
                      <w:b/>
                      <w:color w:val="111111"/>
                      <w:spacing w:val="-26"/>
                      <w:w w:val="125"/>
                      <w:sz w:val="22"/>
                    </w:rPr>
                    <w:t> </w:t>
                  </w:r>
                  <w:r>
                    <w:rPr>
                      <w:rFonts w:ascii="Gill Sans MT"/>
                      <w:b/>
                      <w:color w:val="111111"/>
                      <w:w w:val="125"/>
                      <w:sz w:val="22"/>
                    </w:rPr>
                    <w:t>more early warning</w:t>
                  </w:r>
                  <w:r>
                    <w:rPr>
                      <w:rFonts w:ascii="Gill Sans MT"/>
                      <w:b/>
                      <w:color w:val="111111"/>
                      <w:spacing w:val="-3"/>
                      <w:w w:val="125"/>
                      <w:sz w:val="22"/>
                    </w:rPr>
                    <w:t> </w:t>
                  </w:r>
                  <w:r>
                    <w:rPr>
                      <w:rFonts w:ascii="Gill Sans MT"/>
                      <w:b/>
                      <w:color w:val="111111"/>
                      <w:w w:val="125"/>
                      <w:sz w:val="22"/>
                    </w:rPr>
                    <w:t>indicators:</w:t>
                  </w:r>
                </w:p>
              </w:txbxContent>
            </v:textbox>
            <v:fill type="solid"/>
            <w10:wrap type="topAndBottom"/>
          </v:shape>
        </w:pict>
      </w:r>
    </w:p>
    <w:p>
      <w:pPr>
        <w:pStyle w:val="BodyText"/>
        <w:spacing w:before="2"/>
        <w:rPr>
          <w:sz w:val="11"/>
        </w:rPr>
      </w:pPr>
    </w:p>
    <w:p>
      <w:pPr>
        <w:pStyle w:val="BodyText"/>
        <w:ind w:left="1000"/>
        <w:rPr>
          <w:sz w:val="20"/>
        </w:rPr>
      </w:pPr>
      <w:r>
        <w:rPr>
          <w:sz w:val="20"/>
        </w:rPr>
        <w:pict>
          <v:group style="width:495pt;height:35.4pt;mso-position-horizontal-relative:char;mso-position-vertical-relative:line" coordorigin="0,0" coordsize="9900,708">
            <v:rect style="position:absolute;left:4732;top:0;width:4417;height:354" filled="true" fillcolor="#d9b053" stroked="false">
              <v:fill type="solid"/>
            </v:rect>
            <v:rect style="position:absolute;left:0;top:0;width:4733;height:708" filled="true" fillcolor="#d9b053" stroked="false">
              <v:fill type="solid"/>
            </v:rect>
            <v:rect style="position:absolute;left:4732;top:354;width:321;height:354" filled="true" fillcolor="#d9b053" stroked="false">
              <v:fill type="solid"/>
            </v:rect>
            <v:rect style="position:absolute;left:5052;top:354;width:304;height:354" filled="true" fillcolor="#d9b053" stroked="false">
              <v:fill type="solid"/>
            </v:rect>
            <v:rect style="position:absolute;left:5355;top:354;width:304;height:354" filled="true" fillcolor="#d9b053" stroked="false">
              <v:fill type="solid"/>
            </v:rect>
            <v:rect style="position:absolute;left:5658;top:354;width:304;height:354" filled="true" fillcolor="#d9b053" stroked="false">
              <v:fill type="solid"/>
            </v:rect>
            <v:rect style="position:absolute;left:5962;top:354;width:304;height:354" filled="true" fillcolor="#d9b053" stroked="false">
              <v:fill type="solid"/>
            </v:rect>
            <v:rect style="position:absolute;left:6265;top:354;width:304;height:354" filled="true" fillcolor="#d9b053" stroked="false">
              <v:fill type="solid"/>
            </v:rect>
            <v:rect style="position:absolute;left:6568;top:354;width:304;height:354" filled="true" fillcolor="#d9b053" stroked="false">
              <v:fill type="solid"/>
            </v:rect>
            <v:rect style="position:absolute;left:6871;top:354;width:304;height:354" filled="true" fillcolor="#d9b053" stroked="false">
              <v:fill type="solid"/>
            </v:rect>
            <v:rect style="position:absolute;left:7174;top:354;width:304;height:354" filled="true" fillcolor="#d9b053" stroked="false">
              <v:fill type="solid"/>
            </v:rect>
            <v:rect style="position:absolute;left:7477;top:354;width:304;height:354" filled="true" fillcolor="#d9b053" stroked="false">
              <v:fill type="solid"/>
            </v:rect>
            <v:rect style="position:absolute;left:7780;top:354;width:457;height:354" filled="true" fillcolor="#d9b053" stroked="false">
              <v:fill type="solid"/>
            </v:rect>
            <v:rect style="position:absolute;left:8236;top:354;width:457;height:354" filled="true" fillcolor="#d9b053" stroked="false">
              <v:fill type="solid"/>
            </v:rect>
            <v:rect style="position:absolute;left:8692;top:354;width:457;height:354" filled="true" fillcolor="#d9b053" stroked="false">
              <v:fill type="solid"/>
            </v:rect>
            <v:rect style="position:absolute;left:9148;top:0;width:752;height:708" filled="true" fillcolor="#d9b053" stroked="false">
              <v:fill type="solid"/>
            </v:rect>
            <v:shape style="position:absolute;left:4807;top:48;width:5038;height:611" type="#_x0000_t202" filled="false" stroked="false">
              <v:textbox inset="0,0,0,0">
                <w:txbxContent>
                  <w:p>
                    <w:pPr>
                      <w:spacing w:line="216" w:lineRule="exact" w:before="0"/>
                      <w:ind w:left="1394" w:right="0" w:firstLine="0"/>
                      <w:jc w:val="left"/>
                      <w:rPr>
                        <w:rFonts w:ascii="Gill Sans MT"/>
                        <w:b/>
                        <w:sz w:val="22"/>
                      </w:rPr>
                    </w:pPr>
                    <w:r>
                      <w:rPr>
                        <w:rFonts w:ascii="Gill Sans MT"/>
                        <w:b/>
                        <w:color w:val="111111"/>
                        <w:w w:val="120"/>
                        <w:sz w:val="22"/>
                      </w:rPr>
                      <w:t>Grade Level</w:t>
                    </w:r>
                  </w:p>
                  <w:p>
                    <w:pPr>
                      <w:spacing w:line="177" w:lineRule="exact" w:before="0"/>
                      <w:ind w:left="4416" w:right="0" w:firstLine="0"/>
                      <w:jc w:val="left"/>
                      <w:rPr>
                        <w:rFonts w:ascii="Gill Sans MT"/>
                        <w:b/>
                        <w:sz w:val="22"/>
                      </w:rPr>
                    </w:pPr>
                    <w:r>
                      <w:rPr>
                        <w:rFonts w:ascii="Gill Sans MT"/>
                        <w:b/>
                        <w:color w:val="111111"/>
                        <w:spacing w:val="-6"/>
                        <w:w w:val="115"/>
                        <w:sz w:val="22"/>
                      </w:rPr>
                      <w:t>Total</w:t>
                    </w:r>
                  </w:p>
                  <w:p>
                    <w:pPr>
                      <w:spacing w:line="216" w:lineRule="exact" w:before="0"/>
                      <w:ind w:left="0" w:right="0" w:firstLine="0"/>
                      <w:jc w:val="left"/>
                      <w:rPr>
                        <w:rFonts w:ascii="Gill Sans MT"/>
                        <w:b/>
                        <w:sz w:val="22"/>
                      </w:rPr>
                    </w:pPr>
                    <w:r>
                      <w:rPr>
                        <w:rFonts w:ascii="Gill Sans MT"/>
                        <w:b/>
                        <w:color w:val="111111"/>
                        <w:w w:val="125"/>
                        <w:sz w:val="22"/>
                      </w:rPr>
                      <w:t>K 1 2 3 4 5 6 7 8 9 10 11 12</w:t>
                    </w:r>
                  </w:p>
                </w:txbxContent>
              </v:textbox>
              <w10:wrap type="none"/>
            </v:shape>
            <v:shape style="position:absolute;left:1808;top:225;width:1135;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Indicator</w:t>
                    </w:r>
                  </w:p>
                </w:txbxContent>
              </v:textbox>
              <w10:wrap type="none"/>
            </v:shape>
          </v:group>
        </w:pict>
      </w:r>
      <w:r>
        <w:rPr>
          <w:sz w:val="20"/>
        </w:rPr>
      </w:r>
    </w:p>
    <w:p>
      <w:pPr>
        <w:spacing w:after="0"/>
        <w:rPr>
          <w:sz w:val="20"/>
        </w:rPr>
        <w:sectPr>
          <w:type w:val="continuous"/>
          <w:pgSz w:w="12240" w:h="15840"/>
          <w:pgMar w:top="720" w:bottom="280" w:left="620" w:right="580"/>
        </w:sectPr>
      </w:pPr>
    </w:p>
    <w:p>
      <w:pPr>
        <w:pStyle w:val="BodyText"/>
        <w:spacing w:line="237" w:lineRule="auto"/>
        <w:ind w:left="1075" w:right="37"/>
      </w:pPr>
      <w:r>
        <w:rPr>
          <w:color w:val="111111"/>
          <w:w w:val="115"/>
        </w:rPr>
        <w:t>Students exhibiting two or</w:t>
      </w:r>
      <w:r>
        <w:rPr>
          <w:color w:val="111111"/>
          <w:spacing w:val="-57"/>
          <w:w w:val="115"/>
        </w:rPr>
        <w:t> </w:t>
      </w:r>
      <w:r>
        <w:rPr>
          <w:color w:val="111111"/>
          <w:w w:val="115"/>
        </w:rPr>
        <w:t>more indicators</w:t>
      </w:r>
    </w:p>
    <w:p>
      <w:pPr>
        <w:pStyle w:val="BodyText"/>
        <w:tabs>
          <w:tab w:pos="4190" w:val="left" w:leader="none"/>
          <w:tab w:pos="4647" w:val="left" w:leader="none"/>
          <w:tab w:pos="5103" w:val="left" w:leader="none"/>
          <w:tab w:pos="5636" w:val="left" w:leader="none"/>
        </w:tabs>
        <w:spacing w:before="128"/>
        <w:ind w:left="1075"/>
      </w:pPr>
      <w:r>
        <w:rPr/>
        <w:br w:type="column"/>
      </w:r>
      <w:r>
        <w:rPr>
          <w:color w:val="111111"/>
          <w:w w:val="115"/>
        </w:rPr>
        <w:t>1  0  3  3  4  0  0  0 </w:t>
      </w:r>
      <w:r>
        <w:rPr>
          <w:color w:val="111111"/>
          <w:spacing w:val="59"/>
          <w:w w:val="115"/>
        </w:rPr>
        <w:t> </w:t>
      </w:r>
      <w:r>
        <w:rPr>
          <w:color w:val="111111"/>
          <w:w w:val="115"/>
        </w:rPr>
        <w:t>0 </w:t>
      </w:r>
      <w:r>
        <w:rPr>
          <w:color w:val="111111"/>
          <w:spacing w:val="6"/>
          <w:w w:val="115"/>
        </w:rPr>
        <w:t> </w:t>
      </w:r>
      <w:r>
        <w:rPr>
          <w:color w:val="111111"/>
          <w:w w:val="115"/>
        </w:rPr>
        <w:t>0</w:t>
        <w:tab/>
        <w:t>0</w:t>
        <w:tab/>
        <w:t>0</w:t>
        <w:tab/>
        <w:t>0</w:t>
        <w:tab/>
        <w:t>11</w:t>
      </w:r>
    </w:p>
    <w:p>
      <w:pPr>
        <w:spacing w:after="0"/>
        <w:sectPr>
          <w:type w:val="continuous"/>
          <w:pgSz w:w="12240" w:h="15840"/>
          <w:pgMar w:top="720" w:bottom="280" w:left="620" w:right="580"/>
          <w:cols w:num="2" w:equalWidth="0">
            <w:col w:w="4661" w:space="87"/>
            <w:col w:w="6292"/>
          </w:cols>
        </w:sectPr>
      </w:pPr>
    </w:p>
    <w:p>
      <w:pPr>
        <w:pStyle w:val="BodyText"/>
        <w:spacing w:before="3"/>
        <w:rPr>
          <w:sz w:val="15"/>
        </w:rPr>
      </w:pPr>
    </w:p>
    <w:p>
      <w:pPr>
        <w:pStyle w:val="Heading2"/>
        <w:tabs>
          <w:tab w:pos="2880" w:val="left" w:leader="none"/>
          <w:tab w:pos="10899" w:val="left" w:leader="none"/>
        </w:tabs>
        <w:spacing w:before="104"/>
      </w:pPr>
      <w:bookmarkStart w:name="_bookmark2" w:id="10"/>
      <w:bookmarkEnd w:id="10"/>
      <w:r>
        <w:rPr>
          <w:b w:val="0"/>
        </w:rPr>
      </w:r>
      <w:r>
        <w:rPr>
          <w:rFonts w:ascii="Times New Roman"/>
          <w:b w:val="0"/>
          <w:color w:val="FFFFFF"/>
          <w:w w:val="101"/>
          <w:shd w:fill="252962" w:color="auto" w:val="clear"/>
        </w:rPr>
        <w:t> </w:t>
      </w:r>
      <w:r>
        <w:rPr>
          <w:rFonts w:ascii="Times New Roman"/>
          <w:b w:val="0"/>
          <w:color w:val="FFFFFF"/>
          <w:shd w:fill="252962" w:color="auto" w:val="clear"/>
        </w:rPr>
        <w:tab/>
      </w:r>
      <w:r>
        <w:rPr>
          <w:color w:val="FFFFFF"/>
          <w:spacing w:val="-3"/>
          <w:w w:val="125"/>
          <w:shd w:fill="252962" w:color="auto" w:val="clear"/>
        </w:rPr>
        <w:t>Part</w:t>
      </w:r>
      <w:r>
        <w:rPr>
          <w:color w:val="FFFFFF"/>
          <w:spacing w:val="-35"/>
          <w:w w:val="125"/>
          <w:shd w:fill="252962" w:color="auto" w:val="clear"/>
        </w:rPr>
        <w:t> </w:t>
      </w:r>
      <w:r>
        <w:rPr>
          <w:color w:val="FFFFFF"/>
          <w:w w:val="125"/>
          <w:shd w:fill="252962" w:color="auto" w:val="clear"/>
        </w:rPr>
        <w:t>II:</w:t>
      </w:r>
      <w:r>
        <w:rPr>
          <w:color w:val="FFFFFF"/>
          <w:spacing w:val="-35"/>
          <w:w w:val="125"/>
          <w:shd w:fill="252962" w:color="auto" w:val="clear"/>
        </w:rPr>
        <w:t> </w:t>
      </w:r>
      <w:r>
        <w:rPr>
          <w:color w:val="FFFFFF"/>
          <w:w w:val="125"/>
          <w:shd w:fill="252962" w:color="auto" w:val="clear"/>
        </w:rPr>
        <w:t>Needs</w:t>
      </w:r>
      <w:r>
        <w:rPr>
          <w:color w:val="FFFFFF"/>
          <w:spacing w:val="-35"/>
          <w:w w:val="125"/>
          <w:shd w:fill="252962" w:color="auto" w:val="clear"/>
        </w:rPr>
        <w:t> </w:t>
      </w:r>
      <w:r>
        <w:rPr>
          <w:color w:val="FFFFFF"/>
          <w:w w:val="125"/>
          <w:shd w:fill="252962" w:color="auto" w:val="clear"/>
        </w:rPr>
        <w:t>Assessment/Analysis</w:t>
      </w:r>
      <w:r>
        <w:rPr>
          <w:color w:val="FFFFFF"/>
          <w:shd w:fill="252962" w:color="auto" w:val="clear"/>
        </w:rPr>
        <w:tab/>
      </w:r>
    </w:p>
    <w:p>
      <w:pPr>
        <w:pStyle w:val="BodyText"/>
        <w:spacing w:before="5"/>
        <w:rPr>
          <w:rFonts w:ascii="Gill Sans MT"/>
          <w:b/>
          <w:sz w:val="24"/>
        </w:rPr>
      </w:pPr>
      <w:r>
        <w:rPr/>
        <w:pict>
          <v:shape style="position:absolute;margin-left:51pt;margin-top:15.372441pt;width:525pt;height:53.1pt;mso-position-horizontal-relative:page;mso-position-vertical-relative:paragraph;z-index:-251603968;mso-wrap-distance-left:0;mso-wrap-distance-right:0" type="#_x0000_t202" filled="true" fillcolor="#8cb3e2" stroked="false">
            <v:textbox inset="0,0,0,0">
              <w:txbxContent>
                <w:p>
                  <w:pPr>
                    <w:spacing w:line="252" w:lineRule="exact" w:before="48"/>
                    <w:ind w:left="0" w:right="0" w:firstLine="0"/>
                    <w:jc w:val="left"/>
                    <w:rPr>
                      <w:rFonts w:ascii="Gill Sans MT"/>
                      <w:b/>
                      <w:sz w:val="22"/>
                    </w:rPr>
                  </w:pPr>
                  <w:r>
                    <w:rPr>
                      <w:rFonts w:ascii="Gill Sans MT"/>
                      <w:b/>
                      <w:color w:val="111111"/>
                      <w:w w:val="120"/>
                      <w:sz w:val="22"/>
                    </w:rPr>
                    <w:t>Assessment &amp; Analysis</w:t>
                  </w:r>
                </w:p>
                <w:p>
                  <w:pPr>
                    <w:pStyle w:val="BodyText"/>
                    <w:spacing w:line="237" w:lineRule="auto"/>
                  </w:pPr>
                  <w:r>
                    <w:rPr>
                      <w:color w:val="111111"/>
                      <w:w w:val="115"/>
                    </w:rPr>
                    <w:t>Consider</w:t>
                  </w:r>
                  <w:r>
                    <w:rPr>
                      <w:color w:val="111111"/>
                      <w:spacing w:val="-14"/>
                      <w:w w:val="115"/>
                    </w:rPr>
                    <w:t> </w:t>
                  </w:r>
                  <w:r>
                    <w:rPr>
                      <w:color w:val="111111"/>
                      <w:w w:val="115"/>
                    </w:rPr>
                    <w:t>the</w:t>
                  </w:r>
                  <w:r>
                    <w:rPr>
                      <w:color w:val="111111"/>
                      <w:spacing w:val="-13"/>
                      <w:w w:val="115"/>
                    </w:rPr>
                    <w:t> </w:t>
                  </w:r>
                  <w:r>
                    <w:rPr>
                      <w:color w:val="111111"/>
                      <w:w w:val="115"/>
                    </w:rPr>
                    <w:t>following</w:t>
                  </w:r>
                  <w:r>
                    <w:rPr>
                      <w:color w:val="111111"/>
                      <w:spacing w:val="-13"/>
                      <w:w w:val="115"/>
                    </w:rPr>
                    <w:t> </w:t>
                  </w:r>
                  <w:r>
                    <w:rPr>
                      <w:color w:val="111111"/>
                      <w:w w:val="115"/>
                    </w:rPr>
                    <w:t>reflection</w:t>
                  </w:r>
                  <w:r>
                    <w:rPr>
                      <w:color w:val="111111"/>
                      <w:spacing w:val="-13"/>
                      <w:w w:val="115"/>
                    </w:rPr>
                    <w:t> </w:t>
                  </w:r>
                  <w:r>
                    <w:rPr>
                      <w:color w:val="111111"/>
                      <w:w w:val="115"/>
                    </w:rPr>
                    <w:t>prompts</w:t>
                  </w:r>
                  <w:r>
                    <w:rPr>
                      <w:color w:val="111111"/>
                      <w:spacing w:val="-13"/>
                      <w:w w:val="115"/>
                    </w:rPr>
                    <w:t> </w:t>
                  </w:r>
                  <w:r>
                    <w:rPr>
                      <w:color w:val="111111"/>
                      <w:w w:val="115"/>
                    </w:rPr>
                    <w:t>as</w:t>
                  </w:r>
                  <w:r>
                    <w:rPr>
                      <w:color w:val="111111"/>
                      <w:spacing w:val="-14"/>
                      <w:w w:val="115"/>
                    </w:rPr>
                    <w:t> </w:t>
                  </w:r>
                  <w:r>
                    <w:rPr>
                      <w:color w:val="111111"/>
                      <w:w w:val="115"/>
                    </w:rPr>
                    <w:t>you</w:t>
                  </w:r>
                  <w:r>
                    <w:rPr>
                      <w:color w:val="111111"/>
                      <w:spacing w:val="-13"/>
                      <w:w w:val="115"/>
                    </w:rPr>
                    <w:t> </w:t>
                  </w:r>
                  <w:r>
                    <w:rPr>
                      <w:color w:val="111111"/>
                      <w:w w:val="115"/>
                    </w:rPr>
                    <w:t>examine</w:t>
                  </w:r>
                  <w:r>
                    <w:rPr>
                      <w:color w:val="111111"/>
                      <w:spacing w:val="-13"/>
                      <w:w w:val="115"/>
                    </w:rPr>
                    <w:t> </w:t>
                  </w:r>
                  <w:r>
                    <w:rPr>
                      <w:color w:val="111111"/>
                      <w:w w:val="115"/>
                    </w:rPr>
                    <w:t>any/all</w:t>
                  </w:r>
                  <w:r>
                    <w:rPr>
                      <w:color w:val="111111"/>
                      <w:spacing w:val="-13"/>
                      <w:w w:val="115"/>
                    </w:rPr>
                    <w:t> </w:t>
                  </w:r>
                  <w:r>
                    <w:rPr>
                      <w:color w:val="111111"/>
                      <w:w w:val="115"/>
                    </w:rPr>
                    <w:t>relevant</w:t>
                  </w:r>
                  <w:r>
                    <w:rPr>
                      <w:color w:val="111111"/>
                      <w:spacing w:val="-13"/>
                      <w:w w:val="115"/>
                    </w:rPr>
                    <w:t> </w:t>
                  </w:r>
                  <w:r>
                    <w:rPr>
                      <w:color w:val="111111"/>
                      <w:w w:val="115"/>
                    </w:rPr>
                    <w:t>school</w:t>
                  </w:r>
                  <w:r>
                    <w:rPr>
                      <w:color w:val="111111"/>
                      <w:spacing w:val="-14"/>
                      <w:w w:val="115"/>
                    </w:rPr>
                    <w:t> </w:t>
                  </w:r>
                  <w:r>
                    <w:rPr>
                      <w:color w:val="111111"/>
                      <w:w w:val="115"/>
                    </w:rPr>
                    <w:t>data</w:t>
                  </w:r>
                  <w:r>
                    <w:rPr>
                      <w:color w:val="111111"/>
                      <w:spacing w:val="-13"/>
                      <w:w w:val="115"/>
                    </w:rPr>
                    <w:t> </w:t>
                  </w:r>
                  <w:r>
                    <w:rPr>
                      <w:color w:val="111111"/>
                      <w:w w:val="115"/>
                    </w:rPr>
                    <w:t>sources, including</w:t>
                  </w:r>
                  <w:r>
                    <w:rPr>
                      <w:color w:val="111111"/>
                      <w:spacing w:val="-11"/>
                      <w:w w:val="115"/>
                    </w:rPr>
                    <w:t> </w:t>
                  </w:r>
                  <w:r>
                    <w:rPr>
                      <w:color w:val="111111"/>
                      <w:w w:val="115"/>
                    </w:rPr>
                    <w:t>those</w:t>
                  </w:r>
                  <w:r>
                    <w:rPr>
                      <w:color w:val="111111"/>
                      <w:spacing w:val="-11"/>
                      <w:w w:val="115"/>
                    </w:rPr>
                    <w:t> </w:t>
                  </w:r>
                  <w:r>
                    <w:rPr>
                      <w:color w:val="111111"/>
                      <w:w w:val="115"/>
                    </w:rPr>
                    <w:t>in</w:t>
                  </w:r>
                  <w:r>
                    <w:rPr>
                      <w:color w:val="111111"/>
                      <w:spacing w:val="-11"/>
                      <w:w w:val="115"/>
                    </w:rPr>
                    <w:t> </w:t>
                  </w:r>
                  <w:r>
                    <w:rPr>
                      <w:color w:val="111111"/>
                      <w:w w:val="115"/>
                    </w:rPr>
                    <w:t>CIMS</w:t>
                  </w:r>
                  <w:r>
                    <w:rPr>
                      <w:color w:val="111111"/>
                      <w:spacing w:val="-11"/>
                      <w:w w:val="115"/>
                    </w:rPr>
                    <w:t> </w:t>
                  </w:r>
                  <w:r>
                    <w:rPr>
                      <w:color w:val="111111"/>
                      <w:w w:val="115"/>
                    </w:rPr>
                    <w:t>in</w:t>
                  </w:r>
                  <w:r>
                    <w:rPr>
                      <w:color w:val="111111"/>
                      <w:spacing w:val="-11"/>
                      <w:w w:val="115"/>
                    </w:rPr>
                    <w:t> </w:t>
                  </w:r>
                  <w:r>
                    <w:rPr>
                      <w:color w:val="111111"/>
                      <w:w w:val="115"/>
                    </w:rPr>
                    <w:t>the</w:t>
                  </w:r>
                  <w:r>
                    <w:rPr>
                      <w:color w:val="111111"/>
                      <w:spacing w:val="-11"/>
                      <w:w w:val="115"/>
                    </w:rPr>
                    <w:t> </w:t>
                  </w:r>
                  <w:r>
                    <w:rPr>
                      <w:color w:val="111111"/>
                      <w:w w:val="115"/>
                    </w:rPr>
                    <w:t>pages</w:t>
                  </w:r>
                  <w:r>
                    <w:rPr>
                      <w:color w:val="111111"/>
                      <w:spacing w:val="-11"/>
                      <w:w w:val="115"/>
                    </w:rPr>
                    <w:t> </w:t>
                  </w:r>
                  <w:r>
                    <w:rPr>
                      <w:color w:val="111111"/>
                      <w:w w:val="115"/>
                    </w:rPr>
                    <w:t>that</w:t>
                  </w:r>
                  <w:r>
                    <w:rPr>
                      <w:color w:val="111111"/>
                      <w:spacing w:val="-11"/>
                      <w:w w:val="115"/>
                    </w:rPr>
                    <w:t> </w:t>
                  </w:r>
                  <w:r>
                    <w:rPr>
                      <w:color w:val="111111"/>
                      <w:spacing w:val="-3"/>
                      <w:w w:val="115"/>
                    </w:rPr>
                    <w:t>follow.</w:t>
                  </w:r>
                </w:p>
              </w:txbxContent>
            </v:textbox>
            <v:fill type="solid"/>
            <w10:wrap type="topAndBottom"/>
          </v:shape>
        </w:pict>
      </w:r>
    </w:p>
    <w:p>
      <w:pPr>
        <w:pStyle w:val="BodyText"/>
        <w:spacing w:before="8"/>
        <w:rPr>
          <w:rFonts w:ascii="Gill Sans MT"/>
          <w:b/>
          <w:sz w:val="13"/>
        </w:rPr>
      </w:pPr>
    </w:p>
    <w:p>
      <w:pPr>
        <w:pStyle w:val="Heading3"/>
        <w:spacing w:before="100"/>
      </w:pPr>
      <w:r>
        <w:rPr>
          <w:color w:val="111111"/>
          <w:w w:val="125"/>
        </w:rPr>
        <w:t>Which data component performed the lowest? Is this a trend?</w:t>
      </w:r>
    </w:p>
    <w:p>
      <w:pPr>
        <w:pStyle w:val="BodyText"/>
        <w:spacing w:before="188"/>
        <w:ind w:left="700" w:right="120"/>
      </w:pPr>
      <w:r>
        <w:rPr>
          <w:color w:val="111111"/>
          <w:w w:val="115"/>
        </w:rPr>
        <w:t>The</w:t>
      </w:r>
      <w:r>
        <w:rPr>
          <w:color w:val="111111"/>
          <w:spacing w:val="-16"/>
          <w:w w:val="115"/>
        </w:rPr>
        <w:t> </w:t>
      </w:r>
      <w:r>
        <w:rPr>
          <w:color w:val="111111"/>
          <w:w w:val="115"/>
        </w:rPr>
        <w:t>lowest</w:t>
      </w:r>
      <w:r>
        <w:rPr>
          <w:color w:val="111111"/>
          <w:spacing w:val="-16"/>
          <w:w w:val="115"/>
        </w:rPr>
        <w:t> </w:t>
      </w:r>
      <w:r>
        <w:rPr>
          <w:color w:val="111111"/>
          <w:w w:val="115"/>
        </w:rPr>
        <w:t>data</w:t>
      </w:r>
      <w:r>
        <w:rPr>
          <w:color w:val="111111"/>
          <w:spacing w:val="-16"/>
          <w:w w:val="115"/>
        </w:rPr>
        <w:t> </w:t>
      </w:r>
      <w:r>
        <w:rPr>
          <w:color w:val="111111"/>
          <w:w w:val="115"/>
        </w:rPr>
        <w:t>component</w:t>
      </w:r>
      <w:r>
        <w:rPr>
          <w:color w:val="111111"/>
          <w:spacing w:val="-15"/>
          <w:w w:val="115"/>
        </w:rPr>
        <w:t> </w:t>
      </w:r>
      <w:r>
        <w:rPr>
          <w:color w:val="111111"/>
          <w:w w:val="115"/>
        </w:rPr>
        <w:t>was</w:t>
      </w:r>
      <w:r>
        <w:rPr>
          <w:color w:val="111111"/>
          <w:spacing w:val="-16"/>
          <w:w w:val="115"/>
        </w:rPr>
        <w:t> </w:t>
      </w:r>
      <w:r>
        <w:rPr>
          <w:color w:val="111111"/>
          <w:w w:val="115"/>
        </w:rPr>
        <w:t>the</w:t>
      </w:r>
      <w:r>
        <w:rPr>
          <w:color w:val="111111"/>
          <w:spacing w:val="-16"/>
          <w:w w:val="115"/>
        </w:rPr>
        <w:t> </w:t>
      </w:r>
      <w:r>
        <w:rPr>
          <w:color w:val="111111"/>
          <w:w w:val="115"/>
        </w:rPr>
        <w:t>Learning</w:t>
      </w:r>
      <w:r>
        <w:rPr>
          <w:color w:val="111111"/>
          <w:spacing w:val="-16"/>
          <w:w w:val="115"/>
        </w:rPr>
        <w:t> </w:t>
      </w:r>
      <w:r>
        <w:rPr>
          <w:color w:val="111111"/>
          <w:w w:val="115"/>
        </w:rPr>
        <w:t>Gains</w:t>
      </w:r>
      <w:r>
        <w:rPr>
          <w:color w:val="111111"/>
          <w:spacing w:val="-15"/>
          <w:w w:val="115"/>
        </w:rPr>
        <w:t> </w:t>
      </w:r>
      <w:r>
        <w:rPr>
          <w:color w:val="111111"/>
          <w:w w:val="115"/>
        </w:rPr>
        <w:t>of</w:t>
      </w:r>
      <w:r>
        <w:rPr>
          <w:color w:val="111111"/>
          <w:spacing w:val="-16"/>
          <w:w w:val="115"/>
        </w:rPr>
        <w:t> </w:t>
      </w:r>
      <w:r>
        <w:rPr>
          <w:color w:val="111111"/>
          <w:w w:val="115"/>
        </w:rPr>
        <w:t>the</w:t>
      </w:r>
      <w:r>
        <w:rPr>
          <w:color w:val="111111"/>
          <w:spacing w:val="-16"/>
          <w:w w:val="115"/>
        </w:rPr>
        <w:t> </w:t>
      </w:r>
      <w:r>
        <w:rPr>
          <w:color w:val="111111"/>
          <w:w w:val="115"/>
        </w:rPr>
        <w:t>Lowest</w:t>
      </w:r>
      <w:r>
        <w:rPr>
          <w:color w:val="111111"/>
          <w:spacing w:val="-15"/>
          <w:w w:val="115"/>
        </w:rPr>
        <w:t> </w:t>
      </w:r>
      <w:r>
        <w:rPr>
          <w:color w:val="111111"/>
          <w:w w:val="115"/>
        </w:rPr>
        <w:t>Quartile</w:t>
      </w:r>
      <w:r>
        <w:rPr>
          <w:color w:val="111111"/>
          <w:spacing w:val="-16"/>
          <w:w w:val="115"/>
        </w:rPr>
        <w:t> </w:t>
      </w:r>
      <w:r>
        <w:rPr>
          <w:color w:val="111111"/>
          <w:w w:val="115"/>
        </w:rPr>
        <w:t>for</w:t>
      </w:r>
      <w:r>
        <w:rPr>
          <w:color w:val="111111"/>
          <w:spacing w:val="-16"/>
          <w:w w:val="115"/>
        </w:rPr>
        <w:t> </w:t>
      </w:r>
      <w:r>
        <w:rPr>
          <w:color w:val="111111"/>
          <w:w w:val="115"/>
        </w:rPr>
        <w:t>Math.</w:t>
      </w:r>
      <w:r>
        <w:rPr>
          <w:color w:val="111111"/>
          <w:spacing w:val="-16"/>
          <w:w w:val="115"/>
        </w:rPr>
        <w:t> </w:t>
      </w:r>
      <w:r>
        <w:rPr>
          <w:color w:val="111111"/>
          <w:w w:val="115"/>
        </w:rPr>
        <w:t>This</w:t>
      </w:r>
      <w:r>
        <w:rPr>
          <w:color w:val="111111"/>
          <w:spacing w:val="-15"/>
          <w:w w:val="115"/>
        </w:rPr>
        <w:t> </w:t>
      </w:r>
      <w:r>
        <w:rPr>
          <w:color w:val="111111"/>
          <w:w w:val="115"/>
        </w:rPr>
        <w:t>is not</w:t>
      </w:r>
      <w:r>
        <w:rPr>
          <w:color w:val="111111"/>
          <w:spacing w:val="-12"/>
          <w:w w:val="115"/>
        </w:rPr>
        <w:t> </w:t>
      </w:r>
      <w:r>
        <w:rPr>
          <w:color w:val="111111"/>
          <w:w w:val="115"/>
        </w:rPr>
        <w:t>a</w:t>
      </w:r>
      <w:r>
        <w:rPr>
          <w:color w:val="111111"/>
          <w:spacing w:val="-11"/>
          <w:w w:val="115"/>
        </w:rPr>
        <w:t> </w:t>
      </w:r>
      <w:r>
        <w:rPr>
          <w:color w:val="111111"/>
          <w:w w:val="115"/>
        </w:rPr>
        <w:t>trend</w:t>
      </w:r>
      <w:r>
        <w:rPr>
          <w:color w:val="111111"/>
          <w:spacing w:val="-11"/>
          <w:w w:val="115"/>
        </w:rPr>
        <w:t> </w:t>
      </w:r>
      <w:r>
        <w:rPr>
          <w:color w:val="111111"/>
          <w:w w:val="115"/>
        </w:rPr>
        <w:t>due</w:t>
      </w:r>
      <w:r>
        <w:rPr>
          <w:color w:val="111111"/>
          <w:spacing w:val="-12"/>
          <w:w w:val="115"/>
        </w:rPr>
        <w:t> </w:t>
      </w:r>
      <w:r>
        <w:rPr>
          <w:color w:val="111111"/>
          <w:w w:val="115"/>
        </w:rPr>
        <w:t>to</w:t>
      </w:r>
      <w:r>
        <w:rPr>
          <w:color w:val="111111"/>
          <w:spacing w:val="-11"/>
          <w:w w:val="115"/>
        </w:rPr>
        <w:t> </w:t>
      </w:r>
      <w:r>
        <w:rPr>
          <w:color w:val="111111"/>
          <w:w w:val="115"/>
        </w:rPr>
        <w:t>the</w:t>
      </w:r>
      <w:r>
        <w:rPr>
          <w:color w:val="111111"/>
          <w:spacing w:val="-11"/>
          <w:w w:val="115"/>
        </w:rPr>
        <w:t> </w:t>
      </w:r>
      <w:r>
        <w:rPr>
          <w:color w:val="111111"/>
          <w:w w:val="115"/>
        </w:rPr>
        <w:t>increase</w:t>
      </w:r>
      <w:r>
        <w:rPr>
          <w:color w:val="111111"/>
          <w:spacing w:val="-11"/>
          <w:w w:val="115"/>
        </w:rPr>
        <w:t> </w:t>
      </w:r>
      <w:r>
        <w:rPr>
          <w:color w:val="111111"/>
          <w:w w:val="115"/>
        </w:rPr>
        <w:t>from</w:t>
      </w:r>
      <w:r>
        <w:rPr>
          <w:color w:val="111111"/>
          <w:spacing w:val="-12"/>
          <w:w w:val="115"/>
        </w:rPr>
        <w:t> </w:t>
      </w:r>
      <w:r>
        <w:rPr>
          <w:color w:val="111111"/>
          <w:w w:val="115"/>
        </w:rPr>
        <w:t>the</w:t>
      </w:r>
      <w:r>
        <w:rPr>
          <w:color w:val="111111"/>
          <w:spacing w:val="-11"/>
          <w:w w:val="115"/>
        </w:rPr>
        <w:t> </w:t>
      </w:r>
      <w:r>
        <w:rPr>
          <w:color w:val="111111"/>
          <w:w w:val="115"/>
        </w:rPr>
        <w:t>prior</w:t>
      </w:r>
      <w:r>
        <w:rPr>
          <w:color w:val="111111"/>
          <w:spacing w:val="-11"/>
          <w:w w:val="115"/>
        </w:rPr>
        <w:t> </w:t>
      </w:r>
      <w:r>
        <w:rPr>
          <w:color w:val="111111"/>
          <w:w w:val="115"/>
        </w:rPr>
        <w:t>year</w:t>
      </w:r>
      <w:r>
        <w:rPr>
          <w:color w:val="111111"/>
          <w:spacing w:val="-11"/>
          <w:w w:val="115"/>
        </w:rPr>
        <w:t> </w:t>
      </w:r>
      <w:r>
        <w:rPr>
          <w:color w:val="111111"/>
          <w:w w:val="115"/>
        </w:rPr>
        <w:t>by</w:t>
      </w:r>
      <w:r>
        <w:rPr>
          <w:color w:val="111111"/>
          <w:spacing w:val="-12"/>
          <w:w w:val="115"/>
        </w:rPr>
        <w:t> </w:t>
      </w:r>
      <w:r>
        <w:rPr>
          <w:color w:val="111111"/>
          <w:w w:val="115"/>
        </w:rPr>
        <w:t>12%.</w:t>
      </w:r>
    </w:p>
    <w:p>
      <w:pPr>
        <w:pStyle w:val="BodyText"/>
        <w:spacing w:before="8"/>
        <w:rPr>
          <w:sz w:val="19"/>
        </w:rPr>
      </w:pPr>
    </w:p>
    <w:p>
      <w:pPr>
        <w:pStyle w:val="Heading3"/>
      </w:pPr>
      <w:r>
        <w:rPr>
          <w:color w:val="111111"/>
          <w:w w:val="120"/>
        </w:rPr>
        <w:t>Which data component showed the greatest decline from prior year?</w:t>
      </w:r>
    </w:p>
    <w:p>
      <w:pPr>
        <w:pStyle w:val="BodyText"/>
        <w:spacing w:before="188"/>
        <w:ind w:left="700"/>
      </w:pPr>
      <w:r>
        <w:rPr>
          <w:color w:val="111111"/>
          <w:w w:val="115"/>
        </w:rPr>
        <w:t>There</w:t>
      </w:r>
      <w:r>
        <w:rPr>
          <w:color w:val="111111"/>
          <w:spacing w:val="-15"/>
          <w:w w:val="115"/>
        </w:rPr>
        <w:t> </w:t>
      </w:r>
      <w:r>
        <w:rPr>
          <w:color w:val="111111"/>
          <w:w w:val="115"/>
        </w:rPr>
        <w:t>were</w:t>
      </w:r>
      <w:r>
        <w:rPr>
          <w:color w:val="111111"/>
          <w:spacing w:val="-14"/>
          <w:w w:val="115"/>
        </w:rPr>
        <w:t> </w:t>
      </w:r>
      <w:r>
        <w:rPr>
          <w:color w:val="111111"/>
          <w:w w:val="115"/>
        </w:rPr>
        <w:t>no</w:t>
      </w:r>
      <w:r>
        <w:rPr>
          <w:color w:val="111111"/>
          <w:spacing w:val="-14"/>
          <w:w w:val="115"/>
        </w:rPr>
        <w:t> </w:t>
      </w:r>
      <w:r>
        <w:rPr>
          <w:color w:val="111111"/>
          <w:w w:val="115"/>
        </w:rPr>
        <w:t>areas</w:t>
      </w:r>
      <w:r>
        <w:rPr>
          <w:color w:val="111111"/>
          <w:spacing w:val="-14"/>
          <w:w w:val="115"/>
        </w:rPr>
        <w:t> </w:t>
      </w:r>
      <w:r>
        <w:rPr>
          <w:color w:val="111111"/>
          <w:w w:val="115"/>
        </w:rPr>
        <w:t>that</w:t>
      </w:r>
      <w:r>
        <w:rPr>
          <w:color w:val="111111"/>
          <w:spacing w:val="-14"/>
          <w:w w:val="115"/>
        </w:rPr>
        <w:t> </w:t>
      </w:r>
      <w:r>
        <w:rPr>
          <w:color w:val="111111"/>
          <w:w w:val="115"/>
        </w:rPr>
        <w:t>showed</w:t>
      </w:r>
      <w:r>
        <w:rPr>
          <w:color w:val="111111"/>
          <w:spacing w:val="-14"/>
          <w:w w:val="115"/>
        </w:rPr>
        <w:t> </w:t>
      </w:r>
      <w:r>
        <w:rPr>
          <w:color w:val="111111"/>
          <w:w w:val="115"/>
        </w:rPr>
        <w:t>a</w:t>
      </w:r>
      <w:r>
        <w:rPr>
          <w:color w:val="111111"/>
          <w:spacing w:val="-15"/>
          <w:w w:val="115"/>
        </w:rPr>
        <w:t> </w:t>
      </w:r>
      <w:r>
        <w:rPr>
          <w:color w:val="111111"/>
          <w:w w:val="115"/>
        </w:rPr>
        <w:t>decline</w:t>
      </w:r>
      <w:r>
        <w:rPr>
          <w:color w:val="111111"/>
          <w:spacing w:val="-14"/>
          <w:w w:val="115"/>
        </w:rPr>
        <w:t> </w:t>
      </w:r>
      <w:r>
        <w:rPr>
          <w:color w:val="111111"/>
          <w:w w:val="115"/>
        </w:rPr>
        <w:t>from</w:t>
      </w:r>
      <w:r>
        <w:rPr>
          <w:color w:val="111111"/>
          <w:spacing w:val="-14"/>
          <w:w w:val="115"/>
        </w:rPr>
        <w:t> </w:t>
      </w:r>
      <w:r>
        <w:rPr>
          <w:color w:val="111111"/>
          <w:w w:val="115"/>
        </w:rPr>
        <w:t>the</w:t>
      </w:r>
      <w:r>
        <w:rPr>
          <w:color w:val="111111"/>
          <w:spacing w:val="-14"/>
          <w:w w:val="115"/>
        </w:rPr>
        <w:t> </w:t>
      </w:r>
      <w:r>
        <w:rPr>
          <w:color w:val="111111"/>
          <w:w w:val="115"/>
        </w:rPr>
        <w:t>prior</w:t>
      </w:r>
      <w:r>
        <w:rPr>
          <w:color w:val="111111"/>
          <w:spacing w:val="-14"/>
          <w:w w:val="115"/>
        </w:rPr>
        <w:t> </w:t>
      </w:r>
      <w:r>
        <w:rPr>
          <w:color w:val="111111"/>
          <w:spacing w:val="-4"/>
          <w:w w:val="115"/>
        </w:rPr>
        <w:t>year.</w:t>
      </w:r>
      <w:r>
        <w:rPr>
          <w:color w:val="111111"/>
          <w:spacing w:val="-14"/>
          <w:w w:val="115"/>
        </w:rPr>
        <w:t> </w:t>
      </w:r>
      <w:r>
        <w:rPr>
          <w:color w:val="111111"/>
          <w:w w:val="115"/>
        </w:rPr>
        <w:t>Lee</w:t>
      </w:r>
      <w:r>
        <w:rPr>
          <w:color w:val="111111"/>
          <w:spacing w:val="-15"/>
          <w:w w:val="115"/>
        </w:rPr>
        <w:t> </w:t>
      </w:r>
      <w:r>
        <w:rPr>
          <w:color w:val="111111"/>
          <w:w w:val="115"/>
        </w:rPr>
        <w:t>Elementary</w:t>
      </w:r>
      <w:r>
        <w:rPr>
          <w:color w:val="111111"/>
          <w:spacing w:val="-14"/>
          <w:w w:val="115"/>
        </w:rPr>
        <w:t> </w:t>
      </w:r>
      <w:r>
        <w:rPr>
          <w:color w:val="111111"/>
          <w:w w:val="115"/>
        </w:rPr>
        <w:t>School increased in all</w:t>
      </w:r>
      <w:r>
        <w:rPr>
          <w:color w:val="111111"/>
          <w:spacing w:val="-31"/>
          <w:w w:val="115"/>
        </w:rPr>
        <w:t> </w:t>
      </w:r>
      <w:r>
        <w:rPr>
          <w:color w:val="111111"/>
          <w:w w:val="115"/>
        </w:rPr>
        <w:t>areas.</w:t>
      </w:r>
    </w:p>
    <w:p>
      <w:pPr>
        <w:pStyle w:val="BodyText"/>
        <w:spacing w:before="8"/>
        <w:rPr>
          <w:sz w:val="19"/>
        </w:rPr>
      </w:pPr>
    </w:p>
    <w:p>
      <w:pPr>
        <w:pStyle w:val="Heading3"/>
        <w:spacing w:line="247" w:lineRule="auto" w:before="1"/>
        <w:ind w:right="463"/>
      </w:pPr>
      <w:r>
        <w:rPr>
          <w:color w:val="111111"/>
          <w:w w:val="120"/>
        </w:rPr>
        <w:t>Which data component had the biggest gap when compared to the state average?</w:t>
      </w:r>
    </w:p>
    <w:p>
      <w:pPr>
        <w:pStyle w:val="BodyText"/>
        <w:spacing w:before="181"/>
        <w:ind w:left="700"/>
      </w:pPr>
      <w:r>
        <w:rPr>
          <w:color w:val="111111"/>
          <w:w w:val="115"/>
        </w:rPr>
        <w:t>The</w:t>
      </w:r>
      <w:r>
        <w:rPr>
          <w:color w:val="111111"/>
          <w:spacing w:val="-17"/>
          <w:w w:val="115"/>
        </w:rPr>
        <w:t> </w:t>
      </w:r>
      <w:r>
        <w:rPr>
          <w:color w:val="111111"/>
          <w:w w:val="115"/>
        </w:rPr>
        <w:t>learning</w:t>
      </w:r>
      <w:r>
        <w:rPr>
          <w:color w:val="111111"/>
          <w:spacing w:val="-16"/>
          <w:w w:val="115"/>
        </w:rPr>
        <w:t> </w:t>
      </w:r>
      <w:r>
        <w:rPr>
          <w:color w:val="111111"/>
          <w:w w:val="115"/>
        </w:rPr>
        <w:t>gains</w:t>
      </w:r>
      <w:r>
        <w:rPr>
          <w:color w:val="111111"/>
          <w:spacing w:val="-17"/>
          <w:w w:val="115"/>
        </w:rPr>
        <w:t> </w:t>
      </w:r>
      <w:r>
        <w:rPr>
          <w:color w:val="111111"/>
          <w:w w:val="115"/>
        </w:rPr>
        <w:t>for</w:t>
      </w:r>
      <w:r>
        <w:rPr>
          <w:color w:val="111111"/>
          <w:spacing w:val="-16"/>
          <w:w w:val="115"/>
        </w:rPr>
        <w:t> </w:t>
      </w:r>
      <w:r>
        <w:rPr>
          <w:color w:val="111111"/>
          <w:w w:val="115"/>
        </w:rPr>
        <w:t>the</w:t>
      </w:r>
      <w:r>
        <w:rPr>
          <w:color w:val="111111"/>
          <w:spacing w:val="-17"/>
          <w:w w:val="115"/>
        </w:rPr>
        <w:t> </w:t>
      </w:r>
      <w:r>
        <w:rPr>
          <w:color w:val="111111"/>
          <w:w w:val="115"/>
        </w:rPr>
        <w:t>Math</w:t>
      </w:r>
      <w:r>
        <w:rPr>
          <w:color w:val="111111"/>
          <w:spacing w:val="-16"/>
          <w:w w:val="115"/>
        </w:rPr>
        <w:t> </w:t>
      </w:r>
      <w:r>
        <w:rPr>
          <w:color w:val="111111"/>
          <w:w w:val="115"/>
        </w:rPr>
        <w:t>Lowest</w:t>
      </w:r>
      <w:r>
        <w:rPr>
          <w:color w:val="111111"/>
          <w:spacing w:val="-17"/>
          <w:w w:val="115"/>
        </w:rPr>
        <w:t> </w:t>
      </w:r>
      <w:r>
        <w:rPr>
          <w:color w:val="111111"/>
          <w:w w:val="115"/>
        </w:rPr>
        <w:t>Quartile</w:t>
      </w:r>
      <w:r>
        <w:rPr>
          <w:color w:val="111111"/>
          <w:spacing w:val="-16"/>
          <w:w w:val="115"/>
        </w:rPr>
        <w:t> </w:t>
      </w:r>
      <w:r>
        <w:rPr>
          <w:color w:val="111111"/>
          <w:w w:val="115"/>
        </w:rPr>
        <w:t>was</w:t>
      </w:r>
      <w:r>
        <w:rPr>
          <w:color w:val="111111"/>
          <w:spacing w:val="-17"/>
          <w:w w:val="115"/>
        </w:rPr>
        <w:t> </w:t>
      </w:r>
      <w:r>
        <w:rPr>
          <w:color w:val="111111"/>
          <w:w w:val="115"/>
        </w:rPr>
        <w:t>3%</w:t>
      </w:r>
      <w:r>
        <w:rPr>
          <w:color w:val="111111"/>
          <w:spacing w:val="-16"/>
          <w:w w:val="115"/>
        </w:rPr>
        <w:t> </w:t>
      </w:r>
      <w:r>
        <w:rPr>
          <w:color w:val="111111"/>
          <w:w w:val="115"/>
        </w:rPr>
        <w:t>below</w:t>
      </w:r>
      <w:r>
        <w:rPr>
          <w:color w:val="111111"/>
          <w:spacing w:val="-17"/>
          <w:w w:val="115"/>
        </w:rPr>
        <w:t> </w:t>
      </w:r>
      <w:r>
        <w:rPr>
          <w:color w:val="111111"/>
          <w:w w:val="115"/>
        </w:rPr>
        <w:t>the</w:t>
      </w:r>
      <w:r>
        <w:rPr>
          <w:color w:val="111111"/>
          <w:spacing w:val="-16"/>
          <w:w w:val="115"/>
        </w:rPr>
        <w:t> </w:t>
      </w:r>
      <w:r>
        <w:rPr>
          <w:color w:val="111111"/>
          <w:w w:val="115"/>
        </w:rPr>
        <w:t>state</w:t>
      </w:r>
      <w:r>
        <w:rPr>
          <w:color w:val="111111"/>
          <w:spacing w:val="-17"/>
          <w:w w:val="115"/>
        </w:rPr>
        <w:t> </w:t>
      </w:r>
      <w:r>
        <w:rPr>
          <w:color w:val="111111"/>
          <w:w w:val="115"/>
        </w:rPr>
        <w:t>average.</w:t>
      </w:r>
      <w:r>
        <w:rPr>
          <w:color w:val="111111"/>
          <w:spacing w:val="-16"/>
          <w:w w:val="115"/>
        </w:rPr>
        <w:t> </w:t>
      </w:r>
      <w:r>
        <w:rPr>
          <w:color w:val="111111"/>
          <w:w w:val="115"/>
        </w:rPr>
        <w:t>This</w:t>
      </w:r>
      <w:r>
        <w:rPr>
          <w:color w:val="111111"/>
          <w:spacing w:val="-17"/>
          <w:w w:val="115"/>
        </w:rPr>
        <w:t> </w:t>
      </w:r>
      <w:r>
        <w:rPr>
          <w:color w:val="111111"/>
          <w:w w:val="115"/>
        </w:rPr>
        <w:t>is</w:t>
      </w:r>
      <w:r>
        <w:rPr>
          <w:color w:val="111111"/>
          <w:spacing w:val="-16"/>
          <w:w w:val="115"/>
        </w:rPr>
        <w:t> </w:t>
      </w:r>
      <w:r>
        <w:rPr>
          <w:color w:val="111111"/>
          <w:w w:val="115"/>
        </w:rPr>
        <w:t>the only area where we fell below the state average; all other areas were above the state average.</w:t>
      </w:r>
    </w:p>
    <w:p>
      <w:pPr>
        <w:pStyle w:val="BodyText"/>
        <w:spacing w:before="7"/>
        <w:rPr>
          <w:sz w:val="19"/>
        </w:rPr>
      </w:pPr>
    </w:p>
    <w:p>
      <w:pPr>
        <w:pStyle w:val="Heading3"/>
      </w:pPr>
      <w:r>
        <w:rPr>
          <w:color w:val="111111"/>
          <w:w w:val="120"/>
        </w:rPr>
        <w:t>Which data component showed the most improvement? Is this a trend?</w:t>
      </w:r>
    </w:p>
    <w:p>
      <w:pPr>
        <w:spacing w:after="0"/>
        <w:sectPr>
          <w:type w:val="continuous"/>
          <w:pgSz w:w="12240" w:h="15840"/>
          <w:pgMar w:top="720" w:bottom="280" w:left="620" w:right="580"/>
        </w:sectPr>
      </w:pPr>
    </w:p>
    <w:p>
      <w:pPr>
        <w:pStyle w:val="BodyText"/>
        <w:rPr>
          <w:rFonts w:ascii="Gill Sans MT"/>
          <w:b/>
          <w:sz w:val="10"/>
        </w:rPr>
      </w:pPr>
    </w:p>
    <w:p>
      <w:pPr>
        <w:pStyle w:val="BodyText"/>
        <w:spacing w:before="84"/>
        <w:ind w:left="700"/>
      </w:pPr>
      <w:r>
        <w:rPr>
          <w:color w:val="111111"/>
          <w:w w:val="115"/>
        </w:rPr>
        <w:t>The</w:t>
      </w:r>
      <w:r>
        <w:rPr>
          <w:color w:val="111111"/>
          <w:spacing w:val="-14"/>
          <w:w w:val="115"/>
        </w:rPr>
        <w:t> </w:t>
      </w:r>
      <w:r>
        <w:rPr>
          <w:color w:val="111111"/>
          <w:w w:val="115"/>
        </w:rPr>
        <w:t>data</w:t>
      </w:r>
      <w:r>
        <w:rPr>
          <w:color w:val="111111"/>
          <w:spacing w:val="-14"/>
          <w:w w:val="115"/>
        </w:rPr>
        <w:t> </w:t>
      </w:r>
      <w:r>
        <w:rPr>
          <w:color w:val="111111"/>
          <w:w w:val="115"/>
        </w:rPr>
        <w:t>component</w:t>
      </w:r>
      <w:r>
        <w:rPr>
          <w:color w:val="111111"/>
          <w:spacing w:val="-14"/>
          <w:w w:val="115"/>
        </w:rPr>
        <w:t> </w:t>
      </w:r>
      <w:r>
        <w:rPr>
          <w:color w:val="111111"/>
          <w:w w:val="115"/>
        </w:rPr>
        <w:t>showing</w:t>
      </w:r>
      <w:r>
        <w:rPr>
          <w:color w:val="111111"/>
          <w:spacing w:val="-14"/>
          <w:w w:val="115"/>
        </w:rPr>
        <w:t> </w:t>
      </w:r>
      <w:r>
        <w:rPr>
          <w:color w:val="111111"/>
          <w:w w:val="115"/>
        </w:rPr>
        <w:t>the</w:t>
      </w:r>
      <w:r>
        <w:rPr>
          <w:color w:val="111111"/>
          <w:spacing w:val="-14"/>
          <w:w w:val="115"/>
        </w:rPr>
        <w:t> </w:t>
      </w:r>
      <w:r>
        <w:rPr>
          <w:color w:val="111111"/>
          <w:w w:val="115"/>
        </w:rPr>
        <w:t>most</w:t>
      </w:r>
      <w:r>
        <w:rPr>
          <w:color w:val="111111"/>
          <w:spacing w:val="-13"/>
          <w:w w:val="115"/>
        </w:rPr>
        <w:t> </w:t>
      </w:r>
      <w:r>
        <w:rPr>
          <w:color w:val="111111"/>
          <w:w w:val="115"/>
        </w:rPr>
        <w:t>improvement</w:t>
      </w:r>
      <w:r>
        <w:rPr>
          <w:color w:val="111111"/>
          <w:spacing w:val="-14"/>
          <w:w w:val="115"/>
        </w:rPr>
        <w:t> </w:t>
      </w:r>
      <w:r>
        <w:rPr>
          <w:color w:val="111111"/>
          <w:w w:val="115"/>
        </w:rPr>
        <w:t>is</w:t>
      </w:r>
      <w:r>
        <w:rPr>
          <w:color w:val="111111"/>
          <w:spacing w:val="-14"/>
          <w:w w:val="115"/>
        </w:rPr>
        <w:t> </w:t>
      </w:r>
      <w:r>
        <w:rPr>
          <w:color w:val="111111"/>
          <w:w w:val="115"/>
        </w:rPr>
        <w:t>the</w:t>
      </w:r>
      <w:r>
        <w:rPr>
          <w:color w:val="111111"/>
          <w:spacing w:val="-14"/>
          <w:w w:val="115"/>
        </w:rPr>
        <w:t> </w:t>
      </w:r>
      <w:r>
        <w:rPr>
          <w:color w:val="111111"/>
          <w:w w:val="115"/>
        </w:rPr>
        <w:t>Learning</w:t>
      </w:r>
      <w:r>
        <w:rPr>
          <w:color w:val="111111"/>
          <w:spacing w:val="-14"/>
          <w:w w:val="115"/>
        </w:rPr>
        <w:t> </w:t>
      </w:r>
      <w:r>
        <w:rPr>
          <w:color w:val="111111"/>
          <w:w w:val="115"/>
        </w:rPr>
        <w:t>Gains</w:t>
      </w:r>
      <w:r>
        <w:rPr>
          <w:color w:val="111111"/>
          <w:spacing w:val="-13"/>
          <w:w w:val="115"/>
        </w:rPr>
        <w:t> </w:t>
      </w:r>
      <w:r>
        <w:rPr>
          <w:color w:val="111111"/>
          <w:w w:val="115"/>
        </w:rPr>
        <w:t>of</w:t>
      </w:r>
      <w:r>
        <w:rPr>
          <w:color w:val="111111"/>
          <w:spacing w:val="-14"/>
          <w:w w:val="115"/>
        </w:rPr>
        <w:t> </w:t>
      </w:r>
      <w:r>
        <w:rPr>
          <w:color w:val="111111"/>
          <w:w w:val="115"/>
        </w:rPr>
        <w:t>the</w:t>
      </w:r>
      <w:r>
        <w:rPr>
          <w:color w:val="111111"/>
          <w:spacing w:val="-14"/>
          <w:w w:val="115"/>
        </w:rPr>
        <w:t> </w:t>
      </w:r>
      <w:r>
        <w:rPr>
          <w:color w:val="111111"/>
          <w:w w:val="115"/>
        </w:rPr>
        <w:t>Lowest Quartile</w:t>
      </w:r>
      <w:r>
        <w:rPr>
          <w:color w:val="111111"/>
          <w:spacing w:val="-12"/>
          <w:w w:val="115"/>
        </w:rPr>
        <w:t> </w:t>
      </w:r>
      <w:r>
        <w:rPr>
          <w:color w:val="111111"/>
          <w:w w:val="115"/>
        </w:rPr>
        <w:t>in</w:t>
      </w:r>
      <w:r>
        <w:rPr>
          <w:color w:val="111111"/>
          <w:spacing w:val="-11"/>
          <w:w w:val="115"/>
        </w:rPr>
        <w:t> </w:t>
      </w:r>
      <w:r>
        <w:rPr>
          <w:color w:val="111111"/>
          <w:w w:val="115"/>
        </w:rPr>
        <w:t>ELA.</w:t>
      </w:r>
      <w:r>
        <w:rPr>
          <w:color w:val="111111"/>
          <w:spacing w:val="-12"/>
          <w:w w:val="115"/>
        </w:rPr>
        <w:t> </w:t>
      </w:r>
      <w:r>
        <w:rPr>
          <w:color w:val="111111"/>
          <w:w w:val="115"/>
        </w:rPr>
        <w:t>The</w:t>
      </w:r>
      <w:r>
        <w:rPr>
          <w:color w:val="111111"/>
          <w:spacing w:val="-11"/>
          <w:w w:val="115"/>
        </w:rPr>
        <w:t> </w:t>
      </w:r>
      <w:r>
        <w:rPr>
          <w:color w:val="111111"/>
          <w:w w:val="115"/>
        </w:rPr>
        <w:t>improvement</w:t>
      </w:r>
      <w:r>
        <w:rPr>
          <w:color w:val="111111"/>
          <w:spacing w:val="-11"/>
          <w:w w:val="115"/>
        </w:rPr>
        <w:t> </w:t>
      </w:r>
      <w:r>
        <w:rPr>
          <w:color w:val="111111"/>
          <w:w w:val="115"/>
        </w:rPr>
        <w:t>was</w:t>
      </w:r>
      <w:r>
        <w:rPr>
          <w:color w:val="111111"/>
          <w:spacing w:val="-12"/>
          <w:w w:val="115"/>
        </w:rPr>
        <w:t> </w:t>
      </w:r>
      <w:r>
        <w:rPr>
          <w:color w:val="111111"/>
          <w:w w:val="115"/>
        </w:rPr>
        <w:t>23%.</w:t>
      </w:r>
    </w:p>
    <w:p>
      <w:pPr>
        <w:pStyle w:val="BodyText"/>
        <w:spacing w:before="9"/>
        <w:rPr>
          <w:sz w:val="19"/>
        </w:rPr>
      </w:pPr>
    </w:p>
    <w:p>
      <w:pPr>
        <w:pStyle w:val="Heading3"/>
      </w:pPr>
      <w:r>
        <w:rPr>
          <w:color w:val="111111"/>
          <w:w w:val="120"/>
        </w:rPr>
        <w:t>Describe the actions or changes that led to the improvement in this area</w:t>
      </w:r>
    </w:p>
    <w:p>
      <w:pPr>
        <w:pStyle w:val="BodyText"/>
        <w:spacing w:before="188"/>
        <w:ind w:left="700" w:right="233"/>
      </w:pPr>
      <w:r>
        <w:rPr>
          <w:color w:val="111111"/>
          <w:w w:val="115"/>
        </w:rPr>
        <w:t>The Lowest Quartile students were targeted from the beginning of the </w:t>
      </w:r>
      <w:r>
        <w:rPr>
          <w:color w:val="111111"/>
          <w:spacing w:val="-4"/>
          <w:w w:val="115"/>
        </w:rPr>
        <w:t>year. </w:t>
      </w:r>
      <w:r>
        <w:rPr>
          <w:color w:val="111111"/>
          <w:w w:val="115"/>
        </w:rPr>
        <w:t>They were identified, teachers were notified, and those students received extra support and interventions throughout the </w:t>
      </w:r>
      <w:r>
        <w:rPr>
          <w:color w:val="111111"/>
          <w:spacing w:val="-8"/>
          <w:w w:val="115"/>
        </w:rPr>
        <w:t>day. </w:t>
      </w:r>
      <w:r>
        <w:rPr>
          <w:color w:val="111111"/>
          <w:w w:val="115"/>
        </w:rPr>
        <w:t>These students were receiving interventions during their daily TEAM time (intervention block), as well as time at a different point in the </w:t>
      </w:r>
      <w:r>
        <w:rPr>
          <w:color w:val="111111"/>
          <w:spacing w:val="-8"/>
          <w:w w:val="115"/>
        </w:rPr>
        <w:t>day.</w:t>
      </w:r>
    </w:p>
    <w:p>
      <w:pPr>
        <w:pStyle w:val="BodyText"/>
        <w:spacing w:before="4" w:after="1"/>
        <w:rPr>
          <w:sz w:val="15"/>
        </w:rPr>
      </w:pPr>
    </w:p>
    <w:tbl>
      <w:tblPr>
        <w:tblW w:w="0" w:type="auto"/>
        <w:jc w:val="left"/>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08"/>
        <w:gridCol w:w="1092"/>
        <w:gridCol w:w="1210"/>
        <w:gridCol w:w="888"/>
        <w:gridCol w:w="1092"/>
        <w:gridCol w:w="1210"/>
        <w:gridCol w:w="888"/>
      </w:tblGrid>
      <w:tr>
        <w:trPr>
          <w:trHeight w:val="1061" w:hRule="atLeast"/>
        </w:trPr>
        <w:tc>
          <w:tcPr>
            <w:tcW w:w="10488" w:type="dxa"/>
            <w:gridSpan w:val="7"/>
            <w:tcBorders>
              <w:top w:val="nil"/>
              <w:left w:val="nil"/>
              <w:right w:val="nil"/>
            </w:tcBorders>
            <w:shd w:val="clear" w:color="auto" w:fill="8CB3E2"/>
          </w:tcPr>
          <w:p>
            <w:pPr>
              <w:pStyle w:val="TableParagraph"/>
              <w:spacing w:line="252" w:lineRule="exact" w:before="48"/>
              <w:jc w:val="left"/>
              <w:rPr>
                <w:rFonts w:ascii="Gill Sans MT"/>
                <w:b/>
                <w:sz w:val="22"/>
              </w:rPr>
            </w:pPr>
            <w:r>
              <w:rPr>
                <w:rFonts w:ascii="Gill Sans MT"/>
                <w:b/>
                <w:color w:val="111111"/>
                <w:w w:val="120"/>
                <w:sz w:val="22"/>
              </w:rPr>
              <w:t>School Data</w:t>
            </w:r>
          </w:p>
          <w:p>
            <w:pPr>
              <w:pStyle w:val="TableParagraph"/>
              <w:spacing w:line="237" w:lineRule="auto"/>
              <w:jc w:val="left"/>
              <w:rPr>
                <w:sz w:val="22"/>
              </w:rPr>
            </w:pPr>
            <w:r>
              <w:rPr>
                <w:color w:val="111111"/>
                <w:w w:val="115"/>
                <w:sz w:val="22"/>
              </w:rPr>
              <w:t>Please</w:t>
            </w:r>
            <w:r>
              <w:rPr>
                <w:color w:val="111111"/>
                <w:spacing w:val="-11"/>
                <w:w w:val="115"/>
                <w:sz w:val="22"/>
              </w:rPr>
              <w:t> </w:t>
            </w:r>
            <w:r>
              <w:rPr>
                <w:color w:val="111111"/>
                <w:w w:val="115"/>
                <w:sz w:val="22"/>
              </w:rPr>
              <w:t>note</w:t>
            </w:r>
            <w:r>
              <w:rPr>
                <w:color w:val="111111"/>
                <w:spacing w:val="-10"/>
                <w:w w:val="115"/>
                <w:sz w:val="22"/>
              </w:rPr>
              <w:t> </w:t>
            </w:r>
            <w:r>
              <w:rPr>
                <w:color w:val="111111"/>
                <w:w w:val="115"/>
                <w:sz w:val="22"/>
              </w:rPr>
              <w:t>that</w:t>
            </w:r>
            <w:r>
              <w:rPr>
                <w:color w:val="111111"/>
                <w:spacing w:val="-10"/>
                <w:w w:val="115"/>
                <w:sz w:val="22"/>
              </w:rPr>
              <w:t> </w:t>
            </w:r>
            <w:r>
              <w:rPr>
                <w:color w:val="111111"/>
                <w:w w:val="115"/>
                <w:sz w:val="22"/>
              </w:rPr>
              <w:t>the</w:t>
            </w:r>
            <w:r>
              <w:rPr>
                <w:color w:val="111111"/>
                <w:spacing w:val="-10"/>
                <w:w w:val="115"/>
                <w:sz w:val="22"/>
              </w:rPr>
              <w:t> </w:t>
            </w:r>
            <w:r>
              <w:rPr>
                <w:color w:val="111111"/>
                <w:w w:val="115"/>
                <w:sz w:val="22"/>
              </w:rPr>
              <w:t>district</w:t>
            </w:r>
            <w:r>
              <w:rPr>
                <w:color w:val="111111"/>
                <w:spacing w:val="-10"/>
                <w:w w:val="115"/>
                <w:sz w:val="22"/>
              </w:rPr>
              <w:t> </w:t>
            </w:r>
            <w:r>
              <w:rPr>
                <w:color w:val="111111"/>
                <w:w w:val="115"/>
                <w:sz w:val="22"/>
              </w:rPr>
              <w:t>and</w:t>
            </w:r>
            <w:r>
              <w:rPr>
                <w:color w:val="111111"/>
                <w:spacing w:val="-10"/>
                <w:w w:val="115"/>
                <w:sz w:val="22"/>
              </w:rPr>
              <w:t> </w:t>
            </w:r>
            <w:r>
              <w:rPr>
                <w:color w:val="111111"/>
                <w:w w:val="115"/>
                <w:sz w:val="22"/>
              </w:rPr>
              <w:t>state</w:t>
            </w:r>
            <w:r>
              <w:rPr>
                <w:color w:val="111111"/>
                <w:spacing w:val="-10"/>
                <w:w w:val="115"/>
                <w:sz w:val="22"/>
              </w:rPr>
              <w:t> </w:t>
            </w:r>
            <w:r>
              <w:rPr>
                <w:color w:val="111111"/>
                <w:w w:val="115"/>
                <w:sz w:val="22"/>
              </w:rPr>
              <w:t>averages</w:t>
            </w:r>
            <w:r>
              <w:rPr>
                <w:color w:val="111111"/>
                <w:spacing w:val="-10"/>
                <w:w w:val="115"/>
                <w:sz w:val="22"/>
              </w:rPr>
              <w:t> </w:t>
            </w:r>
            <w:r>
              <w:rPr>
                <w:color w:val="111111"/>
                <w:w w:val="115"/>
                <w:sz w:val="22"/>
              </w:rPr>
              <w:t>shown</w:t>
            </w:r>
            <w:r>
              <w:rPr>
                <w:color w:val="111111"/>
                <w:spacing w:val="-10"/>
                <w:w w:val="115"/>
                <w:sz w:val="22"/>
              </w:rPr>
              <w:t> </w:t>
            </w:r>
            <w:r>
              <w:rPr>
                <w:color w:val="111111"/>
                <w:w w:val="115"/>
                <w:sz w:val="22"/>
              </w:rPr>
              <w:t>here</w:t>
            </w:r>
            <w:r>
              <w:rPr>
                <w:color w:val="111111"/>
                <w:spacing w:val="-10"/>
                <w:w w:val="115"/>
                <w:sz w:val="22"/>
              </w:rPr>
              <w:t> </w:t>
            </w:r>
            <w:r>
              <w:rPr>
                <w:color w:val="111111"/>
                <w:w w:val="115"/>
                <w:sz w:val="22"/>
              </w:rPr>
              <w:t>represent</w:t>
            </w:r>
            <w:r>
              <w:rPr>
                <w:color w:val="111111"/>
                <w:spacing w:val="-10"/>
                <w:w w:val="115"/>
                <w:sz w:val="22"/>
              </w:rPr>
              <w:t> </w:t>
            </w:r>
            <w:r>
              <w:rPr>
                <w:color w:val="111111"/>
                <w:w w:val="115"/>
                <w:sz w:val="22"/>
              </w:rPr>
              <w:t>the</w:t>
            </w:r>
            <w:r>
              <w:rPr>
                <w:color w:val="111111"/>
                <w:spacing w:val="-10"/>
                <w:w w:val="115"/>
                <w:sz w:val="22"/>
              </w:rPr>
              <w:t> </w:t>
            </w:r>
            <w:r>
              <w:rPr>
                <w:color w:val="111111"/>
                <w:w w:val="115"/>
                <w:sz w:val="22"/>
              </w:rPr>
              <w:t>averages</w:t>
            </w:r>
            <w:r>
              <w:rPr>
                <w:color w:val="111111"/>
                <w:spacing w:val="-10"/>
                <w:w w:val="115"/>
                <w:sz w:val="22"/>
              </w:rPr>
              <w:t> </w:t>
            </w:r>
            <w:r>
              <w:rPr>
                <w:color w:val="111111"/>
                <w:w w:val="115"/>
                <w:sz w:val="22"/>
              </w:rPr>
              <w:t>for</w:t>
            </w:r>
            <w:r>
              <w:rPr>
                <w:color w:val="111111"/>
                <w:spacing w:val="-11"/>
                <w:w w:val="115"/>
                <w:sz w:val="22"/>
              </w:rPr>
              <w:t> </w:t>
            </w:r>
            <w:r>
              <w:rPr>
                <w:color w:val="111111"/>
                <w:w w:val="115"/>
                <w:sz w:val="22"/>
              </w:rPr>
              <w:t>similar school</w:t>
            </w:r>
            <w:r>
              <w:rPr>
                <w:color w:val="111111"/>
                <w:spacing w:val="-12"/>
                <w:w w:val="115"/>
                <w:sz w:val="22"/>
              </w:rPr>
              <w:t> </w:t>
            </w:r>
            <w:r>
              <w:rPr>
                <w:color w:val="111111"/>
                <w:w w:val="115"/>
                <w:sz w:val="22"/>
              </w:rPr>
              <w:t>types</w:t>
            </w:r>
            <w:r>
              <w:rPr>
                <w:color w:val="111111"/>
                <w:spacing w:val="-12"/>
                <w:w w:val="115"/>
                <w:sz w:val="22"/>
              </w:rPr>
              <w:t> </w:t>
            </w:r>
            <w:r>
              <w:rPr>
                <w:color w:val="111111"/>
                <w:w w:val="115"/>
                <w:sz w:val="22"/>
              </w:rPr>
              <w:t>(elementary,</w:t>
            </w:r>
            <w:r>
              <w:rPr>
                <w:color w:val="111111"/>
                <w:spacing w:val="-11"/>
                <w:w w:val="115"/>
                <w:sz w:val="22"/>
              </w:rPr>
              <w:t> </w:t>
            </w:r>
            <w:r>
              <w:rPr>
                <w:color w:val="111111"/>
                <w:w w:val="115"/>
                <w:sz w:val="22"/>
              </w:rPr>
              <w:t>middle,</w:t>
            </w:r>
            <w:r>
              <w:rPr>
                <w:color w:val="111111"/>
                <w:spacing w:val="-12"/>
                <w:w w:val="115"/>
                <w:sz w:val="22"/>
              </w:rPr>
              <w:t> </w:t>
            </w:r>
            <w:r>
              <w:rPr>
                <w:color w:val="111111"/>
                <w:w w:val="115"/>
                <w:sz w:val="22"/>
              </w:rPr>
              <w:t>high</w:t>
            </w:r>
            <w:r>
              <w:rPr>
                <w:color w:val="111111"/>
                <w:spacing w:val="-11"/>
                <w:w w:val="115"/>
                <w:sz w:val="22"/>
              </w:rPr>
              <w:t> </w:t>
            </w:r>
            <w:r>
              <w:rPr>
                <w:color w:val="111111"/>
                <w:w w:val="115"/>
                <w:sz w:val="22"/>
              </w:rPr>
              <w:t>school,</w:t>
            </w:r>
            <w:r>
              <w:rPr>
                <w:color w:val="111111"/>
                <w:spacing w:val="-12"/>
                <w:w w:val="115"/>
                <w:sz w:val="22"/>
              </w:rPr>
              <w:t> </w:t>
            </w:r>
            <w:r>
              <w:rPr>
                <w:color w:val="111111"/>
                <w:w w:val="115"/>
                <w:sz w:val="22"/>
              </w:rPr>
              <w:t>or</w:t>
            </w:r>
            <w:r>
              <w:rPr>
                <w:color w:val="111111"/>
                <w:spacing w:val="-11"/>
                <w:w w:val="115"/>
                <w:sz w:val="22"/>
              </w:rPr>
              <w:t> </w:t>
            </w:r>
            <w:r>
              <w:rPr>
                <w:color w:val="111111"/>
                <w:w w:val="115"/>
                <w:sz w:val="22"/>
              </w:rPr>
              <w:t>combination</w:t>
            </w:r>
            <w:r>
              <w:rPr>
                <w:color w:val="111111"/>
                <w:spacing w:val="-12"/>
                <w:w w:val="115"/>
                <w:sz w:val="22"/>
              </w:rPr>
              <w:t> </w:t>
            </w:r>
            <w:r>
              <w:rPr>
                <w:color w:val="111111"/>
                <w:w w:val="115"/>
                <w:sz w:val="22"/>
              </w:rPr>
              <w:t>schools).</w:t>
            </w:r>
          </w:p>
        </w:tc>
      </w:tr>
      <w:tr>
        <w:trPr>
          <w:trHeight w:val="264" w:hRule="atLeast"/>
        </w:trPr>
        <w:tc>
          <w:tcPr>
            <w:tcW w:w="4108" w:type="dxa"/>
            <w:vMerge w:val="restart"/>
          </w:tcPr>
          <w:p>
            <w:pPr>
              <w:pStyle w:val="TableParagraph"/>
              <w:spacing w:before="143"/>
              <w:ind w:left="484"/>
              <w:jc w:val="left"/>
              <w:rPr>
                <w:rFonts w:ascii="Gill Sans MT"/>
                <w:b/>
                <w:sz w:val="22"/>
              </w:rPr>
            </w:pPr>
            <w:r>
              <w:rPr>
                <w:rFonts w:ascii="Gill Sans MT"/>
                <w:b/>
                <w:color w:val="111111"/>
                <w:w w:val="115"/>
                <w:sz w:val="22"/>
              </w:rPr>
              <w:t>School Grade Component</w:t>
            </w:r>
          </w:p>
        </w:tc>
        <w:tc>
          <w:tcPr>
            <w:tcW w:w="3190" w:type="dxa"/>
            <w:gridSpan w:val="3"/>
          </w:tcPr>
          <w:p>
            <w:pPr>
              <w:pStyle w:val="TableParagraph"/>
              <w:spacing w:line="240" w:lineRule="exact" w:before="3"/>
              <w:ind w:left="1268" w:right="1256"/>
              <w:rPr>
                <w:rFonts w:ascii="Gill Sans MT"/>
                <w:b/>
                <w:sz w:val="22"/>
              </w:rPr>
            </w:pPr>
            <w:r>
              <w:rPr>
                <w:rFonts w:ascii="Gill Sans MT"/>
                <w:b/>
                <w:color w:val="111111"/>
                <w:w w:val="125"/>
                <w:sz w:val="22"/>
              </w:rPr>
              <w:t>2018</w:t>
            </w:r>
          </w:p>
        </w:tc>
        <w:tc>
          <w:tcPr>
            <w:tcW w:w="3190" w:type="dxa"/>
            <w:gridSpan w:val="3"/>
          </w:tcPr>
          <w:p>
            <w:pPr>
              <w:pStyle w:val="TableParagraph"/>
              <w:spacing w:line="240" w:lineRule="exact" w:before="3"/>
              <w:ind w:left="1267" w:right="1258"/>
              <w:rPr>
                <w:rFonts w:ascii="Gill Sans MT"/>
                <w:b/>
                <w:sz w:val="22"/>
              </w:rPr>
            </w:pPr>
            <w:r>
              <w:rPr>
                <w:rFonts w:ascii="Gill Sans MT"/>
                <w:b/>
                <w:color w:val="111111"/>
                <w:w w:val="125"/>
                <w:sz w:val="22"/>
              </w:rPr>
              <w:t>2017</w:t>
            </w:r>
          </w:p>
        </w:tc>
      </w:tr>
      <w:tr>
        <w:trPr>
          <w:trHeight w:val="263" w:hRule="atLeast"/>
        </w:trPr>
        <w:tc>
          <w:tcPr>
            <w:tcW w:w="4108" w:type="dxa"/>
            <w:vMerge/>
            <w:tcBorders>
              <w:top w:val="nil"/>
            </w:tcBorders>
          </w:tcPr>
          <w:p>
            <w:pPr>
              <w:rPr>
                <w:sz w:val="2"/>
                <w:szCs w:val="2"/>
              </w:rPr>
            </w:pPr>
          </w:p>
        </w:tc>
        <w:tc>
          <w:tcPr>
            <w:tcW w:w="1092" w:type="dxa"/>
          </w:tcPr>
          <w:p>
            <w:pPr>
              <w:pStyle w:val="TableParagraph"/>
              <w:spacing w:line="240" w:lineRule="exact" w:before="3"/>
              <w:ind w:left="108" w:right="95"/>
              <w:rPr>
                <w:rFonts w:ascii="Gill Sans MT"/>
                <w:b/>
                <w:sz w:val="22"/>
              </w:rPr>
            </w:pPr>
            <w:r>
              <w:rPr>
                <w:rFonts w:ascii="Gill Sans MT"/>
                <w:b/>
                <w:color w:val="111111"/>
                <w:w w:val="120"/>
                <w:sz w:val="22"/>
              </w:rPr>
              <w:t>School</w:t>
            </w:r>
          </w:p>
        </w:tc>
        <w:tc>
          <w:tcPr>
            <w:tcW w:w="1210" w:type="dxa"/>
          </w:tcPr>
          <w:p>
            <w:pPr>
              <w:pStyle w:val="TableParagraph"/>
              <w:spacing w:line="240" w:lineRule="exact" w:before="3"/>
              <w:ind w:left="116" w:right="104"/>
              <w:rPr>
                <w:rFonts w:ascii="Gill Sans MT"/>
                <w:b/>
                <w:sz w:val="22"/>
              </w:rPr>
            </w:pPr>
            <w:r>
              <w:rPr>
                <w:rFonts w:ascii="Gill Sans MT"/>
                <w:b/>
                <w:color w:val="111111"/>
                <w:w w:val="120"/>
                <w:sz w:val="22"/>
              </w:rPr>
              <w:t>District</w:t>
            </w:r>
          </w:p>
        </w:tc>
        <w:tc>
          <w:tcPr>
            <w:tcW w:w="888" w:type="dxa"/>
          </w:tcPr>
          <w:p>
            <w:pPr>
              <w:pStyle w:val="TableParagraph"/>
              <w:spacing w:line="240" w:lineRule="exact" w:before="3"/>
              <w:ind w:left="91" w:right="80"/>
              <w:rPr>
                <w:rFonts w:ascii="Gill Sans MT"/>
                <w:b/>
                <w:sz w:val="22"/>
              </w:rPr>
            </w:pPr>
            <w:r>
              <w:rPr>
                <w:rFonts w:ascii="Gill Sans MT"/>
                <w:b/>
                <w:color w:val="111111"/>
                <w:w w:val="120"/>
                <w:sz w:val="22"/>
              </w:rPr>
              <w:t>State</w:t>
            </w:r>
          </w:p>
        </w:tc>
        <w:tc>
          <w:tcPr>
            <w:tcW w:w="1092" w:type="dxa"/>
          </w:tcPr>
          <w:p>
            <w:pPr>
              <w:pStyle w:val="TableParagraph"/>
              <w:spacing w:line="240" w:lineRule="exact" w:before="3"/>
              <w:ind w:left="106" w:right="96"/>
              <w:rPr>
                <w:rFonts w:ascii="Gill Sans MT"/>
                <w:b/>
                <w:sz w:val="22"/>
              </w:rPr>
            </w:pPr>
            <w:r>
              <w:rPr>
                <w:rFonts w:ascii="Gill Sans MT"/>
                <w:b/>
                <w:color w:val="111111"/>
                <w:w w:val="120"/>
                <w:sz w:val="22"/>
              </w:rPr>
              <w:t>School</w:t>
            </w:r>
          </w:p>
        </w:tc>
        <w:tc>
          <w:tcPr>
            <w:tcW w:w="1210" w:type="dxa"/>
          </w:tcPr>
          <w:p>
            <w:pPr>
              <w:pStyle w:val="TableParagraph"/>
              <w:spacing w:line="240" w:lineRule="exact" w:before="3"/>
              <w:ind w:left="115" w:right="105"/>
              <w:rPr>
                <w:rFonts w:ascii="Gill Sans MT"/>
                <w:b/>
                <w:sz w:val="22"/>
              </w:rPr>
            </w:pPr>
            <w:r>
              <w:rPr>
                <w:rFonts w:ascii="Gill Sans MT"/>
                <w:b/>
                <w:color w:val="111111"/>
                <w:w w:val="120"/>
                <w:sz w:val="22"/>
              </w:rPr>
              <w:t>District</w:t>
            </w:r>
          </w:p>
        </w:tc>
        <w:tc>
          <w:tcPr>
            <w:tcW w:w="888" w:type="dxa"/>
          </w:tcPr>
          <w:p>
            <w:pPr>
              <w:pStyle w:val="TableParagraph"/>
              <w:spacing w:line="240" w:lineRule="exact" w:before="3"/>
              <w:ind w:left="90" w:right="81"/>
              <w:rPr>
                <w:rFonts w:ascii="Gill Sans MT"/>
                <w:b/>
                <w:sz w:val="22"/>
              </w:rPr>
            </w:pPr>
            <w:r>
              <w:rPr>
                <w:rFonts w:ascii="Gill Sans MT"/>
                <w:b/>
                <w:color w:val="111111"/>
                <w:w w:val="120"/>
                <w:sz w:val="22"/>
              </w:rPr>
              <w:t>State</w:t>
            </w:r>
          </w:p>
        </w:tc>
      </w:tr>
      <w:tr>
        <w:trPr>
          <w:trHeight w:val="264" w:hRule="atLeast"/>
        </w:trPr>
        <w:tc>
          <w:tcPr>
            <w:tcW w:w="4108" w:type="dxa"/>
          </w:tcPr>
          <w:p>
            <w:pPr>
              <w:pStyle w:val="TableParagraph"/>
              <w:spacing w:line="244" w:lineRule="exact"/>
              <w:ind w:left="7"/>
              <w:jc w:val="left"/>
              <w:rPr>
                <w:sz w:val="22"/>
              </w:rPr>
            </w:pPr>
            <w:r>
              <w:rPr>
                <w:color w:val="111111"/>
                <w:w w:val="115"/>
                <w:sz w:val="22"/>
              </w:rPr>
              <w:t>ELA Achievement</w:t>
            </w:r>
          </w:p>
        </w:tc>
        <w:tc>
          <w:tcPr>
            <w:tcW w:w="1092" w:type="dxa"/>
          </w:tcPr>
          <w:p>
            <w:pPr>
              <w:pStyle w:val="TableParagraph"/>
              <w:spacing w:line="244" w:lineRule="exact"/>
              <w:ind w:left="108" w:right="95"/>
              <w:rPr>
                <w:sz w:val="22"/>
              </w:rPr>
            </w:pPr>
            <w:r>
              <w:rPr>
                <w:color w:val="111111"/>
                <w:w w:val="105"/>
                <w:sz w:val="22"/>
              </w:rPr>
              <w:t>60%</w:t>
            </w:r>
          </w:p>
        </w:tc>
        <w:tc>
          <w:tcPr>
            <w:tcW w:w="1210" w:type="dxa"/>
          </w:tcPr>
          <w:p>
            <w:pPr>
              <w:pStyle w:val="TableParagraph"/>
              <w:spacing w:line="244" w:lineRule="exact"/>
              <w:ind w:left="116" w:right="104"/>
              <w:rPr>
                <w:sz w:val="22"/>
              </w:rPr>
            </w:pPr>
            <w:r>
              <w:rPr>
                <w:color w:val="111111"/>
                <w:w w:val="105"/>
                <w:sz w:val="22"/>
              </w:rPr>
              <w:t>64%</w:t>
            </w:r>
          </w:p>
        </w:tc>
        <w:tc>
          <w:tcPr>
            <w:tcW w:w="888" w:type="dxa"/>
          </w:tcPr>
          <w:p>
            <w:pPr>
              <w:pStyle w:val="TableParagraph"/>
              <w:spacing w:line="244" w:lineRule="exact"/>
              <w:ind w:left="91" w:right="80"/>
              <w:rPr>
                <w:sz w:val="22"/>
              </w:rPr>
            </w:pPr>
            <w:r>
              <w:rPr>
                <w:color w:val="111111"/>
                <w:w w:val="105"/>
                <w:sz w:val="22"/>
              </w:rPr>
              <w:t>56%</w:t>
            </w:r>
          </w:p>
        </w:tc>
        <w:tc>
          <w:tcPr>
            <w:tcW w:w="1092" w:type="dxa"/>
          </w:tcPr>
          <w:p>
            <w:pPr>
              <w:pStyle w:val="TableParagraph"/>
              <w:spacing w:line="244" w:lineRule="exact"/>
              <w:ind w:left="107" w:right="96"/>
              <w:rPr>
                <w:sz w:val="22"/>
              </w:rPr>
            </w:pPr>
            <w:r>
              <w:rPr>
                <w:color w:val="111111"/>
                <w:w w:val="105"/>
                <w:sz w:val="22"/>
              </w:rPr>
              <w:t>52%</w:t>
            </w:r>
          </w:p>
        </w:tc>
        <w:tc>
          <w:tcPr>
            <w:tcW w:w="1210" w:type="dxa"/>
          </w:tcPr>
          <w:p>
            <w:pPr>
              <w:pStyle w:val="TableParagraph"/>
              <w:spacing w:line="244" w:lineRule="exact"/>
              <w:ind w:left="115" w:right="105"/>
              <w:rPr>
                <w:sz w:val="22"/>
              </w:rPr>
            </w:pPr>
            <w:r>
              <w:rPr>
                <w:color w:val="111111"/>
                <w:w w:val="105"/>
                <w:sz w:val="22"/>
              </w:rPr>
              <w:t>51%</w:t>
            </w:r>
          </w:p>
        </w:tc>
        <w:tc>
          <w:tcPr>
            <w:tcW w:w="888" w:type="dxa"/>
          </w:tcPr>
          <w:p>
            <w:pPr>
              <w:pStyle w:val="TableParagraph"/>
              <w:spacing w:line="244" w:lineRule="exact"/>
              <w:ind w:left="90" w:right="81"/>
              <w:rPr>
                <w:sz w:val="22"/>
              </w:rPr>
            </w:pPr>
            <w:r>
              <w:rPr>
                <w:color w:val="111111"/>
                <w:w w:val="105"/>
                <w:sz w:val="22"/>
              </w:rPr>
              <w:t>55%</w:t>
            </w:r>
          </w:p>
        </w:tc>
      </w:tr>
      <w:tr>
        <w:trPr>
          <w:trHeight w:val="263" w:hRule="atLeast"/>
        </w:trPr>
        <w:tc>
          <w:tcPr>
            <w:tcW w:w="4108" w:type="dxa"/>
          </w:tcPr>
          <w:p>
            <w:pPr>
              <w:pStyle w:val="TableParagraph"/>
              <w:spacing w:line="244" w:lineRule="exact"/>
              <w:ind w:left="7"/>
              <w:jc w:val="left"/>
              <w:rPr>
                <w:sz w:val="22"/>
              </w:rPr>
            </w:pPr>
            <w:r>
              <w:rPr>
                <w:color w:val="111111"/>
                <w:w w:val="115"/>
                <w:sz w:val="22"/>
              </w:rPr>
              <w:t>ELA Learning Gains</w:t>
            </w:r>
          </w:p>
        </w:tc>
        <w:tc>
          <w:tcPr>
            <w:tcW w:w="1092" w:type="dxa"/>
          </w:tcPr>
          <w:p>
            <w:pPr>
              <w:pStyle w:val="TableParagraph"/>
              <w:spacing w:line="244" w:lineRule="exact"/>
              <w:ind w:left="108" w:right="95"/>
              <w:rPr>
                <w:sz w:val="22"/>
              </w:rPr>
            </w:pPr>
            <w:r>
              <w:rPr>
                <w:color w:val="111111"/>
                <w:w w:val="105"/>
                <w:sz w:val="22"/>
              </w:rPr>
              <w:t>58%</w:t>
            </w:r>
          </w:p>
        </w:tc>
        <w:tc>
          <w:tcPr>
            <w:tcW w:w="1210" w:type="dxa"/>
          </w:tcPr>
          <w:p>
            <w:pPr>
              <w:pStyle w:val="TableParagraph"/>
              <w:spacing w:line="244" w:lineRule="exact"/>
              <w:ind w:left="116" w:right="104"/>
              <w:rPr>
                <w:sz w:val="22"/>
              </w:rPr>
            </w:pPr>
            <w:r>
              <w:rPr>
                <w:color w:val="111111"/>
                <w:w w:val="105"/>
                <w:sz w:val="22"/>
              </w:rPr>
              <w:t>60%</w:t>
            </w:r>
          </w:p>
        </w:tc>
        <w:tc>
          <w:tcPr>
            <w:tcW w:w="888" w:type="dxa"/>
          </w:tcPr>
          <w:p>
            <w:pPr>
              <w:pStyle w:val="TableParagraph"/>
              <w:spacing w:line="244" w:lineRule="exact"/>
              <w:ind w:left="91" w:right="80"/>
              <w:rPr>
                <w:sz w:val="22"/>
              </w:rPr>
            </w:pPr>
            <w:r>
              <w:rPr>
                <w:color w:val="111111"/>
                <w:w w:val="105"/>
                <w:sz w:val="22"/>
              </w:rPr>
              <w:t>55%</w:t>
            </w:r>
          </w:p>
        </w:tc>
        <w:tc>
          <w:tcPr>
            <w:tcW w:w="1092" w:type="dxa"/>
          </w:tcPr>
          <w:p>
            <w:pPr>
              <w:pStyle w:val="TableParagraph"/>
              <w:spacing w:line="244" w:lineRule="exact"/>
              <w:ind w:left="107" w:right="96"/>
              <w:rPr>
                <w:sz w:val="22"/>
              </w:rPr>
            </w:pPr>
            <w:r>
              <w:rPr>
                <w:color w:val="111111"/>
                <w:w w:val="105"/>
                <w:sz w:val="22"/>
              </w:rPr>
              <w:t>48%</w:t>
            </w:r>
          </w:p>
        </w:tc>
        <w:tc>
          <w:tcPr>
            <w:tcW w:w="1210" w:type="dxa"/>
          </w:tcPr>
          <w:p>
            <w:pPr>
              <w:pStyle w:val="TableParagraph"/>
              <w:spacing w:line="244" w:lineRule="exact"/>
              <w:ind w:left="115" w:right="105"/>
              <w:rPr>
                <w:sz w:val="22"/>
              </w:rPr>
            </w:pPr>
            <w:r>
              <w:rPr>
                <w:color w:val="111111"/>
                <w:w w:val="105"/>
                <w:sz w:val="22"/>
              </w:rPr>
              <w:t>47%</w:t>
            </w:r>
          </w:p>
        </w:tc>
        <w:tc>
          <w:tcPr>
            <w:tcW w:w="888" w:type="dxa"/>
          </w:tcPr>
          <w:p>
            <w:pPr>
              <w:pStyle w:val="TableParagraph"/>
              <w:spacing w:line="244" w:lineRule="exact"/>
              <w:ind w:left="90" w:right="81"/>
              <w:rPr>
                <w:sz w:val="22"/>
              </w:rPr>
            </w:pPr>
            <w:r>
              <w:rPr>
                <w:color w:val="111111"/>
                <w:w w:val="105"/>
                <w:sz w:val="22"/>
              </w:rPr>
              <w:t>57%</w:t>
            </w:r>
          </w:p>
        </w:tc>
      </w:tr>
      <w:tr>
        <w:trPr>
          <w:trHeight w:val="264" w:hRule="atLeast"/>
        </w:trPr>
        <w:tc>
          <w:tcPr>
            <w:tcW w:w="4108" w:type="dxa"/>
          </w:tcPr>
          <w:p>
            <w:pPr>
              <w:pStyle w:val="TableParagraph"/>
              <w:spacing w:line="244" w:lineRule="exact"/>
              <w:ind w:left="7"/>
              <w:jc w:val="left"/>
              <w:rPr>
                <w:sz w:val="22"/>
              </w:rPr>
            </w:pPr>
            <w:r>
              <w:rPr>
                <w:color w:val="111111"/>
                <w:w w:val="115"/>
                <w:sz w:val="22"/>
              </w:rPr>
              <w:t>ELA Lowest 25th Percentile</w:t>
            </w:r>
          </w:p>
        </w:tc>
        <w:tc>
          <w:tcPr>
            <w:tcW w:w="1092" w:type="dxa"/>
          </w:tcPr>
          <w:p>
            <w:pPr>
              <w:pStyle w:val="TableParagraph"/>
              <w:spacing w:line="244" w:lineRule="exact"/>
              <w:ind w:left="108" w:right="95"/>
              <w:rPr>
                <w:sz w:val="22"/>
              </w:rPr>
            </w:pPr>
            <w:r>
              <w:rPr>
                <w:color w:val="111111"/>
                <w:w w:val="105"/>
                <w:sz w:val="22"/>
              </w:rPr>
              <w:t>60%</w:t>
            </w:r>
          </w:p>
        </w:tc>
        <w:tc>
          <w:tcPr>
            <w:tcW w:w="1210" w:type="dxa"/>
          </w:tcPr>
          <w:p>
            <w:pPr>
              <w:pStyle w:val="TableParagraph"/>
              <w:spacing w:line="244" w:lineRule="exact"/>
              <w:ind w:left="116" w:right="104"/>
              <w:rPr>
                <w:sz w:val="22"/>
              </w:rPr>
            </w:pPr>
            <w:r>
              <w:rPr>
                <w:color w:val="111111"/>
                <w:w w:val="105"/>
                <w:sz w:val="22"/>
              </w:rPr>
              <w:t>50%</w:t>
            </w:r>
          </w:p>
        </w:tc>
        <w:tc>
          <w:tcPr>
            <w:tcW w:w="888" w:type="dxa"/>
          </w:tcPr>
          <w:p>
            <w:pPr>
              <w:pStyle w:val="TableParagraph"/>
              <w:spacing w:line="244" w:lineRule="exact"/>
              <w:ind w:left="91" w:right="80"/>
              <w:rPr>
                <w:sz w:val="22"/>
              </w:rPr>
            </w:pPr>
            <w:r>
              <w:rPr>
                <w:color w:val="111111"/>
                <w:w w:val="105"/>
                <w:sz w:val="22"/>
              </w:rPr>
              <w:t>48%</w:t>
            </w:r>
          </w:p>
        </w:tc>
        <w:tc>
          <w:tcPr>
            <w:tcW w:w="1092" w:type="dxa"/>
          </w:tcPr>
          <w:p>
            <w:pPr>
              <w:pStyle w:val="TableParagraph"/>
              <w:spacing w:line="244" w:lineRule="exact"/>
              <w:ind w:left="107" w:right="96"/>
              <w:rPr>
                <w:sz w:val="22"/>
              </w:rPr>
            </w:pPr>
            <w:r>
              <w:rPr>
                <w:color w:val="111111"/>
                <w:w w:val="105"/>
                <w:sz w:val="22"/>
              </w:rPr>
              <w:t>38%</w:t>
            </w:r>
          </w:p>
        </w:tc>
        <w:tc>
          <w:tcPr>
            <w:tcW w:w="1210" w:type="dxa"/>
          </w:tcPr>
          <w:p>
            <w:pPr>
              <w:pStyle w:val="TableParagraph"/>
              <w:spacing w:line="244" w:lineRule="exact"/>
              <w:ind w:left="115" w:right="105"/>
              <w:rPr>
                <w:sz w:val="22"/>
              </w:rPr>
            </w:pPr>
            <w:r>
              <w:rPr>
                <w:color w:val="111111"/>
                <w:w w:val="105"/>
                <w:sz w:val="22"/>
              </w:rPr>
              <w:t>47%</w:t>
            </w:r>
          </w:p>
        </w:tc>
        <w:tc>
          <w:tcPr>
            <w:tcW w:w="888" w:type="dxa"/>
          </w:tcPr>
          <w:p>
            <w:pPr>
              <w:pStyle w:val="TableParagraph"/>
              <w:spacing w:line="244" w:lineRule="exact"/>
              <w:ind w:left="90" w:right="81"/>
              <w:rPr>
                <w:sz w:val="22"/>
              </w:rPr>
            </w:pPr>
            <w:r>
              <w:rPr>
                <w:color w:val="111111"/>
                <w:w w:val="105"/>
                <w:sz w:val="22"/>
              </w:rPr>
              <w:t>52%</w:t>
            </w:r>
          </w:p>
        </w:tc>
      </w:tr>
      <w:tr>
        <w:trPr>
          <w:trHeight w:val="263" w:hRule="atLeast"/>
        </w:trPr>
        <w:tc>
          <w:tcPr>
            <w:tcW w:w="4108" w:type="dxa"/>
          </w:tcPr>
          <w:p>
            <w:pPr>
              <w:pStyle w:val="TableParagraph"/>
              <w:spacing w:line="244" w:lineRule="exact"/>
              <w:ind w:left="7"/>
              <w:jc w:val="left"/>
              <w:rPr>
                <w:sz w:val="22"/>
              </w:rPr>
            </w:pPr>
            <w:r>
              <w:rPr>
                <w:color w:val="111111"/>
                <w:w w:val="115"/>
                <w:sz w:val="22"/>
              </w:rPr>
              <w:t>Math Achievement</w:t>
            </w:r>
          </w:p>
        </w:tc>
        <w:tc>
          <w:tcPr>
            <w:tcW w:w="1092" w:type="dxa"/>
          </w:tcPr>
          <w:p>
            <w:pPr>
              <w:pStyle w:val="TableParagraph"/>
              <w:spacing w:line="244" w:lineRule="exact"/>
              <w:ind w:left="108" w:right="95"/>
              <w:rPr>
                <w:sz w:val="22"/>
              </w:rPr>
            </w:pPr>
            <w:r>
              <w:rPr>
                <w:color w:val="111111"/>
                <w:w w:val="105"/>
                <w:sz w:val="22"/>
              </w:rPr>
              <w:t>74%</w:t>
            </w:r>
          </w:p>
        </w:tc>
        <w:tc>
          <w:tcPr>
            <w:tcW w:w="1210" w:type="dxa"/>
          </w:tcPr>
          <w:p>
            <w:pPr>
              <w:pStyle w:val="TableParagraph"/>
              <w:spacing w:line="244" w:lineRule="exact"/>
              <w:ind w:left="116" w:right="104"/>
              <w:rPr>
                <w:sz w:val="22"/>
              </w:rPr>
            </w:pPr>
            <w:r>
              <w:rPr>
                <w:color w:val="111111"/>
                <w:w w:val="105"/>
                <w:sz w:val="22"/>
              </w:rPr>
              <w:t>74%</w:t>
            </w:r>
          </w:p>
        </w:tc>
        <w:tc>
          <w:tcPr>
            <w:tcW w:w="888" w:type="dxa"/>
          </w:tcPr>
          <w:p>
            <w:pPr>
              <w:pStyle w:val="TableParagraph"/>
              <w:spacing w:line="244" w:lineRule="exact"/>
              <w:ind w:left="91" w:right="80"/>
              <w:rPr>
                <w:sz w:val="22"/>
              </w:rPr>
            </w:pPr>
            <w:r>
              <w:rPr>
                <w:color w:val="111111"/>
                <w:w w:val="105"/>
                <w:sz w:val="22"/>
              </w:rPr>
              <w:t>62%</w:t>
            </w:r>
          </w:p>
        </w:tc>
        <w:tc>
          <w:tcPr>
            <w:tcW w:w="1092" w:type="dxa"/>
          </w:tcPr>
          <w:p>
            <w:pPr>
              <w:pStyle w:val="TableParagraph"/>
              <w:spacing w:line="244" w:lineRule="exact"/>
              <w:ind w:left="107" w:right="96"/>
              <w:rPr>
                <w:sz w:val="22"/>
              </w:rPr>
            </w:pPr>
            <w:r>
              <w:rPr>
                <w:color w:val="111111"/>
                <w:w w:val="105"/>
                <w:sz w:val="22"/>
              </w:rPr>
              <w:t>66%</w:t>
            </w:r>
          </w:p>
        </w:tc>
        <w:tc>
          <w:tcPr>
            <w:tcW w:w="1210" w:type="dxa"/>
          </w:tcPr>
          <w:p>
            <w:pPr>
              <w:pStyle w:val="TableParagraph"/>
              <w:spacing w:line="244" w:lineRule="exact"/>
              <w:ind w:left="115" w:right="105"/>
              <w:rPr>
                <w:sz w:val="22"/>
              </w:rPr>
            </w:pPr>
            <w:r>
              <w:rPr>
                <w:color w:val="111111"/>
                <w:w w:val="105"/>
                <w:sz w:val="22"/>
              </w:rPr>
              <w:t>72%</w:t>
            </w:r>
          </w:p>
        </w:tc>
        <w:tc>
          <w:tcPr>
            <w:tcW w:w="888" w:type="dxa"/>
          </w:tcPr>
          <w:p>
            <w:pPr>
              <w:pStyle w:val="TableParagraph"/>
              <w:spacing w:line="244" w:lineRule="exact"/>
              <w:ind w:left="90" w:right="81"/>
              <w:rPr>
                <w:sz w:val="22"/>
              </w:rPr>
            </w:pPr>
            <w:r>
              <w:rPr>
                <w:color w:val="111111"/>
                <w:w w:val="105"/>
                <w:sz w:val="22"/>
              </w:rPr>
              <w:t>61%</w:t>
            </w:r>
          </w:p>
        </w:tc>
      </w:tr>
      <w:tr>
        <w:trPr>
          <w:trHeight w:val="263" w:hRule="atLeast"/>
        </w:trPr>
        <w:tc>
          <w:tcPr>
            <w:tcW w:w="4108" w:type="dxa"/>
          </w:tcPr>
          <w:p>
            <w:pPr>
              <w:pStyle w:val="TableParagraph"/>
              <w:spacing w:line="244" w:lineRule="exact"/>
              <w:ind w:left="7"/>
              <w:jc w:val="left"/>
              <w:rPr>
                <w:sz w:val="22"/>
              </w:rPr>
            </w:pPr>
            <w:r>
              <w:rPr>
                <w:color w:val="111111"/>
                <w:w w:val="115"/>
                <w:sz w:val="22"/>
              </w:rPr>
              <w:t>Math Learning Gains</w:t>
            </w:r>
          </w:p>
        </w:tc>
        <w:tc>
          <w:tcPr>
            <w:tcW w:w="1092" w:type="dxa"/>
          </w:tcPr>
          <w:p>
            <w:pPr>
              <w:pStyle w:val="TableParagraph"/>
              <w:spacing w:line="244" w:lineRule="exact"/>
              <w:ind w:left="108" w:right="95"/>
              <w:rPr>
                <w:sz w:val="22"/>
              </w:rPr>
            </w:pPr>
            <w:r>
              <w:rPr>
                <w:color w:val="111111"/>
                <w:w w:val="105"/>
                <w:sz w:val="22"/>
              </w:rPr>
              <w:t>55%</w:t>
            </w:r>
          </w:p>
        </w:tc>
        <w:tc>
          <w:tcPr>
            <w:tcW w:w="1210" w:type="dxa"/>
          </w:tcPr>
          <w:p>
            <w:pPr>
              <w:pStyle w:val="TableParagraph"/>
              <w:spacing w:line="244" w:lineRule="exact"/>
              <w:ind w:left="116" w:right="104"/>
              <w:rPr>
                <w:sz w:val="22"/>
              </w:rPr>
            </w:pPr>
            <w:r>
              <w:rPr>
                <w:color w:val="111111"/>
                <w:w w:val="105"/>
                <w:sz w:val="22"/>
              </w:rPr>
              <w:t>57%</w:t>
            </w:r>
          </w:p>
        </w:tc>
        <w:tc>
          <w:tcPr>
            <w:tcW w:w="888" w:type="dxa"/>
          </w:tcPr>
          <w:p>
            <w:pPr>
              <w:pStyle w:val="TableParagraph"/>
              <w:spacing w:line="244" w:lineRule="exact"/>
              <w:ind w:left="91" w:right="80"/>
              <w:rPr>
                <w:sz w:val="22"/>
              </w:rPr>
            </w:pPr>
            <w:r>
              <w:rPr>
                <w:color w:val="111111"/>
                <w:w w:val="105"/>
                <w:sz w:val="22"/>
              </w:rPr>
              <w:t>59%</w:t>
            </w:r>
          </w:p>
        </w:tc>
        <w:tc>
          <w:tcPr>
            <w:tcW w:w="1092" w:type="dxa"/>
          </w:tcPr>
          <w:p>
            <w:pPr>
              <w:pStyle w:val="TableParagraph"/>
              <w:spacing w:line="244" w:lineRule="exact"/>
              <w:ind w:left="107" w:right="96"/>
              <w:rPr>
                <w:sz w:val="22"/>
              </w:rPr>
            </w:pPr>
            <w:r>
              <w:rPr>
                <w:color w:val="111111"/>
                <w:w w:val="105"/>
                <w:sz w:val="22"/>
              </w:rPr>
              <w:t>43%</w:t>
            </w:r>
          </w:p>
        </w:tc>
        <w:tc>
          <w:tcPr>
            <w:tcW w:w="1210" w:type="dxa"/>
          </w:tcPr>
          <w:p>
            <w:pPr>
              <w:pStyle w:val="TableParagraph"/>
              <w:spacing w:line="244" w:lineRule="exact"/>
              <w:ind w:left="115" w:right="105"/>
              <w:rPr>
                <w:sz w:val="22"/>
              </w:rPr>
            </w:pPr>
            <w:r>
              <w:rPr>
                <w:color w:val="111111"/>
                <w:w w:val="105"/>
                <w:sz w:val="22"/>
              </w:rPr>
              <w:t>60%</w:t>
            </w:r>
          </w:p>
        </w:tc>
        <w:tc>
          <w:tcPr>
            <w:tcW w:w="888" w:type="dxa"/>
          </w:tcPr>
          <w:p>
            <w:pPr>
              <w:pStyle w:val="TableParagraph"/>
              <w:spacing w:line="244" w:lineRule="exact"/>
              <w:ind w:left="90" w:right="81"/>
              <w:rPr>
                <w:sz w:val="22"/>
              </w:rPr>
            </w:pPr>
            <w:r>
              <w:rPr>
                <w:color w:val="111111"/>
                <w:w w:val="105"/>
                <w:sz w:val="22"/>
              </w:rPr>
              <w:t>61%</w:t>
            </w:r>
          </w:p>
        </w:tc>
      </w:tr>
      <w:tr>
        <w:trPr>
          <w:trHeight w:val="264" w:hRule="atLeast"/>
        </w:trPr>
        <w:tc>
          <w:tcPr>
            <w:tcW w:w="4108" w:type="dxa"/>
          </w:tcPr>
          <w:p>
            <w:pPr>
              <w:pStyle w:val="TableParagraph"/>
              <w:spacing w:line="244" w:lineRule="exact"/>
              <w:ind w:left="7"/>
              <w:jc w:val="left"/>
              <w:rPr>
                <w:sz w:val="22"/>
              </w:rPr>
            </w:pPr>
            <w:r>
              <w:rPr>
                <w:color w:val="111111"/>
                <w:w w:val="115"/>
                <w:sz w:val="22"/>
              </w:rPr>
              <w:t>Math Lowest 25th Percentile</w:t>
            </w:r>
          </w:p>
        </w:tc>
        <w:tc>
          <w:tcPr>
            <w:tcW w:w="1092" w:type="dxa"/>
          </w:tcPr>
          <w:p>
            <w:pPr>
              <w:pStyle w:val="TableParagraph"/>
              <w:spacing w:line="244" w:lineRule="exact"/>
              <w:ind w:left="108" w:right="95"/>
              <w:rPr>
                <w:sz w:val="22"/>
              </w:rPr>
            </w:pPr>
            <w:r>
              <w:rPr>
                <w:color w:val="111111"/>
                <w:w w:val="105"/>
                <w:sz w:val="22"/>
              </w:rPr>
              <w:t>50%</w:t>
            </w:r>
          </w:p>
        </w:tc>
        <w:tc>
          <w:tcPr>
            <w:tcW w:w="1210" w:type="dxa"/>
          </w:tcPr>
          <w:p>
            <w:pPr>
              <w:pStyle w:val="TableParagraph"/>
              <w:spacing w:line="244" w:lineRule="exact"/>
              <w:ind w:left="116" w:right="104"/>
              <w:rPr>
                <w:sz w:val="22"/>
              </w:rPr>
            </w:pPr>
            <w:r>
              <w:rPr>
                <w:color w:val="111111"/>
                <w:w w:val="105"/>
                <w:sz w:val="22"/>
              </w:rPr>
              <w:t>44%</w:t>
            </w:r>
          </w:p>
        </w:tc>
        <w:tc>
          <w:tcPr>
            <w:tcW w:w="888" w:type="dxa"/>
          </w:tcPr>
          <w:p>
            <w:pPr>
              <w:pStyle w:val="TableParagraph"/>
              <w:spacing w:line="244" w:lineRule="exact"/>
              <w:ind w:left="91" w:right="80"/>
              <w:rPr>
                <w:sz w:val="22"/>
              </w:rPr>
            </w:pPr>
            <w:r>
              <w:rPr>
                <w:color w:val="111111"/>
                <w:w w:val="105"/>
                <w:sz w:val="22"/>
              </w:rPr>
              <w:t>47%</w:t>
            </w:r>
          </w:p>
        </w:tc>
        <w:tc>
          <w:tcPr>
            <w:tcW w:w="1092" w:type="dxa"/>
          </w:tcPr>
          <w:p>
            <w:pPr>
              <w:pStyle w:val="TableParagraph"/>
              <w:spacing w:line="244" w:lineRule="exact"/>
              <w:ind w:left="107" w:right="96"/>
              <w:rPr>
                <w:sz w:val="22"/>
              </w:rPr>
            </w:pPr>
            <w:r>
              <w:rPr>
                <w:color w:val="111111"/>
                <w:w w:val="105"/>
                <w:sz w:val="22"/>
              </w:rPr>
              <w:t>38%</w:t>
            </w:r>
          </w:p>
        </w:tc>
        <w:tc>
          <w:tcPr>
            <w:tcW w:w="1210" w:type="dxa"/>
          </w:tcPr>
          <w:p>
            <w:pPr>
              <w:pStyle w:val="TableParagraph"/>
              <w:spacing w:line="244" w:lineRule="exact"/>
              <w:ind w:left="115" w:right="105"/>
              <w:rPr>
                <w:sz w:val="22"/>
              </w:rPr>
            </w:pPr>
            <w:r>
              <w:rPr>
                <w:color w:val="111111"/>
                <w:w w:val="105"/>
                <w:sz w:val="22"/>
              </w:rPr>
              <w:t>48%</w:t>
            </w:r>
          </w:p>
        </w:tc>
        <w:tc>
          <w:tcPr>
            <w:tcW w:w="888" w:type="dxa"/>
          </w:tcPr>
          <w:p>
            <w:pPr>
              <w:pStyle w:val="TableParagraph"/>
              <w:spacing w:line="244" w:lineRule="exact"/>
              <w:ind w:left="90" w:right="81"/>
              <w:rPr>
                <w:sz w:val="22"/>
              </w:rPr>
            </w:pPr>
            <w:r>
              <w:rPr>
                <w:color w:val="111111"/>
                <w:w w:val="105"/>
                <w:sz w:val="22"/>
              </w:rPr>
              <w:t>51%</w:t>
            </w:r>
          </w:p>
        </w:tc>
      </w:tr>
      <w:tr>
        <w:trPr>
          <w:trHeight w:val="263" w:hRule="atLeast"/>
        </w:trPr>
        <w:tc>
          <w:tcPr>
            <w:tcW w:w="4108" w:type="dxa"/>
          </w:tcPr>
          <w:p>
            <w:pPr>
              <w:pStyle w:val="TableParagraph"/>
              <w:spacing w:line="244" w:lineRule="exact"/>
              <w:ind w:left="7"/>
              <w:jc w:val="left"/>
              <w:rPr>
                <w:sz w:val="22"/>
              </w:rPr>
            </w:pPr>
            <w:r>
              <w:rPr>
                <w:color w:val="111111"/>
                <w:w w:val="115"/>
                <w:sz w:val="22"/>
              </w:rPr>
              <w:t>Science Achievement</w:t>
            </w:r>
          </w:p>
        </w:tc>
        <w:tc>
          <w:tcPr>
            <w:tcW w:w="1092" w:type="dxa"/>
          </w:tcPr>
          <w:p>
            <w:pPr>
              <w:pStyle w:val="TableParagraph"/>
              <w:spacing w:line="244" w:lineRule="exact"/>
              <w:ind w:left="108" w:right="95"/>
              <w:rPr>
                <w:sz w:val="22"/>
              </w:rPr>
            </w:pPr>
            <w:r>
              <w:rPr>
                <w:color w:val="111111"/>
                <w:w w:val="105"/>
                <w:sz w:val="22"/>
              </w:rPr>
              <w:t>61%</w:t>
            </w:r>
          </w:p>
        </w:tc>
        <w:tc>
          <w:tcPr>
            <w:tcW w:w="1210" w:type="dxa"/>
          </w:tcPr>
          <w:p>
            <w:pPr>
              <w:pStyle w:val="TableParagraph"/>
              <w:spacing w:line="244" w:lineRule="exact"/>
              <w:ind w:left="116" w:right="104"/>
              <w:rPr>
                <w:sz w:val="22"/>
              </w:rPr>
            </w:pPr>
            <w:r>
              <w:rPr>
                <w:color w:val="111111"/>
                <w:w w:val="105"/>
                <w:sz w:val="22"/>
              </w:rPr>
              <w:t>48%</w:t>
            </w:r>
          </w:p>
        </w:tc>
        <w:tc>
          <w:tcPr>
            <w:tcW w:w="888" w:type="dxa"/>
          </w:tcPr>
          <w:p>
            <w:pPr>
              <w:pStyle w:val="TableParagraph"/>
              <w:spacing w:line="244" w:lineRule="exact"/>
              <w:ind w:left="91" w:right="80"/>
              <w:rPr>
                <w:sz w:val="22"/>
              </w:rPr>
            </w:pPr>
            <w:r>
              <w:rPr>
                <w:color w:val="111111"/>
                <w:w w:val="105"/>
                <w:sz w:val="22"/>
              </w:rPr>
              <w:t>55%</w:t>
            </w:r>
          </w:p>
        </w:tc>
        <w:tc>
          <w:tcPr>
            <w:tcW w:w="1092" w:type="dxa"/>
          </w:tcPr>
          <w:p>
            <w:pPr>
              <w:pStyle w:val="TableParagraph"/>
              <w:spacing w:line="244" w:lineRule="exact"/>
              <w:ind w:left="107" w:right="96"/>
              <w:rPr>
                <w:sz w:val="22"/>
              </w:rPr>
            </w:pPr>
            <w:r>
              <w:rPr>
                <w:color w:val="111111"/>
                <w:w w:val="105"/>
                <w:sz w:val="22"/>
              </w:rPr>
              <w:t>39%</w:t>
            </w:r>
          </w:p>
        </w:tc>
        <w:tc>
          <w:tcPr>
            <w:tcW w:w="1210" w:type="dxa"/>
          </w:tcPr>
          <w:p>
            <w:pPr>
              <w:pStyle w:val="TableParagraph"/>
              <w:spacing w:line="244" w:lineRule="exact"/>
              <w:ind w:left="115" w:right="105"/>
              <w:rPr>
                <w:sz w:val="22"/>
              </w:rPr>
            </w:pPr>
            <w:r>
              <w:rPr>
                <w:color w:val="111111"/>
                <w:w w:val="105"/>
                <w:sz w:val="22"/>
              </w:rPr>
              <w:t>48%</w:t>
            </w:r>
          </w:p>
        </w:tc>
        <w:tc>
          <w:tcPr>
            <w:tcW w:w="888" w:type="dxa"/>
          </w:tcPr>
          <w:p>
            <w:pPr>
              <w:pStyle w:val="TableParagraph"/>
              <w:spacing w:line="244" w:lineRule="exact"/>
              <w:ind w:left="90" w:right="81"/>
              <w:rPr>
                <w:sz w:val="22"/>
              </w:rPr>
            </w:pPr>
            <w:r>
              <w:rPr>
                <w:color w:val="111111"/>
                <w:w w:val="105"/>
                <w:sz w:val="22"/>
              </w:rPr>
              <w:t>51%</w:t>
            </w:r>
          </w:p>
        </w:tc>
      </w:tr>
    </w:tbl>
    <w:p>
      <w:pPr>
        <w:pStyle w:val="BodyText"/>
        <w:rPr>
          <w:sz w:val="20"/>
        </w:rPr>
      </w:pPr>
    </w:p>
    <w:p>
      <w:pPr>
        <w:pStyle w:val="BodyText"/>
        <w:spacing w:before="9"/>
        <w:rPr>
          <w:sz w:val="16"/>
        </w:rPr>
      </w:pPr>
    </w:p>
    <w:tbl>
      <w:tblPr>
        <w:tblW w:w="0" w:type="auto"/>
        <w:jc w:val="left"/>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447"/>
        <w:gridCol w:w="871"/>
        <w:gridCol w:w="871"/>
        <w:gridCol w:w="691"/>
        <w:gridCol w:w="871"/>
        <w:gridCol w:w="1051"/>
        <w:gridCol w:w="690"/>
        <w:gridCol w:w="989"/>
      </w:tblGrid>
      <w:tr>
        <w:trPr>
          <w:trHeight w:val="927" w:hRule="atLeast"/>
        </w:trPr>
        <w:tc>
          <w:tcPr>
            <w:tcW w:w="10481" w:type="dxa"/>
            <w:gridSpan w:val="8"/>
          </w:tcPr>
          <w:p>
            <w:pPr>
              <w:pStyle w:val="TableParagraph"/>
              <w:spacing w:before="10"/>
              <w:jc w:val="left"/>
              <w:rPr>
                <w:sz w:val="26"/>
              </w:rPr>
            </w:pPr>
          </w:p>
          <w:p>
            <w:pPr>
              <w:pStyle w:val="TableParagraph"/>
              <w:ind w:left="2163" w:right="2148"/>
              <w:rPr>
                <w:rFonts w:ascii="Gill Sans MT"/>
                <w:b/>
                <w:sz w:val="24"/>
              </w:rPr>
            </w:pPr>
            <w:bookmarkStart w:name="EWS Indicators as Input Earlier in the S" w:id="11"/>
            <w:bookmarkEnd w:id="11"/>
            <w:r>
              <w:rPr/>
            </w:r>
            <w:r>
              <w:rPr>
                <w:rFonts w:ascii="Gill Sans MT"/>
                <w:b/>
                <w:color w:val="111111"/>
                <w:w w:val="120"/>
                <w:sz w:val="24"/>
              </w:rPr>
              <w:t>EWS Indicators as Input Earlier in the Survey</w:t>
            </w:r>
          </w:p>
        </w:tc>
      </w:tr>
      <w:tr>
        <w:trPr>
          <w:trHeight w:val="264" w:hRule="atLeast"/>
        </w:trPr>
        <w:tc>
          <w:tcPr>
            <w:tcW w:w="4447" w:type="dxa"/>
            <w:vMerge w:val="restart"/>
          </w:tcPr>
          <w:p>
            <w:pPr>
              <w:pStyle w:val="TableParagraph"/>
              <w:spacing w:before="143"/>
              <w:ind w:left="1642" w:right="1627"/>
              <w:rPr>
                <w:rFonts w:ascii="Gill Sans MT"/>
                <w:b/>
                <w:sz w:val="22"/>
              </w:rPr>
            </w:pPr>
            <w:r>
              <w:rPr>
                <w:rFonts w:ascii="Gill Sans MT"/>
                <w:b/>
                <w:color w:val="111111"/>
                <w:w w:val="120"/>
                <w:sz w:val="22"/>
              </w:rPr>
              <w:t>Indicator</w:t>
            </w:r>
          </w:p>
        </w:tc>
        <w:tc>
          <w:tcPr>
            <w:tcW w:w="5045" w:type="dxa"/>
            <w:gridSpan w:val="6"/>
          </w:tcPr>
          <w:p>
            <w:pPr>
              <w:pStyle w:val="TableParagraph"/>
              <w:spacing w:line="240" w:lineRule="exact" w:before="3"/>
              <w:ind w:left="450"/>
              <w:jc w:val="left"/>
              <w:rPr>
                <w:rFonts w:ascii="Gill Sans MT"/>
                <w:b/>
                <w:sz w:val="22"/>
              </w:rPr>
            </w:pPr>
            <w:r>
              <w:rPr>
                <w:rFonts w:ascii="Gill Sans MT"/>
                <w:b/>
                <w:color w:val="111111"/>
                <w:w w:val="120"/>
                <w:sz w:val="22"/>
              </w:rPr>
              <w:t>Grade Level (prior year reported)</w:t>
            </w:r>
          </w:p>
        </w:tc>
        <w:tc>
          <w:tcPr>
            <w:tcW w:w="989" w:type="dxa"/>
            <w:vMerge w:val="restart"/>
          </w:tcPr>
          <w:p>
            <w:pPr>
              <w:pStyle w:val="TableParagraph"/>
              <w:spacing w:before="143"/>
              <w:ind w:left="197"/>
              <w:jc w:val="left"/>
              <w:rPr>
                <w:rFonts w:ascii="Gill Sans MT"/>
                <w:b/>
                <w:sz w:val="22"/>
              </w:rPr>
            </w:pPr>
            <w:r>
              <w:rPr>
                <w:rFonts w:ascii="Gill Sans MT"/>
                <w:b/>
                <w:color w:val="111111"/>
                <w:w w:val="115"/>
                <w:sz w:val="22"/>
              </w:rPr>
              <w:t>Total</w:t>
            </w:r>
          </w:p>
        </w:tc>
      </w:tr>
      <w:tr>
        <w:trPr>
          <w:trHeight w:val="263" w:hRule="atLeast"/>
        </w:trPr>
        <w:tc>
          <w:tcPr>
            <w:tcW w:w="4447" w:type="dxa"/>
            <w:vMerge/>
            <w:tcBorders>
              <w:top w:val="nil"/>
            </w:tcBorders>
          </w:tcPr>
          <w:p>
            <w:pPr>
              <w:rPr>
                <w:sz w:val="2"/>
                <w:szCs w:val="2"/>
              </w:rPr>
            </w:pPr>
          </w:p>
        </w:tc>
        <w:tc>
          <w:tcPr>
            <w:tcW w:w="871" w:type="dxa"/>
          </w:tcPr>
          <w:p>
            <w:pPr>
              <w:pStyle w:val="TableParagraph"/>
              <w:spacing w:line="240" w:lineRule="exact" w:before="3"/>
              <w:ind w:left="16"/>
              <w:rPr>
                <w:rFonts w:ascii="Gill Sans MT"/>
                <w:b/>
                <w:sz w:val="22"/>
              </w:rPr>
            </w:pPr>
            <w:r>
              <w:rPr>
                <w:rFonts w:ascii="Gill Sans MT"/>
                <w:b/>
                <w:color w:val="111111"/>
                <w:w w:val="107"/>
                <w:sz w:val="22"/>
              </w:rPr>
              <w:t>K</w:t>
            </w:r>
          </w:p>
        </w:tc>
        <w:tc>
          <w:tcPr>
            <w:tcW w:w="871" w:type="dxa"/>
          </w:tcPr>
          <w:p>
            <w:pPr>
              <w:pStyle w:val="TableParagraph"/>
              <w:spacing w:line="240" w:lineRule="exact" w:before="3"/>
              <w:ind w:left="16"/>
              <w:rPr>
                <w:rFonts w:ascii="Gill Sans MT"/>
                <w:b/>
                <w:sz w:val="22"/>
              </w:rPr>
            </w:pPr>
            <w:r>
              <w:rPr>
                <w:rFonts w:ascii="Gill Sans MT"/>
                <w:b/>
                <w:color w:val="111111"/>
                <w:w w:val="126"/>
                <w:sz w:val="22"/>
              </w:rPr>
              <w:t>1</w:t>
            </w:r>
          </w:p>
        </w:tc>
        <w:tc>
          <w:tcPr>
            <w:tcW w:w="691" w:type="dxa"/>
          </w:tcPr>
          <w:p>
            <w:pPr>
              <w:pStyle w:val="TableParagraph"/>
              <w:spacing w:line="240" w:lineRule="exact" w:before="3"/>
              <w:ind w:left="16"/>
              <w:rPr>
                <w:rFonts w:ascii="Gill Sans MT"/>
                <w:b/>
                <w:sz w:val="22"/>
              </w:rPr>
            </w:pPr>
            <w:r>
              <w:rPr>
                <w:rFonts w:ascii="Gill Sans MT"/>
                <w:b/>
                <w:color w:val="111111"/>
                <w:w w:val="126"/>
                <w:sz w:val="22"/>
              </w:rPr>
              <w:t>2</w:t>
            </w:r>
          </w:p>
        </w:tc>
        <w:tc>
          <w:tcPr>
            <w:tcW w:w="871" w:type="dxa"/>
          </w:tcPr>
          <w:p>
            <w:pPr>
              <w:pStyle w:val="TableParagraph"/>
              <w:spacing w:line="240" w:lineRule="exact" w:before="3"/>
              <w:ind w:left="17"/>
              <w:rPr>
                <w:rFonts w:ascii="Gill Sans MT"/>
                <w:b/>
                <w:sz w:val="22"/>
              </w:rPr>
            </w:pPr>
            <w:r>
              <w:rPr>
                <w:rFonts w:ascii="Gill Sans MT"/>
                <w:b/>
                <w:color w:val="111111"/>
                <w:w w:val="126"/>
                <w:sz w:val="22"/>
              </w:rPr>
              <w:t>3</w:t>
            </w:r>
          </w:p>
        </w:tc>
        <w:tc>
          <w:tcPr>
            <w:tcW w:w="1051" w:type="dxa"/>
          </w:tcPr>
          <w:p>
            <w:pPr>
              <w:pStyle w:val="TableParagraph"/>
              <w:spacing w:line="240" w:lineRule="exact" w:before="3"/>
              <w:ind w:left="17"/>
              <w:rPr>
                <w:rFonts w:ascii="Gill Sans MT"/>
                <w:b/>
                <w:sz w:val="22"/>
              </w:rPr>
            </w:pPr>
            <w:r>
              <w:rPr>
                <w:rFonts w:ascii="Gill Sans MT"/>
                <w:b/>
                <w:color w:val="111111"/>
                <w:w w:val="126"/>
                <w:sz w:val="22"/>
              </w:rPr>
              <w:t>4</w:t>
            </w:r>
          </w:p>
        </w:tc>
        <w:tc>
          <w:tcPr>
            <w:tcW w:w="690" w:type="dxa"/>
          </w:tcPr>
          <w:p>
            <w:pPr>
              <w:pStyle w:val="TableParagraph"/>
              <w:spacing w:line="240" w:lineRule="exact" w:before="3"/>
              <w:ind w:left="19"/>
              <w:rPr>
                <w:rFonts w:ascii="Gill Sans MT"/>
                <w:b/>
                <w:sz w:val="22"/>
              </w:rPr>
            </w:pPr>
            <w:r>
              <w:rPr>
                <w:rFonts w:ascii="Gill Sans MT"/>
                <w:b/>
                <w:color w:val="111111"/>
                <w:w w:val="126"/>
                <w:sz w:val="22"/>
              </w:rPr>
              <w:t>5</w:t>
            </w:r>
          </w:p>
        </w:tc>
        <w:tc>
          <w:tcPr>
            <w:tcW w:w="989" w:type="dxa"/>
            <w:vMerge/>
            <w:tcBorders>
              <w:top w:val="nil"/>
            </w:tcBorders>
          </w:tcPr>
          <w:p>
            <w:pPr>
              <w:rPr>
                <w:sz w:val="2"/>
                <w:szCs w:val="2"/>
              </w:rPr>
            </w:pPr>
          </w:p>
        </w:tc>
      </w:tr>
      <w:tr>
        <w:trPr>
          <w:trHeight w:val="263" w:hRule="atLeast"/>
        </w:trPr>
        <w:tc>
          <w:tcPr>
            <w:tcW w:w="4447" w:type="dxa"/>
          </w:tcPr>
          <w:p>
            <w:pPr>
              <w:pStyle w:val="TableParagraph"/>
              <w:spacing w:line="244" w:lineRule="exact"/>
              <w:ind w:left="7"/>
              <w:jc w:val="left"/>
              <w:rPr>
                <w:sz w:val="22"/>
              </w:rPr>
            </w:pPr>
            <w:r>
              <w:rPr>
                <w:color w:val="111111"/>
                <w:w w:val="115"/>
                <w:sz w:val="22"/>
              </w:rPr>
              <w:t>Attendance below 90 percent</w:t>
            </w:r>
          </w:p>
        </w:tc>
        <w:tc>
          <w:tcPr>
            <w:tcW w:w="871" w:type="dxa"/>
          </w:tcPr>
          <w:p>
            <w:pPr>
              <w:pStyle w:val="TableParagraph"/>
              <w:spacing w:line="244" w:lineRule="exact"/>
              <w:ind w:left="71" w:right="56"/>
              <w:rPr>
                <w:sz w:val="22"/>
              </w:rPr>
            </w:pPr>
            <w:r>
              <w:rPr>
                <w:color w:val="111111"/>
                <w:w w:val="115"/>
                <w:sz w:val="22"/>
              </w:rPr>
              <w:t>8 (12)</w:t>
            </w:r>
          </w:p>
        </w:tc>
        <w:tc>
          <w:tcPr>
            <w:tcW w:w="871" w:type="dxa"/>
          </w:tcPr>
          <w:p>
            <w:pPr>
              <w:pStyle w:val="TableParagraph"/>
              <w:spacing w:line="244" w:lineRule="exact"/>
              <w:ind w:left="71" w:right="55"/>
              <w:rPr>
                <w:sz w:val="22"/>
              </w:rPr>
            </w:pPr>
            <w:r>
              <w:rPr>
                <w:color w:val="111111"/>
                <w:w w:val="110"/>
                <w:sz w:val="22"/>
              </w:rPr>
              <w:t>7 (8)</w:t>
            </w:r>
          </w:p>
        </w:tc>
        <w:tc>
          <w:tcPr>
            <w:tcW w:w="691" w:type="dxa"/>
          </w:tcPr>
          <w:p>
            <w:pPr>
              <w:pStyle w:val="TableParagraph"/>
              <w:spacing w:line="244" w:lineRule="exact"/>
              <w:ind w:left="63" w:right="47"/>
              <w:rPr>
                <w:sz w:val="22"/>
              </w:rPr>
            </w:pPr>
            <w:r>
              <w:rPr>
                <w:color w:val="111111"/>
                <w:w w:val="110"/>
                <w:sz w:val="22"/>
              </w:rPr>
              <w:t>4 (5)</w:t>
            </w:r>
          </w:p>
        </w:tc>
        <w:tc>
          <w:tcPr>
            <w:tcW w:w="871" w:type="dxa"/>
          </w:tcPr>
          <w:p>
            <w:pPr>
              <w:pStyle w:val="TableParagraph"/>
              <w:spacing w:line="244" w:lineRule="exact"/>
              <w:ind w:right="86"/>
              <w:jc w:val="right"/>
              <w:rPr>
                <w:sz w:val="22"/>
              </w:rPr>
            </w:pPr>
            <w:r>
              <w:rPr>
                <w:color w:val="111111"/>
                <w:w w:val="115"/>
                <w:sz w:val="22"/>
              </w:rPr>
              <w:t>2 (10)</w:t>
            </w:r>
          </w:p>
        </w:tc>
        <w:tc>
          <w:tcPr>
            <w:tcW w:w="1051" w:type="dxa"/>
          </w:tcPr>
          <w:p>
            <w:pPr>
              <w:pStyle w:val="TableParagraph"/>
              <w:spacing w:line="244" w:lineRule="exact"/>
              <w:ind w:left="93" w:right="76"/>
              <w:rPr>
                <w:sz w:val="22"/>
              </w:rPr>
            </w:pPr>
            <w:r>
              <w:rPr>
                <w:color w:val="111111"/>
                <w:w w:val="110"/>
                <w:sz w:val="22"/>
              </w:rPr>
              <w:t>8 (7)</w:t>
            </w:r>
          </w:p>
        </w:tc>
        <w:tc>
          <w:tcPr>
            <w:tcW w:w="690" w:type="dxa"/>
          </w:tcPr>
          <w:p>
            <w:pPr>
              <w:pStyle w:val="TableParagraph"/>
              <w:spacing w:line="244" w:lineRule="exact"/>
              <w:ind w:left="64" w:right="45"/>
              <w:rPr>
                <w:sz w:val="22"/>
              </w:rPr>
            </w:pPr>
            <w:r>
              <w:rPr>
                <w:color w:val="111111"/>
                <w:w w:val="110"/>
                <w:sz w:val="22"/>
              </w:rPr>
              <w:t>2 (2)</w:t>
            </w:r>
          </w:p>
        </w:tc>
        <w:tc>
          <w:tcPr>
            <w:tcW w:w="989" w:type="dxa"/>
          </w:tcPr>
          <w:p>
            <w:pPr>
              <w:pStyle w:val="TableParagraph"/>
              <w:spacing w:line="244" w:lineRule="exact"/>
              <w:ind w:left="64" w:right="43"/>
              <w:rPr>
                <w:sz w:val="22"/>
              </w:rPr>
            </w:pPr>
            <w:r>
              <w:rPr>
                <w:color w:val="111111"/>
                <w:w w:val="115"/>
                <w:sz w:val="22"/>
              </w:rPr>
              <w:t>31 (44)</w:t>
            </w:r>
          </w:p>
        </w:tc>
      </w:tr>
      <w:tr>
        <w:trPr>
          <w:trHeight w:val="263" w:hRule="atLeast"/>
        </w:trPr>
        <w:tc>
          <w:tcPr>
            <w:tcW w:w="4447" w:type="dxa"/>
          </w:tcPr>
          <w:p>
            <w:pPr>
              <w:pStyle w:val="TableParagraph"/>
              <w:spacing w:line="244" w:lineRule="exact"/>
              <w:ind w:left="7"/>
              <w:jc w:val="left"/>
              <w:rPr>
                <w:sz w:val="22"/>
              </w:rPr>
            </w:pPr>
            <w:r>
              <w:rPr>
                <w:color w:val="111111"/>
                <w:w w:val="115"/>
                <w:sz w:val="22"/>
              </w:rPr>
              <w:t>One or more suspensions</w:t>
            </w:r>
          </w:p>
        </w:tc>
        <w:tc>
          <w:tcPr>
            <w:tcW w:w="871" w:type="dxa"/>
          </w:tcPr>
          <w:p>
            <w:pPr>
              <w:pStyle w:val="TableParagraph"/>
              <w:spacing w:line="244" w:lineRule="exact"/>
              <w:ind w:left="71" w:right="55"/>
              <w:rPr>
                <w:sz w:val="22"/>
              </w:rPr>
            </w:pPr>
            <w:r>
              <w:rPr>
                <w:color w:val="111111"/>
                <w:w w:val="110"/>
                <w:sz w:val="22"/>
              </w:rPr>
              <w:t>0 (0)</w:t>
            </w:r>
          </w:p>
        </w:tc>
        <w:tc>
          <w:tcPr>
            <w:tcW w:w="871" w:type="dxa"/>
          </w:tcPr>
          <w:p>
            <w:pPr>
              <w:pStyle w:val="TableParagraph"/>
              <w:spacing w:line="244" w:lineRule="exact"/>
              <w:ind w:left="71" w:right="55"/>
              <w:rPr>
                <w:sz w:val="22"/>
              </w:rPr>
            </w:pPr>
            <w:r>
              <w:rPr>
                <w:color w:val="111111"/>
                <w:w w:val="110"/>
                <w:sz w:val="22"/>
              </w:rPr>
              <w:t>1 (0)</w:t>
            </w:r>
          </w:p>
        </w:tc>
        <w:tc>
          <w:tcPr>
            <w:tcW w:w="691" w:type="dxa"/>
          </w:tcPr>
          <w:p>
            <w:pPr>
              <w:pStyle w:val="TableParagraph"/>
              <w:spacing w:line="244" w:lineRule="exact"/>
              <w:ind w:left="63" w:right="47"/>
              <w:rPr>
                <w:sz w:val="22"/>
              </w:rPr>
            </w:pPr>
            <w:r>
              <w:rPr>
                <w:color w:val="111111"/>
                <w:w w:val="110"/>
                <w:sz w:val="22"/>
              </w:rPr>
              <w:t>4 (2)</w:t>
            </w:r>
          </w:p>
        </w:tc>
        <w:tc>
          <w:tcPr>
            <w:tcW w:w="871" w:type="dxa"/>
          </w:tcPr>
          <w:p>
            <w:pPr>
              <w:pStyle w:val="TableParagraph"/>
              <w:spacing w:line="244" w:lineRule="exact"/>
              <w:ind w:right="156"/>
              <w:jc w:val="right"/>
              <w:rPr>
                <w:sz w:val="22"/>
              </w:rPr>
            </w:pPr>
            <w:r>
              <w:rPr>
                <w:color w:val="111111"/>
                <w:w w:val="110"/>
                <w:sz w:val="22"/>
              </w:rPr>
              <w:t>6 (2)</w:t>
            </w:r>
          </w:p>
        </w:tc>
        <w:tc>
          <w:tcPr>
            <w:tcW w:w="1051" w:type="dxa"/>
          </w:tcPr>
          <w:p>
            <w:pPr>
              <w:pStyle w:val="TableParagraph"/>
              <w:spacing w:line="244" w:lineRule="exact"/>
              <w:ind w:left="93" w:right="76"/>
              <w:rPr>
                <w:sz w:val="22"/>
              </w:rPr>
            </w:pPr>
            <w:r>
              <w:rPr>
                <w:color w:val="111111"/>
                <w:w w:val="110"/>
                <w:sz w:val="22"/>
              </w:rPr>
              <w:t>13 (4)</w:t>
            </w:r>
          </w:p>
        </w:tc>
        <w:tc>
          <w:tcPr>
            <w:tcW w:w="690" w:type="dxa"/>
          </w:tcPr>
          <w:p>
            <w:pPr>
              <w:pStyle w:val="TableParagraph"/>
              <w:spacing w:line="244" w:lineRule="exact"/>
              <w:ind w:left="64" w:right="45"/>
              <w:rPr>
                <w:sz w:val="22"/>
              </w:rPr>
            </w:pPr>
            <w:r>
              <w:rPr>
                <w:color w:val="111111"/>
                <w:w w:val="110"/>
                <w:sz w:val="22"/>
              </w:rPr>
              <w:t>4 (0)</w:t>
            </w:r>
          </w:p>
        </w:tc>
        <w:tc>
          <w:tcPr>
            <w:tcW w:w="989" w:type="dxa"/>
          </w:tcPr>
          <w:p>
            <w:pPr>
              <w:pStyle w:val="TableParagraph"/>
              <w:spacing w:line="244" w:lineRule="exact"/>
              <w:ind w:left="64" w:right="43"/>
              <w:rPr>
                <w:sz w:val="22"/>
              </w:rPr>
            </w:pPr>
            <w:r>
              <w:rPr>
                <w:color w:val="111111"/>
                <w:w w:val="110"/>
                <w:sz w:val="22"/>
              </w:rPr>
              <w:t>28 (8)</w:t>
            </w:r>
          </w:p>
        </w:tc>
      </w:tr>
      <w:tr>
        <w:trPr>
          <w:trHeight w:val="263" w:hRule="atLeast"/>
        </w:trPr>
        <w:tc>
          <w:tcPr>
            <w:tcW w:w="4447" w:type="dxa"/>
          </w:tcPr>
          <w:p>
            <w:pPr>
              <w:pStyle w:val="TableParagraph"/>
              <w:spacing w:line="244" w:lineRule="exact"/>
              <w:ind w:left="7"/>
              <w:jc w:val="left"/>
              <w:rPr>
                <w:sz w:val="22"/>
              </w:rPr>
            </w:pPr>
            <w:r>
              <w:rPr>
                <w:color w:val="111111"/>
                <w:w w:val="115"/>
                <w:sz w:val="22"/>
              </w:rPr>
              <w:t>Course failure in ELA or</w:t>
            </w:r>
            <w:r>
              <w:rPr>
                <w:color w:val="111111"/>
                <w:spacing w:val="-57"/>
                <w:w w:val="115"/>
                <w:sz w:val="22"/>
              </w:rPr>
              <w:t> </w:t>
            </w:r>
            <w:r>
              <w:rPr>
                <w:color w:val="111111"/>
                <w:w w:val="115"/>
                <w:sz w:val="22"/>
              </w:rPr>
              <w:t>Math</w:t>
            </w:r>
          </w:p>
        </w:tc>
        <w:tc>
          <w:tcPr>
            <w:tcW w:w="871" w:type="dxa"/>
          </w:tcPr>
          <w:p>
            <w:pPr>
              <w:pStyle w:val="TableParagraph"/>
              <w:spacing w:line="244" w:lineRule="exact"/>
              <w:ind w:left="71" w:right="55"/>
              <w:rPr>
                <w:sz w:val="22"/>
              </w:rPr>
            </w:pPr>
            <w:r>
              <w:rPr>
                <w:color w:val="111111"/>
                <w:w w:val="110"/>
                <w:sz w:val="22"/>
              </w:rPr>
              <w:t>5 (2)</w:t>
            </w:r>
          </w:p>
        </w:tc>
        <w:tc>
          <w:tcPr>
            <w:tcW w:w="871" w:type="dxa"/>
          </w:tcPr>
          <w:p>
            <w:pPr>
              <w:pStyle w:val="TableParagraph"/>
              <w:spacing w:line="244" w:lineRule="exact"/>
              <w:ind w:left="71" w:right="55"/>
              <w:rPr>
                <w:sz w:val="22"/>
              </w:rPr>
            </w:pPr>
            <w:r>
              <w:rPr>
                <w:color w:val="111111"/>
                <w:w w:val="110"/>
                <w:sz w:val="22"/>
              </w:rPr>
              <w:t>10 (0)</w:t>
            </w:r>
          </w:p>
        </w:tc>
        <w:tc>
          <w:tcPr>
            <w:tcW w:w="691" w:type="dxa"/>
          </w:tcPr>
          <w:p>
            <w:pPr>
              <w:pStyle w:val="TableParagraph"/>
              <w:spacing w:line="244" w:lineRule="exact"/>
              <w:ind w:left="63" w:right="47"/>
              <w:rPr>
                <w:sz w:val="22"/>
              </w:rPr>
            </w:pPr>
            <w:r>
              <w:rPr>
                <w:color w:val="111111"/>
                <w:w w:val="110"/>
                <w:sz w:val="22"/>
              </w:rPr>
              <w:t>5 (7)</w:t>
            </w:r>
          </w:p>
        </w:tc>
        <w:tc>
          <w:tcPr>
            <w:tcW w:w="871" w:type="dxa"/>
          </w:tcPr>
          <w:p>
            <w:pPr>
              <w:pStyle w:val="TableParagraph"/>
              <w:spacing w:line="244" w:lineRule="exact"/>
              <w:ind w:right="156"/>
              <w:jc w:val="right"/>
              <w:rPr>
                <w:sz w:val="22"/>
              </w:rPr>
            </w:pPr>
            <w:r>
              <w:rPr>
                <w:color w:val="111111"/>
                <w:w w:val="110"/>
                <w:sz w:val="22"/>
              </w:rPr>
              <w:t>4 (2)</w:t>
            </w:r>
          </w:p>
        </w:tc>
        <w:tc>
          <w:tcPr>
            <w:tcW w:w="1051" w:type="dxa"/>
          </w:tcPr>
          <w:p>
            <w:pPr>
              <w:pStyle w:val="TableParagraph"/>
              <w:spacing w:line="244" w:lineRule="exact"/>
              <w:ind w:left="93" w:right="76"/>
              <w:rPr>
                <w:sz w:val="22"/>
              </w:rPr>
            </w:pPr>
            <w:r>
              <w:rPr>
                <w:color w:val="111111"/>
                <w:w w:val="110"/>
                <w:sz w:val="22"/>
              </w:rPr>
              <w:t>3 (1)</w:t>
            </w:r>
          </w:p>
        </w:tc>
        <w:tc>
          <w:tcPr>
            <w:tcW w:w="690" w:type="dxa"/>
          </w:tcPr>
          <w:p>
            <w:pPr>
              <w:pStyle w:val="TableParagraph"/>
              <w:spacing w:line="244" w:lineRule="exact"/>
              <w:ind w:left="64" w:right="45"/>
              <w:rPr>
                <w:sz w:val="22"/>
              </w:rPr>
            </w:pPr>
            <w:r>
              <w:rPr>
                <w:color w:val="111111"/>
                <w:w w:val="110"/>
                <w:sz w:val="22"/>
              </w:rPr>
              <w:t>2 (0)</w:t>
            </w:r>
          </w:p>
        </w:tc>
        <w:tc>
          <w:tcPr>
            <w:tcW w:w="989" w:type="dxa"/>
          </w:tcPr>
          <w:p>
            <w:pPr>
              <w:pStyle w:val="TableParagraph"/>
              <w:spacing w:line="244" w:lineRule="exact"/>
              <w:ind w:left="64" w:right="43"/>
              <w:rPr>
                <w:sz w:val="22"/>
              </w:rPr>
            </w:pPr>
            <w:r>
              <w:rPr>
                <w:color w:val="111111"/>
                <w:w w:val="115"/>
                <w:sz w:val="22"/>
              </w:rPr>
              <w:t>29 (12)</w:t>
            </w:r>
          </w:p>
        </w:tc>
      </w:tr>
      <w:tr>
        <w:trPr>
          <w:trHeight w:val="264" w:hRule="atLeast"/>
        </w:trPr>
        <w:tc>
          <w:tcPr>
            <w:tcW w:w="4447" w:type="dxa"/>
          </w:tcPr>
          <w:p>
            <w:pPr>
              <w:pStyle w:val="TableParagraph"/>
              <w:spacing w:line="244" w:lineRule="exact"/>
              <w:ind w:left="7"/>
              <w:jc w:val="left"/>
              <w:rPr>
                <w:sz w:val="22"/>
              </w:rPr>
            </w:pPr>
            <w:r>
              <w:rPr>
                <w:color w:val="111111"/>
                <w:w w:val="115"/>
                <w:sz w:val="22"/>
              </w:rPr>
              <w:t>Level 1 on statewide assessment</w:t>
            </w:r>
          </w:p>
        </w:tc>
        <w:tc>
          <w:tcPr>
            <w:tcW w:w="871" w:type="dxa"/>
          </w:tcPr>
          <w:p>
            <w:pPr>
              <w:pStyle w:val="TableParagraph"/>
              <w:spacing w:line="244" w:lineRule="exact"/>
              <w:ind w:left="71" w:right="55"/>
              <w:rPr>
                <w:sz w:val="22"/>
              </w:rPr>
            </w:pPr>
            <w:r>
              <w:rPr>
                <w:color w:val="111111"/>
                <w:w w:val="110"/>
                <w:sz w:val="22"/>
              </w:rPr>
              <w:t>0 (0)</w:t>
            </w:r>
          </w:p>
        </w:tc>
        <w:tc>
          <w:tcPr>
            <w:tcW w:w="871" w:type="dxa"/>
          </w:tcPr>
          <w:p>
            <w:pPr>
              <w:pStyle w:val="TableParagraph"/>
              <w:spacing w:line="244" w:lineRule="exact"/>
              <w:ind w:left="71" w:right="55"/>
              <w:rPr>
                <w:sz w:val="22"/>
              </w:rPr>
            </w:pPr>
            <w:r>
              <w:rPr>
                <w:color w:val="111111"/>
                <w:w w:val="110"/>
                <w:sz w:val="22"/>
              </w:rPr>
              <w:t>0 (0)</w:t>
            </w:r>
          </w:p>
        </w:tc>
        <w:tc>
          <w:tcPr>
            <w:tcW w:w="691" w:type="dxa"/>
          </w:tcPr>
          <w:p>
            <w:pPr>
              <w:pStyle w:val="TableParagraph"/>
              <w:spacing w:line="244" w:lineRule="exact"/>
              <w:ind w:left="63" w:right="47"/>
              <w:rPr>
                <w:sz w:val="22"/>
              </w:rPr>
            </w:pPr>
            <w:r>
              <w:rPr>
                <w:color w:val="111111"/>
                <w:w w:val="110"/>
                <w:sz w:val="22"/>
              </w:rPr>
              <w:t>0 (0)</w:t>
            </w:r>
          </w:p>
        </w:tc>
        <w:tc>
          <w:tcPr>
            <w:tcW w:w="871" w:type="dxa"/>
          </w:tcPr>
          <w:p>
            <w:pPr>
              <w:pStyle w:val="TableParagraph"/>
              <w:spacing w:line="244" w:lineRule="exact"/>
              <w:ind w:right="156"/>
              <w:jc w:val="right"/>
              <w:rPr>
                <w:sz w:val="22"/>
              </w:rPr>
            </w:pPr>
            <w:r>
              <w:rPr>
                <w:color w:val="111111"/>
                <w:w w:val="110"/>
                <w:sz w:val="22"/>
              </w:rPr>
              <w:t>7 (4)</w:t>
            </w:r>
          </w:p>
        </w:tc>
        <w:tc>
          <w:tcPr>
            <w:tcW w:w="1051" w:type="dxa"/>
          </w:tcPr>
          <w:p>
            <w:pPr>
              <w:pStyle w:val="TableParagraph"/>
              <w:spacing w:line="244" w:lineRule="exact"/>
              <w:ind w:left="93" w:right="76"/>
              <w:rPr>
                <w:sz w:val="22"/>
              </w:rPr>
            </w:pPr>
            <w:r>
              <w:rPr>
                <w:color w:val="111111"/>
                <w:w w:val="115"/>
                <w:sz w:val="22"/>
              </w:rPr>
              <w:t>11 (11)</w:t>
            </w:r>
          </w:p>
        </w:tc>
        <w:tc>
          <w:tcPr>
            <w:tcW w:w="690" w:type="dxa"/>
          </w:tcPr>
          <w:p>
            <w:pPr>
              <w:pStyle w:val="TableParagraph"/>
              <w:spacing w:line="244" w:lineRule="exact"/>
              <w:ind w:left="64" w:right="45"/>
              <w:rPr>
                <w:sz w:val="22"/>
              </w:rPr>
            </w:pPr>
            <w:r>
              <w:rPr>
                <w:color w:val="111111"/>
                <w:w w:val="110"/>
                <w:sz w:val="22"/>
              </w:rPr>
              <w:t>6 (5)</w:t>
            </w:r>
          </w:p>
        </w:tc>
        <w:tc>
          <w:tcPr>
            <w:tcW w:w="989" w:type="dxa"/>
          </w:tcPr>
          <w:p>
            <w:pPr>
              <w:pStyle w:val="TableParagraph"/>
              <w:spacing w:line="244" w:lineRule="exact"/>
              <w:ind w:left="64" w:right="43"/>
              <w:rPr>
                <w:sz w:val="22"/>
              </w:rPr>
            </w:pPr>
            <w:r>
              <w:rPr>
                <w:color w:val="111111"/>
                <w:w w:val="115"/>
                <w:sz w:val="22"/>
              </w:rPr>
              <w:t>24 (20)</w:t>
            </w:r>
          </w:p>
        </w:tc>
      </w:tr>
    </w:tbl>
    <w:p>
      <w:pPr>
        <w:pStyle w:val="BodyText"/>
        <w:spacing w:before="7"/>
        <w:rPr>
          <w:sz w:val="18"/>
        </w:rPr>
      </w:pPr>
    </w:p>
    <w:tbl>
      <w:tblPr>
        <w:tblW w:w="0" w:type="auto"/>
        <w:jc w:val="left"/>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17"/>
        <w:gridCol w:w="1527"/>
        <w:gridCol w:w="1073"/>
        <w:gridCol w:w="1189"/>
        <w:gridCol w:w="1902"/>
        <w:gridCol w:w="872"/>
        <w:gridCol w:w="1902"/>
      </w:tblGrid>
      <w:tr>
        <w:trPr>
          <w:trHeight w:val="1062" w:hRule="atLeast"/>
        </w:trPr>
        <w:tc>
          <w:tcPr>
            <w:tcW w:w="10482" w:type="dxa"/>
            <w:gridSpan w:val="7"/>
            <w:tcBorders>
              <w:top w:val="nil"/>
              <w:left w:val="nil"/>
              <w:right w:val="nil"/>
            </w:tcBorders>
            <w:shd w:val="clear" w:color="auto" w:fill="8CB3E2"/>
          </w:tcPr>
          <w:p>
            <w:pPr>
              <w:pStyle w:val="TableParagraph"/>
              <w:spacing w:before="48"/>
              <w:jc w:val="left"/>
              <w:rPr>
                <w:rFonts w:ascii="Gill Sans MT"/>
                <w:b/>
                <w:sz w:val="22"/>
              </w:rPr>
            </w:pPr>
            <w:r>
              <w:rPr>
                <w:rFonts w:ascii="Gill Sans MT"/>
                <w:b/>
                <w:color w:val="111111"/>
                <w:w w:val="115"/>
                <w:sz w:val="22"/>
              </w:rPr>
              <w:t>Grade Level Data</w:t>
            </w:r>
          </w:p>
          <w:p>
            <w:pPr>
              <w:pStyle w:val="TableParagraph"/>
              <w:spacing w:line="247" w:lineRule="auto" w:before="9"/>
              <w:ind w:right="473"/>
              <w:jc w:val="left"/>
              <w:rPr>
                <w:rFonts w:ascii="Gill Sans MT"/>
                <w:b/>
                <w:sz w:val="22"/>
              </w:rPr>
            </w:pPr>
            <w:r>
              <w:rPr>
                <w:rFonts w:ascii="Gill Sans MT"/>
                <w:b/>
                <w:color w:val="111111"/>
                <w:w w:val="120"/>
                <w:sz w:val="22"/>
              </w:rPr>
              <w:t>NOTE: This data is raw data and includes ALL students who tested at the school. This is not school grade data.</w:t>
            </w:r>
          </w:p>
        </w:tc>
      </w:tr>
      <w:tr>
        <w:trPr>
          <w:trHeight w:val="264" w:hRule="atLeast"/>
        </w:trPr>
        <w:tc>
          <w:tcPr>
            <w:tcW w:w="10482" w:type="dxa"/>
            <w:gridSpan w:val="7"/>
          </w:tcPr>
          <w:p>
            <w:pPr>
              <w:pStyle w:val="TableParagraph"/>
              <w:spacing w:line="240" w:lineRule="exact" w:before="3"/>
              <w:ind w:left="4868" w:right="4851"/>
              <w:rPr>
                <w:rFonts w:ascii="Gill Sans MT"/>
                <w:b/>
                <w:sz w:val="22"/>
              </w:rPr>
            </w:pPr>
            <w:r>
              <w:rPr>
                <w:rFonts w:ascii="Gill Sans MT"/>
                <w:b/>
                <w:color w:val="111111"/>
                <w:w w:val="105"/>
                <w:sz w:val="22"/>
              </w:rPr>
              <w:t>ELA</w:t>
            </w:r>
          </w:p>
        </w:tc>
      </w:tr>
      <w:tr>
        <w:trPr>
          <w:trHeight w:val="791" w:hRule="atLeast"/>
        </w:trPr>
        <w:tc>
          <w:tcPr>
            <w:tcW w:w="2017" w:type="dxa"/>
          </w:tcPr>
          <w:p>
            <w:pPr>
              <w:pStyle w:val="TableParagraph"/>
              <w:spacing w:before="2"/>
              <w:jc w:val="left"/>
              <w:rPr>
                <w:sz w:val="22"/>
              </w:rPr>
            </w:pPr>
          </w:p>
          <w:p>
            <w:pPr>
              <w:pStyle w:val="TableParagraph"/>
              <w:ind w:left="617" w:right="604"/>
              <w:rPr>
                <w:rFonts w:ascii="Gill Sans MT"/>
                <w:b/>
                <w:sz w:val="22"/>
              </w:rPr>
            </w:pPr>
            <w:r>
              <w:rPr>
                <w:rFonts w:ascii="Gill Sans MT"/>
                <w:b/>
                <w:color w:val="111111"/>
                <w:w w:val="115"/>
                <w:sz w:val="22"/>
              </w:rPr>
              <w:t>Grade</w:t>
            </w:r>
          </w:p>
        </w:tc>
        <w:tc>
          <w:tcPr>
            <w:tcW w:w="1527" w:type="dxa"/>
          </w:tcPr>
          <w:p>
            <w:pPr>
              <w:pStyle w:val="TableParagraph"/>
              <w:spacing w:before="2"/>
              <w:jc w:val="left"/>
              <w:rPr>
                <w:sz w:val="22"/>
              </w:rPr>
            </w:pPr>
          </w:p>
          <w:p>
            <w:pPr>
              <w:pStyle w:val="TableParagraph"/>
              <w:ind w:left="459" w:right="445"/>
              <w:rPr>
                <w:rFonts w:ascii="Gill Sans MT"/>
                <w:b/>
                <w:sz w:val="22"/>
              </w:rPr>
            </w:pPr>
            <w:r>
              <w:rPr>
                <w:rFonts w:ascii="Gill Sans MT"/>
                <w:b/>
                <w:color w:val="111111"/>
                <w:w w:val="115"/>
                <w:sz w:val="22"/>
              </w:rPr>
              <w:t>Year</w:t>
            </w:r>
          </w:p>
        </w:tc>
        <w:tc>
          <w:tcPr>
            <w:tcW w:w="1073" w:type="dxa"/>
          </w:tcPr>
          <w:p>
            <w:pPr>
              <w:pStyle w:val="TableParagraph"/>
              <w:spacing w:before="2"/>
              <w:jc w:val="left"/>
              <w:rPr>
                <w:sz w:val="22"/>
              </w:rPr>
            </w:pPr>
          </w:p>
          <w:p>
            <w:pPr>
              <w:pStyle w:val="TableParagraph"/>
              <w:ind w:left="101" w:right="86"/>
              <w:rPr>
                <w:rFonts w:ascii="Gill Sans MT"/>
                <w:b/>
                <w:sz w:val="22"/>
              </w:rPr>
            </w:pPr>
            <w:r>
              <w:rPr>
                <w:rFonts w:ascii="Gill Sans MT"/>
                <w:b/>
                <w:color w:val="111111"/>
                <w:w w:val="120"/>
                <w:sz w:val="22"/>
              </w:rPr>
              <w:t>School</w:t>
            </w:r>
          </w:p>
        </w:tc>
        <w:tc>
          <w:tcPr>
            <w:tcW w:w="1189" w:type="dxa"/>
          </w:tcPr>
          <w:p>
            <w:pPr>
              <w:pStyle w:val="TableParagraph"/>
              <w:spacing w:before="2"/>
              <w:jc w:val="left"/>
              <w:rPr>
                <w:sz w:val="22"/>
              </w:rPr>
            </w:pPr>
          </w:p>
          <w:p>
            <w:pPr>
              <w:pStyle w:val="TableParagraph"/>
              <w:ind w:left="109" w:right="93"/>
              <w:rPr>
                <w:rFonts w:ascii="Gill Sans MT"/>
                <w:b/>
                <w:sz w:val="22"/>
              </w:rPr>
            </w:pPr>
            <w:r>
              <w:rPr>
                <w:rFonts w:ascii="Gill Sans MT"/>
                <w:b/>
                <w:color w:val="111111"/>
                <w:w w:val="120"/>
                <w:sz w:val="22"/>
              </w:rPr>
              <w:t>District</w:t>
            </w:r>
          </w:p>
        </w:tc>
        <w:tc>
          <w:tcPr>
            <w:tcW w:w="1902" w:type="dxa"/>
          </w:tcPr>
          <w:p>
            <w:pPr>
              <w:pStyle w:val="TableParagraph"/>
              <w:spacing w:line="247" w:lineRule="auto" w:before="3"/>
              <w:ind w:left="202" w:right="182"/>
              <w:rPr>
                <w:rFonts w:ascii="Gill Sans MT"/>
                <w:b/>
                <w:sz w:val="22"/>
              </w:rPr>
            </w:pPr>
            <w:r>
              <w:rPr>
                <w:rFonts w:ascii="Gill Sans MT"/>
                <w:b/>
                <w:color w:val="111111"/>
                <w:w w:val="115"/>
                <w:sz w:val="22"/>
              </w:rPr>
              <w:t>School- District</w:t>
            </w:r>
          </w:p>
          <w:p>
            <w:pPr>
              <w:pStyle w:val="TableParagraph"/>
              <w:spacing w:line="240" w:lineRule="exact" w:before="3"/>
              <w:ind w:left="200" w:right="185"/>
              <w:rPr>
                <w:rFonts w:ascii="Gill Sans MT"/>
                <w:b/>
                <w:sz w:val="22"/>
              </w:rPr>
            </w:pPr>
            <w:r>
              <w:rPr>
                <w:rFonts w:ascii="Gill Sans MT"/>
                <w:b/>
                <w:color w:val="111111"/>
                <w:w w:val="115"/>
                <w:sz w:val="22"/>
              </w:rPr>
              <w:t>Comparison</w:t>
            </w:r>
          </w:p>
        </w:tc>
        <w:tc>
          <w:tcPr>
            <w:tcW w:w="872" w:type="dxa"/>
          </w:tcPr>
          <w:p>
            <w:pPr>
              <w:pStyle w:val="TableParagraph"/>
              <w:spacing w:before="2"/>
              <w:jc w:val="left"/>
              <w:rPr>
                <w:sz w:val="22"/>
              </w:rPr>
            </w:pPr>
          </w:p>
          <w:p>
            <w:pPr>
              <w:pStyle w:val="TableParagraph"/>
              <w:ind w:left="87" w:right="69"/>
              <w:rPr>
                <w:rFonts w:ascii="Gill Sans MT"/>
                <w:b/>
                <w:sz w:val="22"/>
              </w:rPr>
            </w:pPr>
            <w:r>
              <w:rPr>
                <w:rFonts w:ascii="Gill Sans MT"/>
                <w:b/>
                <w:color w:val="111111"/>
                <w:w w:val="120"/>
                <w:sz w:val="22"/>
              </w:rPr>
              <w:t>State</w:t>
            </w:r>
          </w:p>
        </w:tc>
        <w:tc>
          <w:tcPr>
            <w:tcW w:w="1902" w:type="dxa"/>
          </w:tcPr>
          <w:p>
            <w:pPr>
              <w:pStyle w:val="TableParagraph"/>
              <w:spacing w:line="247" w:lineRule="auto" w:before="3"/>
              <w:ind w:left="207" w:right="185"/>
              <w:rPr>
                <w:rFonts w:ascii="Gill Sans MT"/>
                <w:b/>
                <w:sz w:val="22"/>
              </w:rPr>
            </w:pPr>
            <w:r>
              <w:rPr>
                <w:rFonts w:ascii="Gill Sans MT"/>
                <w:b/>
                <w:color w:val="111111"/>
                <w:w w:val="115"/>
                <w:sz w:val="22"/>
              </w:rPr>
              <w:t>School- </w:t>
            </w:r>
            <w:r>
              <w:rPr>
                <w:rFonts w:ascii="Gill Sans MT"/>
                <w:b/>
                <w:color w:val="111111"/>
                <w:w w:val="120"/>
                <w:sz w:val="22"/>
              </w:rPr>
              <w:t>State</w:t>
            </w:r>
          </w:p>
          <w:p>
            <w:pPr>
              <w:pStyle w:val="TableParagraph"/>
              <w:spacing w:line="240" w:lineRule="exact" w:before="3"/>
              <w:ind w:left="202" w:right="184"/>
              <w:rPr>
                <w:rFonts w:ascii="Gill Sans MT"/>
                <w:b/>
                <w:sz w:val="22"/>
              </w:rPr>
            </w:pPr>
            <w:r>
              <w:rPr>
                <w:rFonts w:ascii="Gill Sans MT"/>
                <w:b/>
                <w:color w:val="111111"/>
                <w:w w:val="115"/>
                <w:sz w:val="22"/>
              </w:rPr>
              <w:t>Comparison</w:t>
            </w:r>
          </w:p>
        </w:tc>
      </w:tr>
      <w:tr>
        <w:trPr>
          <w:trHeight w:val="263" w:hRule="atLeast"/>
        </w:trPr>
        <w:tc>
          <w:tcPr>
            <w:tcW w:w="2017" w:type="dxa"/>
          </w:tcPr>
          <w:p>
            <w:pPr>
              <w:pStyle w:val="TableParagraph"/>
              <w:spacing w:line="244" w:lineRule="exact"/>
              <w:ind w:left="617" w:right="603"/>
              <w:rPr>
                <w:sz w:val="22"/>
              </w:rPr>
            </w:pPr>
            <w:r>
              <w:rPr>
                <w:color w:val="111111"/>
                <w:w w:val="115"/>
                <w:sz w:val="22"/>
              </w:rPr>
              <w:t>03</w:t>
            </w:r>
          </w:p>
        </w:tc>
        <w:tc>
          <w:tcPr>
            <w:tcW w:w="1527" w:type="dxa"/>
          </w:tcPr>
          <w:p>
            <w:pPr>
              <w:pStyle w:val="TableParagraph"/>
              <w:spacing w:line="244" w:lineRule="exact"/>
              <w:ind w:left="459" w:right="445"/>
              <w:rPr>
                <w:sz w:val="22"/>
              </w:rPr>
            </w:pPr>
            <w:r>
              <w:rPr>
                <w:color w:val="111111"/>
                <w:w w:val="115"/>
                <w:sz w:val="22"/>
              </w:rPr>
              <w:t>2018</w:t>
            </w:r>
          </w:p>
        </w:tc>
        <w:tc>
          <w:tcPr>
            <w:tcW w:w="1073" w:type="dxa"/>
          </w:tcPr>
          <w:p>
            <w:pPr>
              <w:pStyle w:val="TableParagraph"/>
              <w:spacing w:line="244" w:lineRule="exact"/>
              <w:ind w:left="101" w:right="86"/>
              <w:rPr>
                <w:sz w:val="22"/>
              </w:rPr>
            </w:pPr>
            <w:r>
              <w:rPr>
                <w:color w:val="111111"/>
                <w:w w:val="105"/>
                <w:sz w:val="22"/>
              </w:rPr>
              <w:t>56%</w:t>
            </w:r>
          </w:p>
        </w:tc>
        <w:tc>
          <w:tcPr>
            <w:tcW w:w="1189" w:type="dxa"/>
          </w:tcPr>
          <w:p>
            <w:pPr>
              <w:pStyle w:val="TableParagraph"/>
              <w:spacing w:line="244" w:lineRule="exact"/>
              <w:ind w:left="109" w:right="93"/>
              <w:rPr>
                <w:sz w:val="22"/>
              </w:rPr>
            </w:pPr>
            <w:r>
              <w:rPr>
                <w:color w:val="111111"/>
                <w:w w:val="105"/>
                <w:sz w:val="22"/>
              </w:rPr>
              <w:t>55%</w:t>
            </w:r>
          </w:p>
        </w:tc>
        <w:tc>
          <w:tcPr>
            <w:tcW w:w="1902" w:type="dxa"/>
          </w:tcPr>
          <w:p>
            <w:pPr>
              <w:pStyle w:val="TableParagraph"/>
              <w:spacing w:line="244" w:lineRule="exact"/>
              <w:ind w:left="202" w:right="185"/>
              <w:rPr>
                <w:sz w:val="22"/>
              </w:rPr>
            </w:pPr>
            <w:r>
              <w:rPr>
                <w:color w:val="111111"/>
                <w:w w:val="105"/>
                <w:sz w:val="22"/>
              </w:rPr>
              <w:t>1%</w:t>
            </w:r>
          </w:p>
        </w:tc>
        <w:tc>
          <w:tcPr>
            <w:tcW w:w="872" w:type="dxa"/>
          </w:tcPr>
          <w:p>
            <w:pPr>
              <w:pStyle w:val="TableParagraph"/>
              <w:spacing w:line="244" w:lineRule="exact"/>
              <w:ind w:left="87" w:right="69"/>
              <w:rPr>
                <w:sz w:val="22"/>
              </w:rPr>
            </w:pPr>
            <w:r>
              <w:rPr>
                <w:color w:val="111111"/>
                <w:w w:val="105"/>
                <w:sz w:val="22"/>
              </w:rPr>
              <w:t>57%</w:t>
            </w:r>
          </w:p>
        </w:tc>
        <w:tc>
          <w:tcPr>
            <w:tcW w:w="1902" w:type="dxa"/>
          </w:tcPr>
          <w:p>
            <w:pPr>
              <w:pStyle w:val="TableParagraph"/>
              <w:spacing w:line="244" w:lineRule="exact"/>
              <w:ind w:left="739"/>
              <w:jc w:val="left"/>
              <w:rPr>
                <w:sz w:val="22"/>
              </w:rPr>
            </w:pPr>
            <w:r>
              <w:rPr>
                <w:color w:val="111111"/>
                <w:w w:val="105"/>
                <w:sz w:val="22"/>
              </w:rPr>
              <w:t>-1%</w:t>
            </w:r>
          </w:p>
        </w:tc>
      </w:tr>
      <w:tr>
        <w:trPr>
          <w:trHeight w:val="264" w:hRule="atLeast"/>
        </w:trPr>
        <w:tc>
          <w:tcPr>
            <w:tcW w:w="2017" w:type="dxa"/>
          </w:tcPr>
          <w:p>
            <w:pPr>
              <w:pStyle w:val="TableParagraph"/>
              <w:jc w:val="left"/>
              <w:rPr>
                <w:rFonts w:ascii="Times New Roman"/>
                <w:sz w:val="18"/>
              </w:rPr>
            </w:pPr>
          </w:p>
        </w:tc>
        <w:tc>
          <w:tcPr>
            <w:tcW w:w="1527" w:type="dxa"/>
          </w:tcPr>
          <w:p>
            <w:pPr>
              <w:pStyle w:val="TableParagraph"/>
              <w:spacing w:line="244" w:lineRule="exact"/>
              <w:ind w:left="459" w:right="445"/>
              <w:rPr>
                <w:sz w:val="22"/>
              </w:rPr>
            </w:pPr>
            <w:r>
              <w:rPr>
                <w:color w:val="111111"/>
                <w:w w:val="115"/>
                <w:sz w:val="22"/>
              </w:rPr>
              <w:t>2017</w:t>
            </w:r>
          </w:p>
        </w:tc>
        <w:tc>
          <w:tcPr>
            <w:tcW w:w="1073" w:type="dxa"/>
          </w:tcPr>
          <w:p>
            <w:pPr>
              <w:pStyle w:val="TableParagraph"/>
              <w:spacing w:line="244" w:lineRule="exact"/>
              <w:ind w:left="101" w:right="86"/>
              <w:rPr>
                <w:sz w:val="22"/>
              </w:rPr>
            </w:pPr>
            <w:r>
              <w:rPr>
                <w:color w:val="111111"/>
                <w:w w:val="105"/>
                <w:sz w:val="22"/>
              </w:rPr>
              <w:t>58%</w:t>
            </w:r>
          </w:p>
        </w:tc>
        <w:tc>
          <w:tcPr>
            <w:tcW w:w="1189" w:type="dxa"/>
          </w:tcPr>
          <w:p>
            <w:pPr>
              <w:pStyle w:val="TableParagraph"/>
              <w:spacing w:line="244" w:lineRule="exact"/>
              <w:ind w:left="109" w:right="93"/>
              <w:rPr>
                <w:sz w:val="22"/>
              </w:rPr>
            </w:pPr>
            <w:r>
              <w:rPr>
                <w:color w:val="111111"/>
                <w:w w:val="105"/>
                <w:sz w:val="22"/>
              </w:rPr>
              <w:t>55%</w:t>
            </w:r>
          </w:p>
        </w:tc>
        <w:tc>
          <w:tcPr>
            <w:tcW w:w="1902" w:type="dxa"/>
          </w:tcPr>
          <w:p>
            <w:pPr>
              <w:pStyle w:val="TableParagraph"/>
              <w:spacing w:line="244" w:lineRule="exact"/>
              <w:ind w:left="202" w:right="185"/>
              <w:rPr>
                <w:sz w:val="22"/>
              </w:rPr>
            </w:pPr>
            <w:r>
              <w:rPr>
                <w:color w:val="111111"/>
                <w:w w:val="105"/>
                <w:sz w:val="22"/>
              </w:rPr>
              <w:t>3%</w:t>
            </w:r>
          </w:p>
        </w:tc>
        <w:tc>
          <w:tcPr>
            <w:tcW w:w="872" w:type="dxa"/>
          </w:tcPr>
          <w:p>
            <w:pPr>
              <w:pStyle w:val="TableParagraph"/>
              <w:spacing w:line="244" w:lineRule="exact"/>
              <w:ind w:left="87" w:right="69"/>
              <w:rPr>
                <w:sz w:val="22"/>
              </w:rPr>
            </w:pPr>
            <w:r>
              <w:rPr>
                <w:color w:val="111111"/>
                <w:w w:val="105"/>
                <w:sz w:val="22"/>
              </w:rPr>
              <w:t>58%</w:t>
            </w:r>
          </w:p>
        </w:tc>
        <w:tc>
          <w:tcPr>
            <w:tcW w:w="1902" w:type="dxa"/>
          </w:tcPr>
          <w:p>
            <w:pPr>
              <w:pStyle w:val="TableParagraph"/>
              <w:spacing w:line="244" w:lineRule="exact"/>
              <w:ind w:left="779"/>
              <w:jc w:val="left"/>
              <w:rPr>
                <w:sz w:val="22"/>
              </w:rPr>
            </w:pPr>
            <w:r>
              <w:rPr>
                <w:color w:val="111111"/>
                <w:w w:val="105"/>
                <w:sz w:val="22"/>
              </w:rPr>
              <w:t>0%</w:t>
            </w:r>
          </w:p>
        </w:tc>
      </w:tr>
      <w:tr>
        <w:trPr>
          <w:trHeight w:val="263" w:hRule="atLeast"/>
        </w:trPr>
        <w:tc>
          <w:tcPr>
            <w:tcW w:w="3544" w:type="dxa"/>
            <w:gridSpan w:val="2"/>
          </w:tcPr>
          <w:p>
            <w:pPr>
              <w:pStyle w:val="TableParagraph"/>
              <w:spacing w:line="244" w:lineRule="exact"/>
              <w:ind w:left="396"/>
              <w:jc w:val="left"/>
              <w:rPr>
                <w:sz w:val="22"/>
              </w:rPr>
            </w:pPr>
            <w:r>
              <w:rPr>
                <w:color w:val="111111"/>
                <w:w w:val="115"/>
                <w:sz w:val="22"/>
              </w:rPr>
              <w:t>Same Grade Comparison</w:t>
            </w:r>
          </w:p>
        </w:tc>
        <w:tc>
          <w:tcPr>
            <w:tcW w:w="1073" w:type="dxa"/>
          </w:tcPr>
          <w:p>
            <w:pPr>
              <w:pStyle w:val="TableParagraph"/>
              <w:spacing w:line="244" w:lineRule="exact"/>
              <w:ind w:left="101" w:right="86"/>
              <w:rPr>
                <w:sz w:val="22"/>
              </w:rPr>
            </w:pPr>
            <w:r>
              <w:rPr>
                <w:color w:val="111111"/>
                <w:w w:val="105"/>
                <w:sz w:val="22"/>
              </w:rPr>
              <w:t>-2%</w:t>
            </w:r>
          </w:p>
        </w:tc>
        <w:tc>
          <w:tcPr>
            <w:tcW w:w="5865" w:type="dxa"/>
            <w:gridSpan w:val="4"/>
          </w:tcPr>
          <w:p>
            <w:pPr>
              <w:pStyle w:val="TableParagraph"/>
              <w:jc w:val="left"/>
              <w:rPr>
                <w:rFonts w:ascii="Times New Roman"/>
                <w:sz w:val="18"/>
              </w:rPr>
            </w:pPr>
          </w:p>
        </w:tc>
      </w:tr>
      <w:tr>
        <w:trPr>
          <w:trHeight w:val="264" w:hRule="atLeast"/>
        </w:trPr>
        <w:tc>
          <w:tcPr>
            <w:tcW w:w="3544" w:type="dxa"/>
            <w:gridSpan w:val="2"/>
          </w:tcPr>
          <w:p>
            <w:pPr>
              <w:pStyle w:val="TableParagraph"/>
              <w:spacing w:line="244" w:lineRule="exact"/>
              <w:ind w:left="708"/>
              <w:jc w:val="left"/>
              <w:rPr>
                <w:sz w:val="22"/>
              </w:rPr>
            </w:pPr>
            <w:r>
              <w:rPr>
                <w:color w:val="111111"/>
                <w:w w:val="115"/>
                <w:sz w:val="22"/>
              </w:rPr>
              <w:t>Cohort Comparison</w:t>
            </w:r>
          </w:p>
        </w:tc>
        <w:tc>
          <w:tcPr>
            <w:tcW w:w="1073" w:type="dxa"/>
          </w:tcPr>
          <w:p>
            <w:pPr>
              <w:pStyle w:val="TableParagraph"/>
              <w:jc w:val="left"/>
              <w:rPr>
                <w:rFonts w:ascii="Times New Roman"/>
                <w:sz w:val="18"/>
              </w:rPr>
            </w:pPr>
          </w:p>
        </w:tc>
        <w:tc>
          <w:tcPr>
            <w:tcW w:w="5865" w:type="dxa"/>
            <w:gridSpan w:val="4"/>
          </w:tcPr>
          <w:p>
            <w:pPr>
              <w:pStyle w:val="TableParagraph"/>
              <w:jc w:val="left"/>
              <w:rPr>
                <w:rFonts w:ascii="Times New Roman"/>
                <w:sz w:val="18"/>
              </w:rPr>
            </w:pPr>
          </w:p>
        </w:tc>
      </w:tr>
      <w:tr>
        <w:trPr>
          <w:trHeight w:val="264" w:hRule="atLeast"/>
        </w:trPr>
        <w:tc>
          <w:tcPr>
            <w:tcW w:w="2017" w:type="dxa"/>
          </w:tcPr>
          <w:p>
            <w:pPr>
              <w:pStyle w:val="TableParagraph"/>
              <w:spacing w:line="244" w:lineRule="exact"/>
              <w:ind w:left="617" w:right="603"/>
              <w:rPr>
                <w:sz w:val="22"/>
              </w:rPr>
            </w:pPr>
            <w:r>
              <w:rPr>
                <w:color w:val="111111"/>
                <w:w w:val="115"/>
                <w:sz w:val="22"/>
              </w:rPr>
              <w:t>04</w:t>
            </w:r>
          </w:p>
        </w:tc>
        <w:tc>
          <w:tcPr>
            <w:tcW w:w="1527" w:type="dxa"/>
          </w:tcPr>
          <w:p>
            <w:pPr>
              <w:pStyle w:val="TableParagraph"/>
              <w:spacing w:line="244" w:lineRule="exact"/>
              <w:ind w:left="459" w:right="445"/>
              <w:rPr>
                <w:sz w:val="22"/>
              </w:rPr>
            </w:pPr>
            <w:r>
              <w:rPr>
                <w:color w:val="111111"/>
                <w:w w:val="115"/>
                <w:sz w:val="22"/>
              </w:rPr>
              <w:t>2018</w:t>
            </w:r>
          </w:p>
        </w:tc>
        <w:tc>
          <w:tcPr>
            <w:tcW w:w="1073" w:type="dxa"/>
          </w:tcPr>
          <w:p>
            <w:pPr>
              <w:pStyle w:val="TableParagraph"/>
              <w:spacing w:line="244" w:lineRule="exact"/>
              <w:ind w:left="101" w:right="86"/>
              <w:rPr>
                <w:sz w:val="22"/>
              </w:rPr>
            </w:pPr>
            <w:r>
              <w:rPr>
                <w:color w:val="111111"/>
                <w:w w:val="105"/>
                <w:sz w:val="22"/>
              </w:rPr>
              <w:t>63%</w:t>
            </w:r>
          </w:p>
        </w:tc>
        <w:tc>
          <w:tcPr>
            <w:tcW w:w="1189" w:type="dxa"/>
          </w:tcPr>
          <w:p>
            <w:pPr>
              <w:pStyle w:val="TableParagraph"/>
              <w:spacing w:line="244" w:lineRule="exact"/>
              <w:ind w:left="109" w:right="93"/>
              <w:rPr>
                <w:sz w:val="22"/>
              </w:rPr>
            </w:pPr>
            <w:r>
              <w:rPr>
                <w:color w:val="111111"/>
                <w:w w:val="105"/>
                <w:sz w:val="22"/>
              </w:rPr>
              <w:t>48%</w:t>
            </w:r>
          </w:p>
        </w:tc>
        <w:tc>
          <w:tcPr>
            <w:tcW w:w="1902" w:type="dxa"/>
          </w:tcPr>
          <w:p>
            <w:pPr>
              <w:pStyle w:val="TableParagraph"/>
              <w:spacing w:line="244" w:lineRule="exact"/>
              <w:ind w:left="202" w:right="185"/>
              <w:rPr>
                <w:sz w:val="22"/>
              </w:rPr>
            </w:pPr>
            <w:r>
              <w:rPr>
                <w:color w:val="111111"/>
                <w:w w:val="105"/>
                <w:sz w:val="22"/>
              </w:rPr>
              <w:t>15%</w:t>
            </w:r>
          </w:p>
        </w:tc>
        <w:tc>
          <w:tcPr>
            <w:tcW w:w="872" w:type="dxa"/>
          </w:tcPr>
          <w:p>
            <w:pPr>
              <w:pStyle w:val="TableParagraph"/>
              <w:spacing w:line="244" w:lineRule="exact"/>
              <w:ind w:left="87" w:right="69"/>
              <w:rPr>
                <w:sz w:val="22"/>
              </w:rPr>
            </w:pPr>
            <w:r>
              <w:rPr>
                <w:color w:val="111111"/>
                <w:w w:val="105"/>
                <w:sz w:val="22"/>
              </w:rPr>
              <w:t>56%</w:t>
            </w:r>
          </w:p>
        </w:tc>
        <w:tc>
          <w:tcPr>
            <w:tcW w:w="1902" w:type="dxa"/>
          </w:tcPr>
          <w:p>
            <w:pPr>
              <w:pStyle w:val="TableParagraph"/>
              <w:spacing w:line="244" w:lineRule="exact"/>
              <w:ind w:left="779"/>
              <w:jc w:val="left"/>
              <w:rPr>
                <w:sz w:val="22"/>
              </w:rPr>
            </w:pPr>
            <w:r>
              <w:rPr>
                <w:color w:val="111111"/>
                <w:w w:val="105"/>
                <w:sz w:val="22"/>
              </w:rPr>
              <w:t>7%</w:t>
            </w:r>
          </w:p>
        </w:tc>
      </w:tr>
      <w:tr>
        <w:trPr>
          <w:trHeight w:val="264" w:hRule="atLeast"/>
        </w:trPr>
        <w:tc>
          <w:tcPr>
            <w:tcW w:w="2017" w:type="dxa"/>
          </w:tcPr>
          <w:p>
            <w:pPr>
              <w:pStyle w:val="TableParagraph"/>
              <w:jc w:val="left"/>
              <w:rPr>
                <w:rFonts w:ascii="Times New Roman"/>
                <w:sz w:val="18"/>
              </w:rPr>
            </w:pPr>
          </w:p>
        </w:tc>
        <w:tc>
          <w:tcPr>
            <w:tcW w:w="1527" w:type="dxa"/>
          </w:tcPr>
          <w:p>
            <w:pPr>
              <w:pStyle w:val="TableParagraph"/>
              <w:spacing w:line="244" w:lineRule="exact"/>
              <w:ind w:left="459" w:right="445"/>
              <w:rPr>
                <w:sz w:val="22"/>
              </w:rPr>
            </w:pPr>
            <w:r>
              <w:rPr>
                <w:color w:val="111111"/>
                <w:w w:val="115"/>
                <w:sz w:val="22"/>
              </w:rPr>
              <w:t>2017</w:t>
            </w:r>
          </w:p>
        </w:tc>
        <w:tc>
          <w:tcPr>
            <w:tcW w:w="1073" w:type="dxa"/>
          </w:tcPr>
          <w:p>
            <w:pPr>
              <w:pStyle w:val="TableParagraph"/>
              <w:spacing w:line="244" w:lineRule="exact"/>
              <w:ind w:left="101" w:right="86"/>
              <w:rPr>
                <w:sz w:val="22"/>
              </w:rPr>
            </w:pPr>
            <w:r>
              <w:rPr>
                <w:color w:val="111111"/>
                <w:w w:val="105"/>
                <w:sz w:val="22"/>
              </w:rPr>
              <w:t>55%</w:t>
            </w:r>
          </w:p>
        </w:tc>
        <w:tc>
          <w:tcPr>
            <w:tcW w:w="1189" w:type="dxa"/>
          </w:tcPr>
          <w:p>
            <w:pPr>
              <w:pStyle w:val="TableParagraph"/>
              <w:spacing w:line="244" w:lineRule="exact"/>
              <w:ind w:left="109" w:right="93"/>
              <w:rPr>
                <w:sz w:val="22"/>
              </w:rPr>
            </w:pPr>
            <w:r>
              <w:rPr>
                <w:color w:val="111111"/>
                <w:w w:val="105"/>
                <w:sz w:val="22"/>
              </w:rPr>
              <w:t>43%</w:t>
            </w:r>
          </w:p>
        </w:tc>
        <w:tc>
          <w:tcPr>
            <w:tcW w:w="1902" w:type="dxa"/>
          </w:tcPr>
          <w:p>
            <w:pPr>
              <w:pStyle w:val="TableParagraph"/>
              <w:spacing w:line="244" w:lineRule="exact"/>
              <w:ind w:left="202" w:right="185"/>
              <w:rPr>
                <w:sz w:val="22"/>
              </w:rPr>
            </w:pPr>
            <w:r>
              <w:rPr>
                <w:color w:val="111111"/>
                <w:w w:val="105"/>
                <w:sz w:val="22"/>
              </w:rPr>
              <w:t>12%</w:t>
            </w:r>
          </w:p>
        </w:tc>
        <w:tc>
          <w:tcPr>
            <w:tcW w:w="872" w:type="dxa"/>
          </w:tcPr>
          <w:p>
            <w:pPr>
              <w:pStyle w:val="TableParagraph"/>
              <w:spacing w:line="244" w:lineRule="exact"/>
              <w:ind w:left="87" w:right="69"/>
              <w:rPr>
                <w:sz w:val="22"/>
              </w:rPr>
            </w:pPr>
            <w:r>
              <w:rPr>
                <w:color w:val="111111"/>
                <w:w w:val="105"/>
                <w:sz w:val="22"/>
              </w:rPr>
              <w:t>56%</w:t>
            </w:r>
          </w:p>
        </w:tc>
        <w:tc>
          <w:tcPr>
            <w:tcW w:w="1902" w:type="dxa"/>
          </w:tcPr>
          <w:p>
            <w:pPr>
              <w:pStyle w:val="TableParagraph"/>
              <w:spacing w:line="244" w:lineRule="exact"/>
              <w:ind w:left="739"/>
              <w:jc w:val="left"/>
              <w:rPr>
                <w:sz w:val="22"/>
              </w:rPr>
            </w:pPr>
            <w:r>
              <w:rPr>
                <w:color w:val="111111"/>
                <w:w w:val="105"/>
                <w:sz w:val="22"/>
              </w:rPr>
              <w:t>-1%</w:t>
            </w:r>
          </w:p>
        </w:tc>
      </w:tr>
      <w:tr>
        <w:trPr>
          <w:trHeight w:val="264" w:hRule="atLeast"/>
        </w:trPr>
        <w:tc>
          <w:tcPr>
            <w:tcW w:w="3544" w:type="dxa"/>
            <w:gridSpan w:val="2"/>
          </w:tcPr>
          <w:p>
            <w:pPr>
              <w:pStyle w:val="TableParagraph"/>
              <w:spacing w:line="244" w:lineRule="exact"/>
              <w:ind w:left="396"/>
              <w:jc w:val="left"/>
              <w:rPr>
                <w:sz w:val="22"/>
              </w:rPr>
            </w:pPr>
            <w:r>
              <w:rPr>
                <w:color w:val="111111"/>
                <w:w w:val="115"/>
                <w:sz w:val="22"/>
              </w:rPr>
              <w:t>Same Grade Comparison</w:t>
            </w:r>
          </w:p>
        </w:tc>
        <w:tc>
          <w:tcPr>
            <w:tcW w:w="1073" w:type="dxa"/>
          </w:tcPr>
          <w:p>
            <w:pPr>
              <w:pStyle w:val="TableParagraph"/>
              <w:spacing w:line="244" w:lineRule="exact"/>
              <w:ind w:left="101" w:right="86"/>
              <w:rPr>
                <w:sz w:val="22"/>
              </w:rPr>
            </w:pPr>
            <w:r>
              <w:rPr>
                <w:color w:val="111111"/>
                <w:w w:val="105"/>
                <w:sz w:val="22"/>
              </w:rPr>
              <w:t>8%</w:t>
            </w:r>
          </w:p>
        </w:tc>
        <w:tc>
          <w:tcPr>
            <w:tcW w:w="5865" w:type="dxa"/>
            <w:gridSpan w:val="4"/>
          </w:tcPr>
          <w:p>
            <w:pPr>
              <w:pStyle w:val="TableParagraph"/>
              <w:jc w:val="left"/>
              <w:rPr>
                <w:rFonts w:ascii="Times New Roman"/>
                <w:sz w:val="18"/>
              </w:rPr>
            </w:pPr>
          </w:p>
        </w:tc>
      </w:tr>
      <w:tr>
        <w:trPr>
          <w:trHeight w:val="263" w:hRule="atLeast"/>
        </w:trPr>
        <w:tc>
          <w:tcPr>
            <w:tcW w:w="3544" w:type="dxa"/>
            <w:gridSpan w:val="2"/>
          </w:tcPr>
          <w:p>
            <w:pPr>
              <w:pStyle w:val="TableParagraph"/>
              <w:spacing w:line="244" w:lineRule="exact"/>
              <w:ind w:left="708"/>
              <w:jc w:val="left"/>
              <w:rPr>
                <w:sz w:val="22"/>
              </w:rPr>
            </w:pPr>
            <w:r>
              <w:rPr>
                <w:color w:val="111111"/>
                <w:w w:val="115"/>
                <w:sz w:val="22"/>
              </w:rPr>
              <w:t>Cohort Comparison</w:t>
            </w:r>
          </w:p>
        </w:tc>
        <w:tc>
          <w:tcPr>
            <w:tcW w:w="1073" w:type="dxa"/>
          </w:tcPr>
          <w:p>
            <w:pPr>
              <w:pStyle w:val="TableParagraph"/>
              <w:spacing w:line="244" w:lineRule="exact"/>
              <w:ind w:left="101" w:right="86"/>
              <w:rPr>
                <w:sz w:val="22"/>
              </w:rPr>
            </w:pPr>
            <w:r>
              <w:rPr>
                <w:color w:val="111111"/>
                <w:w w:val="105"/>
                <w:sz w:val="22"/>
              </w:rPr>
              <w:t>5%</w:t>
            </w:r>
          </w:p>
        </w:tc>
        <w:tc>
          <w:tcPr>
            <w:tcW w:w="5865" w:type="dxa"/>
            <w:gridSpan w:val="4"/>
          </w:tcPr>
          <w:p>
            <w:pPr>
              <w:pStyle w:val="TableParagraph"/>
              <w:jc w:val="left"/>
              <w:rPr>
                <w:rFonts w:ascii="Times New Roman"/>
                <w:sz w:val="18"/>
              </w:rPr>
            </w:pPr>
          </w:p>
        </w:tc>
      </w:tr>
      <w:tr>
        <w:trPr>
          <w:trHeight w:val="263" w:hRule="atLeast"/>
        </w:trPr>
        <w:tc>
          <w:tcPr>
            <w:tcW w:w="2017" w:type="dxa"/>
          </w:tcPr>
          <w:p>
            <w:pPr>
              <w:pStyle w:val="TableParagraph"/>
              <w:spacing w:line="244" w:lineRule="exact"/>
              <w:ind w:left="617" w:right="603"/>
              <w:rPr>
                <w:sz w:val="22"/>
              </w:rPr>
            </w:pPr>
            <w:r>
              <w:rPr>
                <w:color w:val="111111"/>
                <w:w w:val="115"/>
                <w:sz w:val="22"/>
              </w:rPr>
              <w:t>05</w:t>
            </w:r>
          </w:p>
        </w:tc>
        <w:tc>
          <w:tcPr>
            <w:tcW w:w="1527" w:type="dxa"/>
          </w:tcPr>
          <w:p>
            <w:pPr>
              <w:pStyle w:val="TableParagraph"/>
              <w:spacing w:line="244" w:lineRule="exact"/>
              <w:ind w:left="459" w:right="445"/>
              <w:rPr>
                <w:sz w:val="22"/>
              </w:rPr>
            </w:pPr>
            <w:r>
              <w:rPr>
                <w:color w:val="111111"/>
                <w:w w:val="115"/>
                <w:sz w:val="22"/>
              </w:rPr>
              <w:t>2018</w:t>
            </w:r>
          </w:p>
        </w:tc>
        <w:tc>
          <w:tcPr>
            <w:tcW w:w="1073" w:type="dxa"/>
          </w:tcPr>
          <w:p>
            <w:pPr>
              <w:pStyle w:val="TableParagraph"/>
              <w:spacing w:line="244" w:lineRule="exact"/>
              <w:ind w:left="101" w:right="86"/>
              <w:rPr>
                <w:sz w:val="22"/>
              </w:rPr>
            </w:pPr>
            <w:r>
              <w:rPr>
                <w:color w:val="111111"/>
                <w:w w:val="105"/>
                <w:sz w:val="22"/>
              </w:rPr>
              <w:t>47%</w:t>
            </w:r>
          </w:p>
        </w:tc>
        <w:tc>
          <w:tcPr>
            <w:tcW w:w="1189" w:type="dxa"/>
          </w:tcPr>
          <w:p>
            <w:pPr>
              <w:pStyle w:val="TableParagraph"/>
              <w:spacing w:line="244" w:lineRule="exact"/>
              <w:ind w:left="109" w:right="93"/>
              <w:rPr>
                <w:sz w:val="22"/>
              </w:rPr>
            </w:pPr>
            <w:r>
              <w:rPr>
                <w:color w:val="111111"/>
                <w:w w:val="105"/>
                <w:sz w:val="22"/>
              </w:rPr>
              <w:t>38%</w:t>
            </w:r>
          </w:p>
        </w:tc>
        <w:tc>
          <w:tcPr>
            <w:tcW w:w="1902" w:type="dxa"/>
          </w:tcPr>
          <w:p>
            <w:pPr>
              <w:pStyle w:val="TableParagraph"/>
              <w:spacing w:line="244" w:lineRule="exact"/>
              <w:ind w:left="202" w:right="185"/>
              <w:rPr>
                <w:sz w:val="22"/>
              </w:rPr>
            </w:pPr>
            <w:r>
              <w:rPr>
                <w:color w:val="111111"/>
                <w:w w:val="105"/>
                <w:sz w:val="22"/>
              </w:rPr>
              <w:t>9%</w:t>
            </w:r>
          </w:p>
        </w:tc>
        <w:tc>
          <w:tcPr>
            <w:tcW w:w="872" w:type="dxa"/>
          </w:tcPr>
          <w:p>
            <w:pPr>
              <w:pStyle w:val="TableParagraph"/>
              <w:spacing w:line="244" w:lineRule="exact"/>
              <w:ind w:left="87" w:right="69"/>
              <w:rPr>
                <w:sz w:val="22"/>
              </w:rPr>
            </w:pPr>
            <w:r>
              <w:rPr>
                <w:color w:val="111111"/>
                <w:w w:val="105"/>
                <w:sz w:val="22"/>
              </w:rPr>
              <w:t>55%</w:t>
            </w:r>
          </w:p>
        </w:tc>
        <w:tc>
          <w:tcPr>
            <w:tcW w:w="1902" w:type="dxa"/>
          </w:tcPr>
          <w:p>
            <w:pPr>
              <w:pStyle w:val="TableParagraph"/>
              <w:spacing w:line="244" w:lineRule="exact"/>
              <w:ind w:left="739"/>
              <w:jc w:val="left"/>
              <w:rPr>
                <w:sz w:val="22"/>
              </w:rPr>
            </w:pPr>
            <w:r>
              <w:rPr>
                <w:color w:val="111111"/>
                <w:w w:val="105"/>
                <w:sz w:val="22"/>
              </w:rPr>
              <w:t>-8%</w:t>
            </w:r>
          </w:p>
        </w:tc>
      </w:tr>
    </w:tbl>
    <w:p>
      <w:pPr>
        <w:spacing w:after="0" w:line="244" w:lineRule="exact"/>
        <w:jc w:val="left"/>
        <w:rPr>
          <w:sz w:val="22"/>
        </w:rPr>
        <w:sectPr>
          <w:pgSz w:w="12240" w:h="15840"/>
          <w:pgMar w:header="184" w:footer="79" w:top="640" w:bottom="260" w:left="620" w:right="580"/>
        </w:sectPr>
      </w:pPr>
    </w:p>
    <w:p>
      <w:pPr>
        <w:pStyle w:val="BodyText"/>
        <w:spacing w:before="2"/>
        <w:rPr>
          <w:sz w:val="5"/>
        </w:rPr>
      </w:pPr>
    </w:p>
    <w:tbl>
      <w:tblPr>
        <w:tblW w:w="0" w:type="auto"/>
        <w:jc w:val="left"/>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17"/>
        <w:gridCol w:w="1527"/>
        <w:gridCol w:w="1073"/>
        <w:gridCol w:w="1189"/>
        <w:gridCol w:w="1902"/>
        <w:gridCol w:w="872"/>
        <w:gridCol w:w="1902"/>
      </w:tblGrid>
      <w:tr>
        <w:trPr>
          <w:trHeight w:val="264" w:hRule="atLeast"/>
        </w:trPr>
        <w:tc>
          <w:tcPr>
            <w:tcW w:w="10482" w:type="dxa"/>
            <w:gridSpan w:val="7"/>
          </w:tcPr>
          <w:p>
            <w:pPr>
              <w:pStyle w:val="TableParagraph"/>
              <w:spacing w:line="240" w:lineRule="exact" w:before="3"/>
              <w:ind w:left="4868" w:right="4851"/>
              <w:rPr>
                <w:rFonts w:ascii="Gill Sans MT"/>
                <w:b/>
                <w:sz w:val="22"/>
              </w:rPr>
            </w:pPr>
            <w:r>
              <w:rPr>
                <w:rFonts w:ascii="Gill Sans MT"/>
                <w:b/>
                <w:color w:val="111111"/>
                <w:w w:val="105"/>
                <w:sz w:val="22"/>
              </w:rPr>
              <w:t>ELA</w:t>
            </w:r>
          </w:p>
        </w:tc>
      </w:tr>
      <w:tr>
        <w:trPr>
          <w:trHeight w:val="791" w:hRule="atLeast"/>
        </w:trPr>
        <w:tc>
          <w:tcPr>
            <w:tcW w:w="2017" w:type="dxa"/>
          </w:tcPr>
          <w:p>
            <w:pPr>
              <w:pStyle w:val="TableParagraph"/>
              <w:spacing w:before="2"/>
              <w:jc w:val="left"/>
              <w:rPr>
                <w:sz w:val="22"/>
              </w:rPr>
            </w:pPr>
          </w:p>
          <w:p>
            <w:pPr>
              <w:pStyle w:val="TableParagraph"/>
              <w:ind w:left="636"/>
              <w:jc w:val="left"/>
              <w:rPr>
                <w:rFonts w:ascii="Gill Sans MT"/>
                <w:b/>
                <w:sz w:val="22"/>
              </w:rPr>
            </w:pPr>
            <w:r>
              <w:rPr>
                <w:rFonts w:ascii="Gill Sans MT"/>
                <w:b/>
                <w:color w:val="111111"/>
                <w:w w:val="115"/>
                <w:sz w:val="22"/>
              </w:rPr>
              <w:t>Grade</w:t>
            </w:r>
          </w:p>
        </w:tc>
        <w:tc>
          <w:tcPr>
            <w:tcW w:w="1527" w:type="dxa"/>
          </w:tcPr>
          <w:p>
            <w:pPr>
              <w:pStyle w:val="TableParagraph"/>
              <w:spacing w:before="2"/>
              <w:jc w:val="left"/>
              <w:rPr>
                <w:sz w:val="22"/>
              </w:rPr>
            </w:pPr>
          </w:p>
          <w:p>
            <w:pPr>
              <w:pStyle w:val="TableParagraph"/>
              <w:ind w:left="459" w:right="445"/>
              <w:rPr>
                <w:rFonts w:ascii="Gill Sans MT"/>
                <w:b/>
                <w:sz w:val="22"/>
              </w:rPr>
            </w:pPr>
            <w:r>
              <w:rPr>
                <w:rFonts w:ascii="Gill Sans MT"/>
                <w:b/>
                <w:color w:val="111111"/>
                <w:w w:val="115"/>
                <w:sz w:val="22"/>
              </w:rPr>
              <w:t>Year</w:t>
            </w:r>
          </w:p>
        </w:tc>
        <w:tc>
          <w:tcPr>
            <w:tcW w:w="1073" w:type="dxa"/>
          </w:tcPr>
          <w:p>
            <w:pPr>
              <w:pStyle w:val="TableParagraph"/>
              <w:spacing w:before="2"/>
              <w:jc w:val="left"/>
              <w:rPr>
                <w:sz w:val="22"/>
              </w:rPr>
            </w:pPr>
          </w:p>
          <w:p>
            <w:pPr>
              <w:pStyle w:val="TableParagraph"/>
              <w:ind w:left="101" w:right="86"/>
              <w:rPr>
                <w:rFonts w:ascii="Gill Sans MT"/>
                <w:b/>
                <w:sz w:val="22"/>
              </w:rPr>
            </w:pPr>
            <w:r>
              <w:rPr>
                <w:rFonts w:ascii="Gill Sans MT"/>
                <w:b/>
                <w:color w:val="111111"/>
                <w:w w:val="120"/>
                <w:sz w:val="22"/>
              </w:rPr>
              <w:t>School</w:t>
            </w:r>
          </w:p>
        </w:tc>
        <w:tc>
          <w:tcPr>
            <w:tcW w:w="1189" w:type="dxa"/>
          </w:tcPr>
          <w:p>
            <w:pPr>
              <w:pStyle w:val="TableParagraph"/>
              <w:spacing w:before="2"/>
              <w:jc w:val="left"/>
              <w:rPr>
                <w:sz w:val="22"/>
              </w:rPr>
            </w:pPr>
          </w:p>
          <w:p>
            <w:pPr>
              <w:pStyle w:val="TableParagraph"/>
              <w:ind w:left="109" w:right="93"/>
              <w:rPr>
                <w:rFonts w:ascii="Gill Sans MT"/>
                <w:b/>
                <w:sz w:val="22"/>
              </w:rPr>
            </w:pPr>
            <w:r>
              <w:rPr>
                <w:rFonts w:ascii="Gill Sans MT"/>
                <w:b/>
                <w:color w:val="111111"/>
                <w:w w:val="120"/>
                <w:sz w:val="22"/>
              </w:rPr>
              <w:t>District</w:t>
            </w:r>
          </w:p>
        </w:tc>
        <w:tc>
          <w:tcPr>
            <w:tcW w:w="1902" w:type="dxa"/>
          </w:tcPr>
          <w:p>
            <w:pPr>
              <w:pStyle w:val="TableParagraph"/>
              <w:spacing w:line="247" w:lineRule="auto" w:before="3"/>
              <w:ind w:left="202" w:right="182"/>
              <w:rPr>
                <w:rFonts w:ascii="Gill Sans MT"/>
                <w:b/>
                <w:sz w:val="22"/>
              </w:rPr>
            </w:pPr>
            <w:r>
              <w:rPr>
                <w:rFonts w:ascii="Gill Sans MT"/>
                <w:b/>
                <w:color w:val="111111"/>
                <w:w w:val="115"/>
                <w:sz w:val="22"/>
              </w:rPr>
              <w:t>School- District</w:t>
            </w:r>
          </w:p>
          <w:p>
            <w:pPr>
              <w:pStyle w:val="TableParagraph"/>
              <w:spacing w:line="240" w:lineRule="exact" w:before="3"/>
              <w:ind w:left="200" w:right="185"/>
              <w:rPr>
                <w:rFonts w:ascii="Gill Sans MT"/>
                <w:b/>
                <w:sz w:val="22"/>
              </w:rPr>
            </w:pPr>
            <w:r>
              <w:rPr>
                <w:rFonts w:ascii="Gill Sans MT"/>
                <w:b/>
                <w:color w:val="111111"/>
                <w:w w:val="115"/>
                <w:sz w:val="22"/>
              </w:rPr>
              <w:t>Comparison</w:t>
            </w:r>
          </w:p>
        </w:tc>
        <w:tc>
          <w:tcPr>
            <w:tcW w:w="872" w:type="dxa"/>
          </w:tcPr>
          <w:p>
            <w:pPr>
              <w:pStyle w:val="TableParagraph"/>
              <w:spacing w:before="2"/>
              <w:jc w:val="left"/>
              <w:rPr>
                <w:sz w:val="22"/>
              </w:rPr>
            </w:pPr>
          </w:p>
          <w:p>
            <w:pPr>
              <w:pStyle w:val="TableParagraph"/>
              <w:ind w:left="87" w:right="69"/>
              <w:rPr>
                <w:rFonts w:ascii="Gill Sans MT"/>
                <w:b/>
                <w:sz w:val="22"/>
              </w:rPr>
            </w:pPr>
            <w:r>
              <w:rPr>
                <w:rFonts w:ascii="Gill Sans MT"/>
                <w:b/>
                <w:color w:val="111111"/>
                <w:w w:val="120"/>
                <w:sz w:val="22"/>
              </w:rPr>
              <w:t>State</w:t>
            </w:r>
          </w:p>
        </w:tc>
        <w:tc>
          <w:tcPr>
            <w:tcW w:w="1902" w:type="dxa"/>
          </w:tcPr>
          <w:p>
            <w:pPr>
              <w:pStyle w:val="TableParagraph"/>
              <w:spacing w:line="247" w:lineRule="auto" w:before="3"/>
              <w:ind w:left="207" w:right="185"/>
              <w:rPr>
                <w:rFonts w:ascii="Gill Sans MT"/>
                <w:b/>
                <w:sz w:val="22"/>
              </w:rPr>
            </w:pPr>
            <w:r>
              <w:rPr>
                <w:rFonts w:ascii="Gill Sans MT"/>
                <w:b/>
                <w:color w:val="111111"/>
                <w:w w:val="115"/>
                <w:sz w:val="22"/>
              </w:rPr>
              <w:t>School- </w:t>
            </w:r>
            <w:r>
              <w:rPr>
                <w:rFonts w:ascii="Gill Sans MT"/>
                <w:b/>
                <w:color w:val="111111"/>
                <w:w w:val="120"/>
                <w:sz w:val="22"/>
              </w:rPr>
              <w:t>State</w:t>
            </w:r>
          </w:p>
          <w:p>
            <w:pPr>
              <w:pStyle w:val="TableParagraph"/>
              <w:spacing w:line="240" w:lineRule="exact" w:before="3"/>
              <w:ind w:left="202" w:right="184"/>
              <w:rPr>
                <w:rFonts w:ascii="Gill Sans MT"/>
                <w:b/>
                <w:sz w:val="22"/>
              </w:rPr>
            </w:pPr>
            <w:r>
              <w:rPr>
                <w:rFonts w:ascii="Gill Sans MT"/>
                <w:b/>
                <w:color w:val="111111"/>
                <w:w w:val="115"/>
                <w:sz w:val="22"/>
              </w:rPr>
              <w:t>Comparison</w:t>
            </w:r>
          </w:p>
        </w:tc>
      </w:tr>
      <w:tr>
        <w:trPr>
          <w:trHeight w:val="264" w:hRule="atLeast"/>
        </w:trPr>
        <w:tc>
          <w:tcPr>
            <w:tcW w:w="2017" w:type="dxa"/>
          </w:tcPr>
          <w:p>
            <w:pPr>
              <w:pStyle w:val="TableParagraph"/>
              <w:jc w:val="left"/>
              <w:rPr>
                <w:rFonts w:ascii="Times New Roman"/>
                <w:sz w:val="18"/>
              </w:rPr>
            </w:pPr>
          </w:p>
        </w:tc>
        <w:tc>
          <w:tcPr>
            <w:tcW w:w="1527" w:type="dxa"/>
          </w:tcPr>
          <w:p>
            <w:pPr>
              <w:pStyle w:val="TableParagraph"/>
              <w:spacing w:line="244" w:lineRule="exact"/>
              <w:ind w:left="459" w:right="445"/>
              <w:rPr>
                <w:sz w:val="22"/>
              </w:rPr>
            </w:pPr>
            <w:r>
              <w:rPr>
                <w:color w:val="111111"/>
                <w:w w:val="115"/>
                <w:sz w:val="22"/>
              </w:rPr>
              <w:t>2017</w:t>
            </w:r>
          </w:p>
        </w:tc>
        <w:tc>
          <w:tcPr>
            <w:tcW w:w="1073" w:type="dxa"/>
          </w:tcPr>
          <w:p>
            <w:pPr>
              <w:pStyle w:val="TableParagraph"/>
              <w:spacing w:line="244" w:lineRule="exact"/>
              <w:ind w:left="101" w:right="86"/>
              <w:rPr>
                <w:sz w:val="22"/>
              </w:rPr>
            </w:pPr>
            <w:r>
              <w:rPr>
                <w:color w:val="111111"/>
                <w:w w:val="105"/>
                <w:sz w:val="22"/>
              </w:rPr>
              <w:t>41%</w:t>
            </w:r>
          </w:p>
        </w:tc>
        <w:tc>
          <w:tcPr>
            <w:tcW w:w="1189" w:type="dxa"/>
          </w:tcPr>
          <w:p>
            <w:pPr>
              <w:pStyle w:val="TableParagraph"/>
              <w:spacing w:line="244" w:lineRule="exact"/>
              <w:ind w:left="109" w:right="93"/>
              <w:rPr>
                <w:sz w:val="22"/>
              </w:rPr>
            </w:pPr>
            <w:r>
              <w:rPr>
                <w:color w:val="111111"/>
                <w:w w:val="105"/>
                <w:sz w:val="22"/>
              </w:rPr>
              <w:t>31%</w:t>
            </w:r>
          </w:p>
        </w:tc>
        <w:tc>
          <w:tcPr>
            <w:tcW w:w="1902" w:type="dxa"/>
          </w:tcPr>
          <w:p>
            <w:pPr>
              <w:pStyle w:val="TableParagraph"/>
              <w:spacing w:line="244" w:lineRule="exact"/>
              <w:ind w:left="202" w:right="185"/>
              <w:rPr>
                <w:sz w:val="22"/>
              </w:rPr>
            </w:pPr>
            <w:r>
              <w:rPr>
                <w:color w:val="111111"/>
                <w:w w:val="105"/>
                <w:sz w:val="22"/>
              </w:rPr>
              <w:t>10%</w:t>
            </w:r>
          </w:p>
        </w:tc>
        <w:tc>
          <w:tcPr>
            <w:tcW w:w="872" w:type="dxa"/>
          </w:tcPr>
          <w:p>
            <w:pPr>
              <w:pStyle w:val="TableParagraph"/>
              <w:spacing w:line="244" w:lineRule="exact"/>
              <w:ind w:left="87" w:right="69"/>
              <w:rPr>
                <w:sz w:val="22"/>
              </w:rPr>
            </w:pPr>
            <w:r>
              <w:rPr>
                <w:color w:val="111111"/>
                <w:w w:val="105"/>
                <w:sz w:val="22"/>
              </w:rPr>
              <w:t>53%</w:t>
            </w:r>
          </w:p>
        </w:tc>
        <w:tc>
          <w:tcPr>
            <w:tcW w:w="1902" w:type="dxa"/>
          </w:tcPr>
          <w:p>
            <w:pPr>
              <w:pStyle w:val="TableParagraph"/>
              <w:spacing w:line="244" w:lineRule="exact"/>
              <w:ind w:left="202" w:right="183"/>
              <w:rPr>
                <w:sz w:val="22"/>
              </w:rPr>
            </w:pPr>
            <w:r>
              <w:rPr>
                <w:color w:val="111111"/>
                <w:w w:val="105"/>
                <w:sz w:val="22"/>
              </w:rPr>
              <w:t>-12%</w:t>
            </w:r>
          </w:p>
        </w:tc>
      </w:tr>
      <w:tr>
        <w:trPr>
          <w:trHeight w:val="264" w:hRule="atLeast"/>
        </w:trPr>
        <w:tc>
          <w:tcPr>
            <w:tcW w:w="3544" w:type="dxa"/>
            <w:gridSpan w:val="2"/>
          </w:tcPr>
          <w:p>
            <w:pPr>
              <w:pStyle w:val="TableParagraph"/>
              <w:spacing w:line="244" w:lineRule="exact"/>
              <w:ind w:left="396"/>
              <w:jc w:val="left"/>
              <w:rPr>
                <w:sz w:val="22"/>
              </w:rPr>
            </w:pPr>
            <w:r>
              <w:rPr>
                <w:color w:val="111111"/>
                <w:w w:val="115"/>
                <w:sz w:val="22"/>
              </w:rPr>
              <w:t>Same Grade Comparison</w:t>
            </w:r>
          </w:p>
        </w:tc>
        <w:tc>
          <w:tcPr>
            <w:tcW w:w="1073" w:type="dxa"/>
          </w:tcPr>
          <w:p>
            <w:pPr>
              <w:pStyle w:val="TableParagraph"/>
              <w:spacing w:line="244" w:lineRule="exact"/>
              <w:ind w:left="101" w:right="86"/>
              <w:rPr>
                <w:sz w:val="22"/>
              </w:rPr>
            </w:pPr>
            <w:r>
              <w:rPr>
                <w:color w:val="111111"/>
                <w:w w:val="105"/>
                <w:sz w:val="22"/>
              </w:rPr>
              <w:t>6%</w:t>
            </w:r>
          </w:p>
        </w:tc>
        <w:tc>
          <w:tcPr>
            <w:tcW w:w="5865" w:type="dxa"/>
            <w:gridSpan w:val="4"/>
          </w:tcPr>
          <w:p>
            <w:pPr>
              <w:pStyle w:val="TableParagraph"/>
              <w:jc w:val="left"/>
              <w:rPr>
                <w:rFonts w:ascii="Times New Roman"/>
                <w:sz w:val="18"/>
              </w:rPr>
            </w:pPr>
          </w:p>
        </w:tc>
      </w:tr>
      <w:tr>
        <w:trPr>
          <w:trHeight w:val="263" w:hRule="atLeast"/>
        </w:trPr>
        <w:tc>
          <w:tcPr>
            <w:tcW w:w="3544" w:type="dxa"/>
            <w:gridSpan w:val="2"/>
          </w:tcPr>
          <w:p>
            <w:pPr>
              <w:pStyle w:val="TableParagraph"/>
              <w:spacing w:line="244" w:lineRule="exact"/>
              <w:ind w:left="708"/>
              <w:jc w:val="left"/>
              <w:rPr>
                <w:sz w:val="22"/>
              </w:rPr>
            </w:pPr>
            <w:r>
              <w:rPr>
                <w:color w:val="111111"/>
                <w:w w:val="115"/>
                <w:sz w:val="22"/>
              </w:rPr>
              <w:t>Cohort Comparison</w:t>
            </w:r>
          </w:p>
        </w:tc>
        <w:tc>
          <w:tcPr>
            <w:tcW w:w="1073" w:type="dxa"/>
          </w:tcPr>
          <w:p>
            <w:pPr>
              <w:pStyle w:val="TableParagraph"/>
              <w:spacing w:line="244" w:lineRule="exact"/>
              <w:ind w:left="101" w:right="86"/>
              <w:rPr>
                <w:sz w:val="22"/>
              </w:rPr>
            </w:pPr>
            <w:r>
              <w:rPr>
                <w:color w:val="111111"/>
                <w:w w:val="105"/>
                <w:sz w:val="22"/>
              </w:rPr>
              <w:t>-8%</w:t>
            </w:r>
          </w:p>
        </w:tc>
        <w:tc>
          <w:tcPr>
            <w:tcW w:w="5865" w:type="dxa"/>
            <w:gridSpan w:val="4"/>
          </w:tcPr>
          <w:p>
            <w:pPr>
              <w:pStyle w:val="TableParagraph"/>
              <w:jc w:val="left"/>
              <w:rPr>
                <w:rFonts w:ascii="Times New Roman"/>
                <w:sz w:val="18"/>
              </w:rPr>
            </w:pPr>
          </w:p>
        </w:tc>
      </w:tr>
    </w:tbl>
    <w:p>
      <w:pPr>
        <w:pStyle w:val="BodyText"/>
        <w:spacing w:before="10" w:after="1"/>
        <w:rPr>
          <w:sz w:val="21"/>
        </w:rPr>
      </w:pPr>
    </w:p>
    <w:tbl>
      <w:tblPr>
        <w:tblW w:w="0" w:type="auto"/>
        <w:jc w:val="left"/>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17"/>
        <w:gridCol w:w="1527"/>
        <w:gridCol w:w="1073"/>
        <w:gridCol w:w="1189"/>
        <w:gridCol w:w="1902"/>
        <w:gridCol w:w="872"/>
        <w:gridCol w:w="1902"/>
      </w:tblGrid>
      <w:tr>
        <w:trPr>
          <w:trHeight w:val="263" w:hRule="atLeast"/>
        </w:trPr>
        <w:tc>
          <w:tcPr>
            <w:tcW w:w="10482" w:type="dxa"/>
            <w:gridSpan w:val="7"/>
          </w:tcPr>
          <w:p>
            <w:pPr>
              <w:pStyle w:val="TableParagraph"/>
              <w:spacing w:line="240" w:lineRule="exact" w:before="3"/>
              <w:ind w:left="4868" w:right="4851"/>
              <w:rPr>
                <w:rFonts w:ascii="Gill Sans MT"/>
                <w:b/>
                <w:sz w:val="22"/>
              </w:rPr>
            </w:pPr>
            <w:r>
              <w:rPr>
                <w:rFonts w:ascii="Gill Sans MT"/>
                <w:b/>
                <w:color w:val="111111"/>
                <w:sz w:val="22"/>
              </w:rPr>
              <w:t>MATH</w:t>
            </w:r>
          </w:p>
        </w:tc>
      </w:tr>
      <w:tr>
        <w:trPr>
          <w:trHeight w:val="792" w:hRule="atLeast"/>
        </w:trPr>
        <w:tc>
          <w:tcPr>
            <w:tcW w:w="2017" w:type="dxa"/>
          </w:tcPr>
          <w:p>
            <w:pPr>
              <w:pStyle w:val="TableParagraph"/>
              <w:spacing w:before="2"/>
              <w:jc w:val="left"/>
              <w:rPr>
                <w:sz w:val="22"/>
              </w:rPr>
            </w:pPr>
          </w:p>
          <w:p>
            <w:pPr>
              <w:pStyle w:val="TableParagraph"/>
              <w:ind w:left="617" w:right="604"/>
              <w:rPr>
                <w:rFonts w:ascii="Gill Sans MT"/>
                <w:b/>
                <w:sz w:val="22"/>
              </w:rPr>
            </w:pPr>
            <w:r>
              <w:rPr>
                <w:rFonts w:ascii="Gill Sans MT"/>
                <w:b/>
                <w:color w:val="111111"/>
                <w:w w:val="115"/>
                <w:sz w:val="22"/>
              </w:rPr>
              <w:t>Grade</w:t>
            </w:r>
          </w:p>
        </w:tc>
        <w:tc>
          <w:tcPr>
            <w:tcW w:w="1527" w:type="dxa"/>
          </w:tcPr>
          <w:p>
            <w:pPr>
              <w:pStyle w:val="TableParagraph"/>
              <w:spacing w:before="2"/>
              <w:jc w:val="left"/>
              <w:rPr>
                <w:sz w:val="22"/>
              </w:rPr>
            </w:pPr>
          </w:p>
          <w:p>
            <w:pPr>
              <w:pStyle w:val="TableParagraph"/>
              <w:ind w:left="459" w:right="445"/>
              <w:rPr>
                <w:rFonts w:ascii="Gill Sans MT"/>
                <w:b/>
                <w:sz w:val="22"/>
              </w:rPr>
            </w:pPr>
            <w:r>
              <w:rPr>
                <w:rFonts w:ascii="Gill Sans MT"/>
                <w:b/>
                <w:color w:val="111111"/>
                <w:w w:val="115"/>
                <w:sz w:val="22"/>
              </w:rPr>
              <w:t>Year</w:t>
            </w:r>
          </w:p>
        </w:tc>
        <w:tc>
          <w:tcPr>
            <w:tcW w:w="1073" w:type="dxa"/>
          </w:tcPr>
          <w:p>
            <w:pPr>
              <w:pStyle w:val="TableParagraph"/>
              <w:spacing w:before="2"/>
              <w:jc w:val="left"/>
              <w:rPr>
                <w:sz w:val="22"/>
              </w:rPr>
            </w:pPr>
          </w:p>
          <w:p>
            <w:pPr>
              <w:pStyle w:val="TableParagraph"/>
              <w:ind w:left="101" w:right="86"/>
              <w:rPr>
                <w:rFonts w:ascii="Gill Sans MT"/>
                <w:b/>
                <w:sz w:val="22"/>
              </w:rPr>
            </w:pPr>
            <w:r>
              <w:rPr>
                <w:rFonts w:ascii="Gill Sans MT"/>
                <w:b/>
                <w:color w:val="111111"/>
                <w:w w:val="120"/>
                <w:sz w:val="22"/>
              </w:rPr>
              <w:t>School</w:t>
            </w:r>
          </w:p>
        </w:tc>
        <w:tc>
          <w:tcPr>
            <w:tcW w:w="1189" w:type="dxa"/>
          </w:tcPr>
          <w:p>
            <w:pPr>
              <w:pStyle w:val="TableParagraph"/>
              <w:spacing w:before="2"/>
              <w:jc w:val="left"/>
              <w:rPr>
                <w:sz w:val="22"/>
              </w:rPr>
            </w:pPr>
          </w:p>
          <w:p>
            <w:pPr>
              <w:pStyle w:val="TableParagraph"/>
              <w:ind w:left="109" w:right="93"/>
              <w:rPr>
                <w:rFonts w:ascii="Gill Sans MT"/>
                <w:b/>
                <w:sz w:val="22"/>
              </w:rPr>
            </w:pPr>
            <w:r>
              <w:rPr>
                <w:rFonts w:ascii="Gill Sans MT"/>
                <w:b/>
                <w:color w:val="111111"/>
                <w:w w:val="120"/>
                <w:sz w:val="22"/>
              </w:rPr>
              <w:t>District</w:t>
            </w:r>
          </w:p>
        </w:tc>
        <w:tc>
          <w:tcPr>
            <w:tcW w:w="1902" w:type="dxa"/>
          </w:tcPr>
          <w:p>
            <w:pPr>
              <w:pStyle w:val="TableParagraph"/>
              <w:spacing w:line="247" w:lineRule="auto" w:before="3"/>
              <w:ind w:left="202" w:right="182"/>
              <w:rPr>
                <w:rFonts w:ascii="Gill Sans MT"/>
                <w:b/>
                <w:sz w:val="22"/>
              </w:rPr>
            </w:pPr>
            <w:r>
              <w:rPr>
                <w:rFonts w:ascii="Gill Sans MT"/>
                <w:b/>
                <w:color w:val="111111"/>
                <w:w w:val="115"/>
                <w:sz w:val="22"/>
              </w:rPr>
              <w:t>School- District</w:t>
            </w:r>
          </w:p>
          <w:p>
            <w:pPr>
              <w:pStyle w:val="TableParagraph"/>
              <w:spacing w:line="240" w:lineRule="exact" w:before="3"/>
              <w:ind w:left="200" w:right="185"/>
              <w:rPr>
                <w:rFonts w:ascii="Gill Sans MT"/>
                <w:b/>
                <w:sz w:val="22"/>
              </w:rPr>
            </w:pPr>
            <w:r>
              <w:rPr>
                <w:rFonts w:ascii="Gill Sans MT"/>
                <w:b/>
                <w:color w:val="111111"/>
                <w:w w:val="115"/>
                <w:sz w:val="22"/>
              </w:rPr>
              <w:t>Comparison</w:t>
            </w:r>
          </w:p>
        </w:tc>
        <w:tc>
          <w:tcPr>
            <w:tcW w:w="872" w:type="dxa"/>
          </w:tcPr>
          <w:p>
            <w:pPr>
              <w:pStyle w:val="TableParagraph"/>
              <w:spacing w:before="2"/>
              <w:jc w:val="left"/>
              <w:rPr>
                <w:sz w:val="22"/>
              </w:rPr>
            </w:pPr>
          </w:p>
          <w:p>
            <w:pPr>
              <w:pStyle w:val="TableParagraph"/>
              <w:ind w:left="87" w:right="69"/>
              <w:rPr>
                <w:rFonts w:ascii="Gill Sans MT"/>
                <w:b/>
                <w:sz w:val="22"/>
              </w:rPr>
            </w:pPr>
            <w:r>
              <w:rPr>
                <w:rFonts w:ascii="Gill Sans MT"/>
                <w:b/>
                <w:color w:val="111111"/>
                <w:w w:val="120"/>
                <w:sz w:val="22"/>
              </w:rPr>
              <w:t>State</w:t>
            </w:r>
          </w:p>
        </w:tc>
        <w:tc>
          <w:tcPr>
            <w:tcW w:w="1902" w:type="dxa"/>
          </w:tcPr>
          <w:p>
            <w:pPr>
              <w:pStyle w:val="TableParagraph"/>
              <w:spacing w:line="247" w:lineRule="auto" w:before="3"/>
              <w:ind w:left="207" w:right="185"/>
              <w:rPr>
                <w:rFonts w:ascii="Gill Sans MT"/>
                <w:b/>
                <w:sz w:val="22"/>
              </w:rPr>
            </w:pPr>
            <w:r>
              <w:rPr>
                <w:rFonts w:ascii="Gill Sans MT"/>
                <w:b/>
                <w:color w:val="111111"/>
                <w:w w:val="115"/>
                <w:sz w:val="22"/>
              </w:rPr>
              <w:t>School- </w:t>
            </w:r>
            <w:r>
              <w:rPr>
                <w:rFonts w:ascii="Gill Sans MT"/>
                <w:b/>
                <w:color w:val="111111"/>
                <w:w w:val="120"/>
                <w:sz w:val="22"/>
              </w:rPr>
              <w:t>State</w:t>
            </w:r>
          </w:p>
          <w:p>
            <w:pPr>
              <w:pStyle w:val="TableParagraph"/>
              <w:spacing w:line="240" w:lineRule="exact" w:before="3"/>
              <w:ind w:left="202" w:right="184"/>
              <w:rPr>
                <w:rFonts w:ascii="Gill Sans MT"/>
                <w:b/>
                <w:sz w:val="22"/>
              </w:rPr>
            </w:pPr>
            <w:r>
              <w:rPr>
                <w:rFonts w:ascii="Gill Sans MT"/>
                <w:b/>
                <w:color w:val="111111"/>
                <w:w w:val="115"/>
                <w:sz w:val="22"/>
              </w:rPr>
              <w:t>Comparison</w:t>
            </w:r>
          </w:p>
        </w:tc>
      </w:tr>
      <w:tr>
        <w:trPr>
          <w:trHeight w:val="264" w:hRule="atLeast"/>
        </w:trPr>
        <w:tc>
          <w:tcPr>
            <w:tcW w:w="2017" w:type="dxa"/>
          </w:tcPr>
          <w:p>
            <w:pPr>
              <w:pStyle w:val="TableParagraph"/>
              <w:spacing w:line="244" w:lineRule="exact"/>
              <w:ind w:left="617" w:right="603"/>
              <w:rPr>
                <w:sz w:val="22"/>
              </w:rPr>
            </w:pPr>
            <w:r>
              <w:rPr>
                <w:color w:val="111111"/>
                <w:w w:val="115"/>
                <w:sz w:val="22"/>
              </w:rPr>
              <w:t>03</w:t>
            </w:r>
          </w:p>
        </w:tc>
        <w:tc>
          <w:tcPr>
            <w:tcW w:w="1527" w:type="dxa"/>
          </w:tcPr>
          <w:p>
            <w:pPr>
              <w:pStyle w:val="TableParagraph"/>
              <w:spacing w:line="244" w:lineRule="exact"/>
              <w:ind w:left="459" w:right="445"/>
              <w:rPr>
                <w:sz w:val="22"/>
              </w:rPr>
            </w:pPr>
            <w:r>
              <w:rPr>
                <w:color w:val="111111"/>
                <w:w w:val="115"/>
                <w:sz w:val="22"/>
              </w:rPr>
              <w:t>2018</w:t>
            </w:r>
          </w:p>
        </w:tc>
        <w:tc>
          <w:tcPr>
            <w:tcW w:w="1073" w:type="dxa"/>
          </w:tcPr>
          <w:p>
            <w:pPr>
              <w:pStyle w:val="TableParagraph"/>
              <w:spacing w:line="244" w:lineRule="exact"/>
              <w:ind w:left="101" w:right="86"/>
              <w:rPr>
                <w:sz w:val="22"/>
              </w:rPr>
            </w:pPr>
            <w:r>
              <w:rPr>
                <w:color w:val="111111"/>
                <w:w w:val="105"/>
                <w:sz w:val="22"/>
              </w:rPr>
              <w:t>75%</w:t>
            </w:r>
          </w:p>
        </w:tc>
        <w:tc>
          <w:tcPr>
            <w:tcW w:w="1189" w:type="dxa"/>
          </w:tcPr>
          <w:p>
            <w:pPr>
              <w:pStyle w:val="TableParagraph"/>
              <w:spacing w:line="244" w:lineRule="exact"/>
              <w:ind w:left="109" w:right="93"/>
              <w:rPr>
                <w:sz w:val="22"/>
              </w:rPr>
            </w:pPr>
            <w:r>
              <w:rPr>
                <w:color w:val="111111"/>
                <w:w w:val="105"/>
                <w:sz w:val="22"/>
              </w:rPr>
              <w:t>60%</w:t>
            </w:r>
          </w:p>
        </w:tc>
        <w:tc>
          <w:tcPr>
            <w:tcW w:w="1902" w:type="dxa"/>
          </w:tcPr>
          <w:p>
            <w:pPr>
              <w:pStyle w:val="TableParagraph"/>
              <w:spacing w:line="244" w:lineRule="exact"/>
              <w:ind w:left="202" w:right="185"/>
              <w:rPr>
                <w:sz w:val="22"/>
              </w:rPr>
            </w:pPr>
            <w:r>
              <w:rPr>
                <w:color w:val="111111"/>
                <w:w w:val="105"/>
                <w:sz w:val="22"/>
              </w:rPr>
              <w:t>15%</w:t>
            </w:r>
          </w:p>
        </w:tc>
        <w:tc>
          <w:tcPr>
            <w:tcW w:w="872" w:type="dxa"/>
          </w:tcPr>
          <w:p>
            <w:pPr>
              <w:pStyle w:val="TableParagraph"/>
              <w:spacing w:line="244" w:lineRule="exact"/>
              <w:ind w:left="87" w:right="69"/>
              <w:rPr>
                <w:sz w:val="22"/>
              </w:rPr>
            </w:pPr>
            <w:r>
              <w:rPr>
                <w:color w:val="111111"/>
                <w:w w:val="105"/>
                <w:sz w:val="22"/>
              </w:rPr>
              <w:t>62%</w:t>
            </w:r>
          </w:p>
        </w:tc>
        <w:tc>
          <w:tcPr>
            <w:tcW w:w="1902" w:type="dxa"/>
          </w:tcPr>
          <w:p>
            <w:pPr>
              <w:pStyle w:val="TableParagraph"/>
              <w:spacing w:line="244" w:lineRule="exact"/>
              <w:ind w:right="686"/>
              <w:jc w:val="right"/>
              <w:rPr>
                <w:sz w:val="22"/>
              </w:rPr>
            </w:pPr>
            <w:r>
              <w:rPr>
                <w:color w:val="111111"/>
                <w:w w:val="105"/>
                <w:sz w:val="22"/>
              </w:rPr>
              <w:t>13%</w:t>
            </w:r>
          </w:p>
        </w:tc>
      </w:tr>
      <w:tr>
        <w:trPr>
          <w:trHeight w:val="263" w:hRule="atLeast"/>
        </w:trPr>
        <w:tc>
          <w:tcPr>
            <w:tcW w:w="2017" w:type="dxa"/>
          </w:tcPr>
          <w:p>
            <w:pPr>
              <w:pStyle w:val="TableParagraph"/>
              <w:jc w:val="left"/>
              <w:rPr>
                <w:rFonts w:ascii="Times New Roman"/>
                <w:sz w:val="18"/>
              </w:rPr>
            </w:pPr>
          </w:p>
        </w:tc>
        <w:tc>
          <w:tcPr>
            <w:tcW w:w="1527" w:type="dxa"/>
          </w:tcPr>
          <w:p>
            <w:pPr>
              <w:pStyle w:val="TableParagraph"/>
              <w:spacing w:line="244" w:lineRule="exact"/>
              <w:ind w:left="459" w:right="445"/>
              <w:rPr>
                <w:sz w:val="22"/>
              </w:rPr>
            </w:pPr>
            <w:r>
              <w:rPr>
                <w:color w:val="111111"/>
                <w:w w:val="115"/>
                <w:sz w:val="22"/>
              </w:rPr>
              <w:t>2017</w:t>
            </w:r>
          </w:p>
        </w:tc>
        <w:tc>
          <w:tcPr>
            <w:tcW w:w="1073" w:type="dxa"/>
          </w:tcPr>
          <w:p>
            <w:pPr>
              <w:pStyle w:val="TableParagraph"/>
              <w:spacing w:line="244" w:lineRule="exact"/>
              <w:ind w:left="101" w:right="86"/>
              <w:rPr>
                <w:sz w:val="22"/>
              </w:rPr>
            </w:pPr>
            <w:r>
              <w:rPr>
                <w:color w:val="111111"/>
                <w:w w:val="105"/>
                <w:sz w:val="22"/>
              </w:rPr>
              <w:t>81%</w:t>
            </w:r>
          </w:p>
        </w:tc>
        <w:tc>
          <w:tcPr>
            <w:tcW w:w="1189" w:type="dxa"/>
          </w:tcPr>
          <w:p>
            <w:pPr>
              <w:pStyle w:val="TableParagraph"/>
              <w:spacing w:line="244" w:lineRule="exact"/>
              <w:ind w:left="109" w:right="93"/>
              <w:rPr>
                <w:sz w:val="22"/>
              </w:rPr>
            </w:pPr>
            <w:r>
              <w:rPr>
                <w:color w:val="111111"/>
                <w:w w:val="105"/>
                <w:sz w:val="22"/>
              </w:rPr>
              <w:t>66%</w:t>
            </w:r>
          </w:p>
        </w:tc>
        <w:tc>
          <w:tcPr>
            <w:tcW w:w="1902" w:type="dxa"/>
          </w:tcPr>
          <w:p>
            <w:pPr>
              <w:pStyle w:val="TableParagraph"/>
              <w:spacing w:line="244" w:lineRule="exact"/>
              <w:ind w:left="202" w:right="185"/>
              <w:rPr>
                <w:sz w:val="22"/>
              </w:rPr>
            </w:pPr>
            <w:r>
              <w:rPr>
                <w:color w:val="111111"/>
                <w:w w:val="105"/>
                <w:sz w:val="22"/>
              </w:rPr>
              <w:t>15%</w:t>
            </w:r>
          </w:p>
        </w:tc>
        <w:tc>
          <w:tcPr>
            <w:tcW w:w="872" w:type="dxa"/>
          </w:tcPr>
          <w:p>
            <w:pPr>
              <w:pStyle w:val="TableParagraph"/>
              <w:spacing w:line="244" w:lineRule="exact"/>
              <w:ind w:left="87" w:right="69"/>
              <w:rPr>
                <w:sz w:val="22"/>
              </w:rPr>
            </w:pPr>
            <w:r>
              <w:rPr>
                <w:color w:val="111111"/>
                <w:w w:val="105"/>
                <w:sz w:val="22"/>
              </w:rPr>
              <w:t>62%</w:t>
            </w:r>
          </w:p>
        </w:tc>
        <w:tc>
          <w:tcPr>
            <w:tcW w:w="1902" w:type="dxa"/>
          </w:tcPr>
          <w:p>
            <w:pPr>
              <w:pStyle w:val="TableParagraph"/>
              <w:spacing w:line="244" w:lineRule="exact"/>
              <w:ind w:right="686"/>
              <w:jc w:val="right"/>
              <w:rPr>
                <w:sz w:val="22"/>
              </w:rPr>
            </w:pPr>
            <w:r>
              <w:rPr>
                <w:color w:val="111111"/>
                <w:w w:val="105"/>
                <w:sz w:val="22"/>
              </w:rPr>
              <w:t>19%</w:t>
            </w:r>
          </w:p>
        </w:tc>
      </w:tr>
      <w:tr>
        <w:trPr>
          <w:trHeight w:val="264" w:hRule="atLeast"/>
        </w:trPr>
        <w:tc>
          <w:tcPr>
            <w:tcW w:w="3544" w:type="dxa"/>
            <w:gridSpan w:val="2"/>
          </w:tcPr>
          <w:p>
            <w:pPr>
              <w:pStyle w:val="TableParagraph"/>
              <w:spacing w:line="244" w:lineRule="exact"/>
              <w:ind w:left="396"/>
              <w:jc w:val="left"/>
              <w:rPr>
                <w:sz w:val="22"/>
              </w:rPr>
            </w:pPr>
            <w:r>
              <w:rPr>
                <w:color w:val="111111"/>
                <w:w w:val="115"/>
                <w:sz w:val="22"/>
              </w:rPr>
              <w:t>Same Grade Comparison</w:t>
            </w:r>
          </w:p>
        </w:tc>
        <w:tc>
          <w:tcPr>
            <w:tcW w:w="1073" w:type="dxa"/>
          </w:tcPr>
          <w:p>
            <w:pPr>
              <w:pStyle w:val="TableParagraph"/>
              <w:spacing w:line="244" w:lineRule="exact"/>
              <w:ind w:left="101" w:right="86"/>
              <w:rPr>
                <w:sz w:val="22"/>
              </w:rPr>
            </w:pPr>
            <w:r>
              <w:rPr>
                <w:color w:val="111111"/>
                <w:w w:val="105"/>
                <w:sz w:val="22"/>
              </w:rPr>
              <w:t>-6%</w:t>
            </w:r>
          </w:p>
        </w:tc>
        <w:tc>
          <w:tcPr>
            <w:tcW w:w="5865" w:type="dxa"/>
            <w:gridSpan w:val="4"/>
          </w:tcPr>
          <w:p>
            <w:pPr>
              <w:pStyle w:val="TableParagraph"/>
              <w:jc w:val="left"/>
              <w:rPr>
                <w:rFonts w:ascii="Times New Roman"/>
                <w:sz w:val="18"/>
              </w:rPr>
            </w:pPr>
          </w:p>
        </w:tc>
      </w:tr>
      <w:tr>
        <w:trPr>
          <w:trHeight w:val="264" w:hRule="atLeast"/>
        </w:trPr>
        <w:tc>
          <w:tcPr>
            <w:tcW w:w="3544" w:type="dxa"/>
            <w:gridSpan w:val="2"/>
          </w:tcPr>
          <w:p>
            <w:pPr>
              <w:pStyle w:val="TableParagraph"/>
              <w:spacing w:line="244" w:lineRule="exact"/>
              <w:ind w:left="708"/>
              <w:jc w:val="left"/>
              <w:rPr>
                <w:sz w:val="22"/>
              </w:rPr>
            </w:pPr>
            <w:r>
              <w:rPr>
                <w:color w:val="111111"/>
                <w:w w:val="115"/>
                <w:sz w:val="22"/>
              </w:rPr>
              <w:t>Cohort Comparison</w:t>
            </w:r>
          </w:p>
        </w:tc>
        <w:tc>
          <w:tcPr>
            <w:tcW w:w="1073" w:type="dxa"/>
          </w:tcPr>
          <w:p>
            <w:pPr>
              <w:pStyle w:val="TableParagraph"/>
              <w:jc w:val="left"/>
              <w:rPr>
                <w:rFonts w:ascii="Times New Roman"/>
                <w:sz w:val="18"/>
              </w:rPr>
            </w:pPr>
          </w:p>
        </w:tc>
        <w:tc>
          <w:tcPr>
            <w:tcW w:w="5865" w:type="dxa"/>
            <w:gridSpan w:val="4"/>
          </w:tcPr>
          <w:p>
            <w:pPr>
              <w:pStyle w:val="TableParagraph"/>
              <w:jc w:val="left"/>
              <w:rPr>
                <w:rFonts w:ascii="Times New Roman"/>
                <w:sz w:val="18"/>
              </w:rPr>
            </w:pPr>
          </w:p>
        </w:tc>
      </w:tr>
      <w:tr>
        <w:trPr>
          <w:trHeight w:val="263" w:hRule="atLeast"/>
        </w:trPr>
        <w:tc>
          <w:tcPr>
            <w:tcW w:w="2017" w:type="dxa"/>
          </w:tcPr>
          <w:p>
            <w:pPr>
              <w:pStyle w:val="TableParagraph"/>
              <w:spacing w:line="244" w:lineRule="exact"/>
              <w:ind w:left="617" w:right="603"/>
              <w:rPr>
                <w:sz w:val="22"/>
              </w:rPr>
            </w:pPr>
            <w:r>
              <w:rPr>
                <w:color w:val="111111"/>
                <w:w w:val="115"/>
                <w:sz w:val="22"/>
              </w:rPr>
              <w:t>04</w:t>
            </w:r>
          </w:p>
        </w:tc>
        <w:tc>
          <w:tcPr>
            <w:tcW w:w="1527" w:type="dxa"/>
          </w:tcPr>
          <w:p>
            <w:pPr>
              <w:pStyle w:val="TableParagraph"/>
              <w:spacing w:line="244" w:lineRule="exact"/>
              <w:ind w:left="459" w:right="445"/>
              <w:rPr>
                <w:sz w:val="22"/>
              </w:rPr>
            </w:pPr>
            <w:r>
              <w:rPr>
                <w:color w:val="111111"/>
                <w:w w:val="115"/>
                <w:sz w:val="22"/>
              </w:rPr>
              <w:t>2018</w:t>
            </w:r>
          </w:p>
        </w:tc>
        <w:tc>
          <w:tcPr>
            <w:tcW w:w="1073" w:type="dxa"/>
          </w:tcPr>
          <w:p>
            <w:pPr>
              <w:pStyle w:val="TableParagraph"/>
              <w:spacing w:line="244" w:lineRule="exact"/>
              <w:ind w:left="101" w:right="86"/>
              <w:rPr>
                <w:sz w:val="22"/>
              </w:rPr>
            </w:pPr>
            <w:r>
              <w:rPr>
                <w:color w:val="111111"/>
                <w:w w:val="105"/>
                <w:sz w:val="22"/>
              </w:rPr>
              <w:t>76%</w:t>
            </w:r>
          </w:p>
        </w:tc>
        <w:tc>
          <w:tcPr>
            <w:tcW w:w="1189" w:type="dxa"/>
          </w:tcPr>
          <w:p>
            <w:pPr>
              <w:pStyle w:val="TableParagraph"/>
              <w:spacing w:line="244" w:lineRule="exact"/>
              <w:ind w:left="109" w:right="93"/>
              <w:rPr>
                <w:sz w:val="22"/>
              </w:rPr>
            </w:pPr>
            <w:r>
              <w:rPr>
                <w:color w:val="111111"/>
                <w:w w:val="105"/>
                <w:sz w:val="22"/>
              </w:rPr>
              <w:t>56%</w:t>
            </w:r>
          </w:p>
        </w:tc>
        <w:tc>
          <w:tcPr>
            <w:tcW w:w="1902" w:type="dxa"/>
          </w:tcPr>
          <w:p>
            <w:pPr>
              <w:pStyle w:val="TableParagraph"/>
              <w:spacing w:line="244" w:lineRule="exact"/>
              <w:ind w:left="202" w:right="185"/>
              <w:rPr>
                <w:sz w:val="22"/>
              </w:rPr>
            </w:pPr>
            <w:r>
              <w:rPr>
                <w:color w:val="111111"/>
                <w:w w:val="105"/>
                <w:sz w:val="22"/>
              </w:rPr>
              <w:t>20%</w:t>
            </w:r>
          </w:p>
        </w:tc>
        <w:tc>
          <w:tcPr>
            <w:tcW w:w="872" w:type="dxa"/>
          </w:tcPr>
          <w:p>
            <w:pPr>
              <w:pStyle w:val="TableParagraph"/>
              <w:spacing w:line="244" w:lineRule="exact"/>
              <w:ind w:left="87" w:right="69"/>
              <w:rPr>
                <w:sz w:val="22"/>
              </w:rPr>
            </w:pPr>
            <w:r>
              <w:rPr>
                <w:color w:val="111111"/>
                <w:w w:val="105"/>
                <w:sz w:val="22"/>
              </w:rPr>
              <w:t>62%</w:t>
            </w:r>
          </w:p>
        </w:tc>
        <w:tc>
          <w:tcPr>
            <w:tcW w:w="1902" w:type="dxa"/>
          </w:tcPr>
          <w:p>
            <w:pPr>
              <w:pStyle w:val="TableParagraph"/>
              <w:spacing w:line="244" w:lineRule="exact"/>
              <w:ind w:right="686"/>
              <w:jc w:val="right"/>
              <w:rPr>
                <w:sz w:val="22"/>
              </w:rPr>
            </w:pPr>
            <w:r>
              <w:rPr>
                <w:color w:val="111111"/>
                <w:w w:val="105"/>
                <w:sz w:val="22"/>
              </w:rPr>
              <w:t>14%</w:t>
            </w:r>
          </w:p>
        </w:tc>
      </w:tr>
      <w:tr>
        <w:trPr>
          <w:trHeight w:val="264" w:hRule="atLeast"/>
        </w:trPr>
        <w:tc>
          <w:tcPr>
            <w:tcW w:w="2017" w:type="dxa"/>
          </w:tcPr>
          <w:p>
            <w:pPr>
              <w:pStyle w:val="TableParagraph"/>
              <w:jc w:val="left"/>
              <w:rPr>
                <w:rFonts w:ascii="Times New Roman"/>
                <w:sz w:val="18"/>
              </w:rPr>
            </w:pPr>
          </w:p>
        </w:tc>
        <w:tc>
          <w:tcPr>
            <w:tcW w:w="1527" w:type="dxa"/>
          </w:tcPr>
          <w:p>
            <w:pPr>
              <w:pStyle w:val="TableParagraph"/>
              <w:spacing w:line="244" w:lineRule="exact"/>
              <w:ind w:left="459" w:right="445"/>
              <w:rPr>
                <w:sz w:val="22"/>
              </w:rPr>
            </w:pPr>
            <w:r>
              <w:rPr>
                <w:color w:val="111111"/>
                <w:w w:val="115"/>
                <w:sz w:val="22"/>
              </w:rPr>
              <w:t>2017</w:t>
            </w:r>
          </w:p>
        </w:tc>
        <w:tc>
          <w:tcPr>
            <w:tcW w:w="1073" w:type="dxa"/>
          </w:tcPr>
          <w:p>
            <w:pPr>
              <w:pStyle w:val="TableParagraph"/>
              <w:spacing w:line="244" w:lineRule="exact"/>
              <w:ind w:left="101" w:right="86"/>
              <w:rPr>
                <w:sz w:val="22"/>
              </w:rPr>
            </w:pPr>
            <w:r>
              <w:rPr>
                <w:color w:val="111111"/>
                <w:w w:val="105"/>
                <w:sz w:val="22"/>
              </w:rPr>
              <w:t>68%</w:t>
            </w:r>
          </w:p>
        </w:tc>
        <w:tc>
          <w:tcPr>
            <w:tcW w:w="1189" w:type="dxa"/>
          </w:tcPr>
          <w:p>
            <w:pPr>
              <w:pStyle w:val="TableParagraph"/>
              <w:spacing w:line="244" w:lineRule="exact"/>
              <w:ind w:left="109" w:right="93"/>
              <w:rPr>
                <w:sz w:val="22"/>
              </w:rPr>
            </w:pPr>
            <w:r>
              <w:rPr>
                <w:color w:val="111111"/>
                <w:w w:val="105"/>
                <w:sz w:val="22"/>
              </w:rPr>
              <w:t>52%</w:t>
            </w:r>
          </w:p>
        </w:tc>
        <w:tc>
          <w:tcPr>
            <w:tcW w:w="1902" w:type="dxa"/>
          </w:tcPr>
          <w:p>
            <w:pPr>
              <w:pStyle w:val="TableParagraph"/>
              <w:spacing w:line="244" w:lineRule="exact"/>
              <w:ind w:left="202" w:right="185"/>
              <w:rPr>
                <w:sz w:val="22"/>
              </w:rPr>
            </w:pPr>
            <w:r>
              <w:rPr>
                <w:color w:val="111111"/>
                <w:w w:val="105"/>
                <w:sz w:val="22"/>
              </w:rPr>
              <w:t>16%</w:t>
            </w:r>
          </w:p>
        </w:tc>
        <w:tc>
          <w:tcPr>
            <w:tcW w:w="872" w:type="dxa"/>
          </w:tcPr>
          <w:p>
            <w:pPr>
              <w:pStyle w:val="TableParagraph"/>
              <w:spacing w:line="244" w:lineRule="exact"/>
              <w:ind w:left="87" w:right="69"/>
              <w:rPr>
                <w:sz w:val="22"/>
              </w:rPr>
            </w:pPr>
            <w:r>
              <w:rPr>
                <w:color w:val="111111"/>
                <w:w w:val="105"/>
                <w:sz w:val="22"/>
              </w:rPr>
              <w:t>64%</w:t>
            </w:r>
          </w:p>
        </w:tc>
        <w:tc>
          <w:tcPr>
            <w:tcW w:w="1902" w:type="dxa"/>
          </w:tcPr>
          <w:p>
            <w:pPr>
              <w:pStyle w:val="TableParagraph"/>
              <w:spacing w:line="244" w:lineRule="exact"/>
              <w:ind w:left="202" w:right="182"/>
              <w:rPr>
                <w:sz w:val="22"/>
              </w:rPr>
            </w:pPr>
            <w:r>
              <w:rPr>
                <w:color w:val="111111"/>
                <w:w w:val="105"/>
                <w:sz w:val="22"/>
              </w:rPr>
              <w:t>4%</w:t>
            </w:r>
          </w:p>
        </w:tc>
      </w:tr>
      <w:tr>
        <w:trPr>
          <w:trHeight w:val="263" w:hRule="atLeast"/>
        </w:trPr>
        <w:tc>
          <w:tcPr>
            <w:tcW w:w="3544" w:type="dxa"/>
            <w:gridSpan w:val="2"/>
          </w:tcPr>
          <w:p>
            <w:pPr>
              <w:pStyle w:val="TableParagraph"/>
              <w:spacing w:line="244" w:lineRule="exact"/>
              <w:ind w:left="396"/>
              <w:jc w:val="left"/>
              <w:rPr>
                <w:sz w:val="22"/>
              </w:rPr>
            </w:pPr>
            <w:r>
              <w:rPr>
                <w:color w:val="111111"/>
                <w:w w:val="115"/>
                <w:sz w:val="22"/>
              </w:rPr>
              <w:t>Same Grade Comparison</w:t>
            </w:r>
          </w:p>
        </w:tc>
        <w:tc>
          <w:tcPr>
            <w:tcW w:w="1073" w:type="dxa"/>
          </w:tcPr>
          <w:p>
            <w:pPr>
              <w:pStyle w:val="TableParagraph"/>
              <w:spacing w:line="244" w:lineRule="exact"/>
              <w:ind w:left="101" w:right="86"/>
              <w:rPr>
                <w:sz w:val="22"/>
              </w:rPr>
            </w:pPr>
            <w:r>
              <w:rPr>
                <w:color w:val="111111"/>
                <w:w w:val="105"/>
                <w:sz w:val="22"/>
              </w:rPr>
              <w:t>8%</w:t>
            </w:r>
          </w:p>
        </w:tc>
        <w:tc>
          <w:tcPr>
            <w:tcW w:w="5865" w:type="dxa"/>
            <w:gridSpan w:val="4"/>
          </w:tcPr>
          <w:p>
            <w:pPr>
              <w:pStyle w:val="TableParagraph"/>
              <w:jc w:val="left"/>
              <w:rPr>
                <w:rFonts w:ascii="Times New Roman"/>
                <w:sz w:val="18"/>
              </w:rPr>
            </w:pPr>
          </w:p>
        </w:tc>
      </w:tr>
      <w:tr>
        <w:trPr>
          <w:trHeight w:val="263" w:hRule="atLeast"/>
        </w:trPr>
        <w:tc>
          <w:tcPr>
            <w:tcW w:w="3544" w:type="dxa"/>
            <w:gridSpan w:val="2"/>
          </w:tcPr>
          <w:p>
            <w:pPr>
              <w:pStyle w:val="TableParagraph"/>
              <w:spacing w:line="244" w:lineRule="exact"/>
              <w:ind w:left="708"/>
              <w:jc w:val="left"/>
              <w:rPr>
                <w:sz w:val="22"/>
              </w:rPr>
            </w:pPr>
            <w:r>
              <w:rPr>
                <w:color w:val="111111"/>
                <w:w w:val="115"/>
                <w:sz w:val="22"/>
              </w:rPr>
              <w:t>Cohort Comparison</w:t>
            </w:r>
          </w:p>
        </w:tc>
        <w:tc>
          <w:tcPr>
            <w:tcW w:w="1073" w:type="dxa"/>
          </w:tcPr>
          <w:p>
            <w:pPr>
              <w:pStyle w:val="TableParagraph"/>
              <w:spacing w:line="244" w:lineRule="exact"/>
              <w:ind w:left="101" w:right="86"/>
              <w:rPr>
                <w:sz w:val="22"/>
              </w:rPr>
            </w:pPr>
            <w:r>
              <w:rPr>
                <w:color w:val="111111"/>
                <w:w w:val="105"/>
                <w:sz w:val="22"/>
              </w:rPr>
              <w:t>-5%</w:t>
            </w:r>
          </w:p>
        </w:tc>
        <w:tc>
          <w:tcPr>
            <w:tcW w:w="5865" w:type="dxa"/>
            <w:gridSpan w:val="4"/>
          </w:tcPr>
          <w:p>
            <w:pPr>
              <w:pStyle w:val="TableParagraph"/>
              <w:jc w:val="left"/>
              <w:rPr>
                <w:rFonts w:ascii="Times New Roman"/>
                <w:sz w:val="18"/>
              </w:rPr>
            </w:pPr>
          </w:p>
        </w:tc>
      </w:tr>
      <w:tr>
        <w:trPr>
          <w:trHeight w:val="263" w:hRule="atLeast"/>
        </w:trPr>
        <w:tc>
          <w:tcPr>
            <w:tcW w:w="2017" w:type="dxa"/>
          </w:tcPr>
          <w:p>
            <w:pPr>
              <w:pStyle w:val="TableParagraph"/>
              <w:spacing w:line="244" w:lineRule="exact"/>
              <w:ind w:left="617" w:right="603"/>
              <w:rPr>
                <w:sz w:val="22"/>
              </w:rPr>
            </w:pPr>
            <w:r>
              <w:rPr>
                <w:color w:val="111111"/>
                <w:w w:val="115"/>
                <w:sz w:val="22"/>
              </w:rPr>
              <w:t>05</w:t>
            </w:r>
          </w:p>
        </w:tc>
        <w:tc>
          <w:tcPr>
            <w:tcW w:w="1527" w:type="dxa"/>
          </w:tcPr>
          <w:p>
            <w:pPr>
              <w:pStyle w:val="TableParagraph"/>
              <w:spacing w:line="244" w:lineRule="exact"/>
              <w:ind w:left="459" w:right="445"/>
              <w:rPr>
                <w:sz w:val="22"/>
              </w:rPr>
            </w:pPr>
            <w:r>
              <w:rPr>
                <w:color w:val="111111"/>
                <w:w w:val="115"/>
                <w:sz w:val="22"/>
              </w:rPr>
              <w:t>2018</w:t>
            </w:r>
          </w:p>
        </w:tc>
        <w:tc>
          <w:tcPr>
            <w:tcW w:w="1073" w:type="dxa"/>
          </w:tcPr>
          <w:p>
            <w:pPr>
              <w:pStyle w:val="TableParagraph"/>
              <w:spacing w:line="244" w:lineRule="exact"/>
              <w:ind w:left="101" w:right="86"/>
              <w:rPr>
                <w:sz w:val="22"/>
              </w:rPr>
            </w:pPr>
            <w:r>
              <w:rPr>
                <w:color w:val="111111"/>
                <w:w w:val="105"/>
                <w:sz w:val="22"/>
              </w:rPr>
              <w:t>59%</w:t>
            </w:r>
          </w:p>
        </w:tc>
        <w:tc>
          <w:tcPr>
            <w:tcW w:w="1189" w:type="dxa"/>
          </w:tcPr>
          <w:p>
            <w:pPr>
              <w:pStyle w:val="TableParagraph"/>
              <w:spacing w:line="244" w:lineRule="exact"/>
              <w:ind w:left="109" w:right="93"/>
              <w:rPr>
                <w:sz w:val="22"/>
              </w:rPr>
            </w:pPr>
            <w:r>
              <w:rPr>
                <w:color w:val="111111"/>
                <w:w w:val="105"/>
                <w:sz w:val="22"/>
              </w:rPr>
              <w:t>44%</w:t>
            </w:r>
          </w:p>
        </w:tc>
        <w:tc>
          <w:tcPr>
            <w:tcW w:w="1902" w:type="dxa"/>
          </w:tcPr>
          <w:p>
            <w:pPr>
              <w:pStyle w:val="TableParagraph"/>
              <w:spacing w:line="244" w:lineRule="exact"/>
              <w:ind w:left="202" w:right="185"/>
              <w:rPr>
                <w:sz w:val="22"/>
              </w:rPr>
            </w:pPr>
            <w:r>
              <w:rPr>
                <w:color w:val="111111"/>
                <w:w w:val="105"/>
                <w:sz w:val="22"/>
              </w:rPr>
              <w:t>15%</w:t>
            </w:r>
          </w:p>
        </w:tc>
        <w:tc>
          <w:tcPr>
            <w:tcW w:w="872" w:type="dxa"/>
          </w:tcPr>
          <w:p>
            <w:pPr>
              <w:pStyle w:val="TableParagraph"/>
              <w:spacing w:line="244" w:lineRule="exact"/>
              <w:ind w:left="87" w:right="69"/>
              <w:rPr>
                <w:sz w:val="22"/>
              </w:rPr>
            </w:pPr>
            <w:r>
              <w:rPr>
                <w:color w:val="111111"/>
                <w:w w:val="105"/>
                <w:sz w:val="22"/>
              </w:rPr>
              <w:t>61%</w:t>
            </w:r>
          </w:p>
        </w:tc>
        <w:tc>
          <w:tcPr>
            <w:tcW w:w="1902" w:type="dxa"/>
          </w:tcPr>
          <w:p>
            <w:pPr>
              <w:pStyle w:val="TableParagraph"/>
              <w:spacing w:line="244" w:lineRule="exact"/>
              <w:ind w:right="717"/>
              <w:jc w:val="right"/>
              <w:rPr>
                <w:sz w:val="22"/>
              </w:rPr>
            </w:pPr>
            <w:r>
              <w:rPr>
                <w:color w:val="111111"/>
                <w:sz w:val="22"/>
              </w:rPr>
              <w:t>-2%</w:t>
            </w:r>
          </w:p>
        </w:tc>
      </w:tr>
      <w:tr>
        <w:trPr>
          <w:trHeight w:val="263" w:hRule="atLeast"/>
        </w:trPr>
        <w:tc>
          <w:tcPr>
            <w:tcW w:w="2017" w:type="dxa"/>
          </w:tcPr>
          <w:p>
            <w:pPr>
              <w:pStyle w:val="TableParagraph"/>
              <w:jc w:val="left"/>
              <w:rPr>
                <w:rFonts w:ascii="Times New Roman"/>
                <w:sz w:val="18"/>
              </w:rPr>
            </w:pPr>
          </w:p>
        </w:tc>
        <w:tc>
          <w:tcPr>
            <w:tcW w:w="1527" w:type="dxa"/>
          </w:tcPr>
          <w:p>
            <w:pPr>
              <w:pStyle w:val="TableParagraph"/>
              <w:spacing w:line="244" w:lineRule="exact"/>
              <w:ind w:left="459" w:right="445"/>
              <w:rPr>
                <w:sz w:val="22"/>
              </w:rPr>
            </w:pPr>
            <w:r>
              <w:rPr>
                <w:color w:val="111111"/>
                <w:w w:val="115"/>
                <w:sz w:val="22"/>
              </w:rPr>
              <w:t>2017</w:t>
            </w:r>
          </w:p>
        </w:tc>
        <w:tc>
          <w:tcPr>
            <w:tcW w:w="1073" w:type="dxa"/>
          </w:tcPr>
          <w:p>
            <w:pPr>
              <w:pStyle w:val="TableParagraph"/>
              <w:spacing w:line="244" w:lineRule="exact"/>
              <w:ind w:left="101" w:right="86"/>
              <w:rPr>
                <w:sz w:val="22"/>
              </w:rPr>
            </w:pPr>
            <w:r>
              <w:rPr>
                <w:color w:val="111111"/>
                <w:w w:val="105"/>
                <w:sz w:val="22"/>
              </w:rPr>
              <w:t>45%</w:t>
            </w:r>
          </w:p>
        </w:tc>
        <w:tc>
          <w:tcPr>
            <w:tcW w:w="1189" w:type="dxa"/>
          </w:tcPr>
          <w:p>
            <w:pPr>
              <w:pStyle w:val="TableParagraph"/>
              <w:spacing w:line="244" w:lineRule="exact"/>
              <w:ind w:left="109" w:right="93"/>
              <w:rPr>
                <w:sz w:val="22"/>
              </w:rPr>
            </w:pPr>
            <w:r>
              <w:rPr>
                <w:color w:val="111111"/>
                <w:w w:val="105"/>
                <w:sz w:val="22"/>
              </w:rPr>
              <w:t>33%</w:t>
            </w:r>
          </w:p>
        </w:tc>
        <w:tc>
          <w:tcPr>
            <w:tcW w:w="1902" w:type="dxa"/>
          </w:tcPr>
          <w:p>
            <w:pPr>
              <w:pStyle w:val="TableParagraph"/>
              <w:spacing w:line="244" w:lineRule="exact"/>
              <w:ind w:left="202" w:right="185"/>
              <w:rPr>
                <w:sz w:val="22"/>
              </w:rPr>
            </w:pPr>
            <w:r>
              <w:rPr>
                <w:color w:val="111111"/>
                <w:w w:val="105"/>
                <w:sz w:val="22"/>
              </w:rPr>
              <w:t>12%</w:t>
            </w:r>
          </w:p>
        </w:tc>
        <w:tc>
          <w:tcPr>
            <w:tcW w:w="872" w:type="dxa"/>
          </w:tcPr>
          <w:p>
            <w:pPr>
              <w:pStyle w:val="TableParagraph"/>
              <w:spacing w:line="244" w:lineRule="exact"/>
              <w:ind w:left="87" w:right="69"/>
              <w:rPr>
                <w:sz w:val="22"/>
              </w:rPr>
            </w:pPr>
            <w:r>
              <w:rPr>
                <w:color w:val="111111"/>
                <w:w w:val="105"/>
                <w:sz w:val="22"/>
              </w:rPr>
              <w:t>57%</w:t>
            </w:r>
          </w:p>
        </w:tc>
        <w:tc>
          <w:tcPr>
            <w:tcW w:w="1902" w:type="dxa"/>
          </w:tcPr>
          <w:p>
            <w:pPr>
              <w:pStyle w:val="TableParagraph"/>
              <w:spacing w:line="244" w:lineRule="exact"/>
              <w:ind w:right="647"/>
              <w:jc w:val="right"/>
              <w:rPr>
                <w:sz w:val="22"/>
              </w:rPr>
            </w:pPr>
            <w:r>
              <w:rPr>
                <w:color w:val="111111"/>
                <w:w w:val="105"/>
                <w:sz w:val="22"/>
              </w:rPr>
              <w:t>-12%</w:t>
            </w:r>
          </w:p>
        </w:tc>
      </w:tr>
      <w:tr>
        <w:trPr>
          <w:trHeight w:val="264" w:hRule="atLeast"/>
        </w:trPr>
        <w:tc>
          <w:tcPr>
            <w:tcW w:w="3544" w:type="dxa"/>
            <w:gridSpan w:val="2"/>
          </w:tcPr>
          <w:p>
            <w:pPr>
              <w:pStyle w:val="TableParagraph"/>
              <w:spacing w:line="244" w:lineRule="exact"/>
              <w:ind w:left="396"/>
              <w:jc w:val="left"/>
              <w:rPr>
                <w:sz w:val="22"/>
              </w:rPr>
            </w:pPr>
            <w:r>
              <w:rPr>
                <w:color w:val="111111"/>
                <w:w w:val="115"/>
                <w:sz w:val="22"/>
              </w:rPr>
              <w:t>Same Grade Comparison</w:t>
            </w:r>
          </w:p>
        </w:tc>
        <w:tc>
          <w:tcPr>
            <w:tcW w:w="1073" w:type="dxa"/>
          </w:tcPr>
          <w:p>
            <w:pPr>
              <w:pStyle w:val="TableParagraph"/>
              <w:spacing w:line="244" w:lineRule="exact"/>
              <w:ind w:left="101" w:right="86"/>
              <w:rPr>
                <w:sz w:val="22"/>
              </w:rPr>
            </w:pPr>
            <w:r>
              <w:rPr>
                <w:color w:val="111111"/>
                <w:w w:val="105"/>
                <w:sz w:val="22"/>
              </w:rPr>
              <w:t>14%</w:t>
            </w:r>
          </w:p>
        </w:tc>
        <w:tc>
          <w:tcPr>
            <w:tcW w:w="5865" w:type="dxa"/>
            <w:gridSpan w:val="4"/>
          </w:tcPr>
          <w:p>
            <w:pPr>
              <w:pStyle w:val="TableParagraph"/>
              <w:jc w:val="left"/>
              <w:rPr>
                <w:rFonts w:ascii="Times New Roman"/>
                <w:sz w:val="18"/>
              </w:rPr>
            </w:pPr>
          </w:p>
        </w:tc>
      </w:tr>
      <w:tr>
        <w:trPr>
          <w:trHeight w:val="263" w:hRule="atLeast"/>
        </w:trPr>
        <w:tc>
          <w:tcPr>
            <w:tcW w:w="3544" w:type="dxa"/>
            <w:gridSpan w:val="2"/>
          </w:tcPr>
          <w:p>
            <w:pPr>
              <w:pStyle w:val="TableParagraph"/>
              <w:spacing w:line="244" w:lineRule="exact"/>
              <w:ind w:left="708"/>
              <w:jc w:val="left"/>
              <w:rPr>
                <w:sz w:val="22"/>
              </w:rPr>
            </w:pPr>
            <w:r>
              <w:rPr>
                <w:color w:val="111111"/>
                <w:w w:val="115"/>
                <w:sz w:val="22"/>
              </w:rPr>
              <w:t>Cohort Comparison</w:t>
            </w:r>
          </w:p>
        </w:tc>
        <w:tc>
          <w:tcPr>
            <w:tcW w:w="1073" w:type="dxa"/>
          </w:tcPr>
          <w:p>
            <w:pPr>
              <w:pStyle w:val="TableParagraph"/>
              <w:spacing w:line="244" w:lineRule="exact"/>
              <w:ind w:left="101" w:right="86"/>
              <w:rPr>
                <w:sz w:val="22"/>
              </w:rPr>
            </w:pPr>
            <w:r>
              <w:rPr>
                <w:color w:val="111111"/>
                <w:w w:val="105"/>
                <w:sz w:val="22"/>
              </w:rPr>
              <w:t>-9%</w:t>
            </w:r>
          </w:p>
        </w:tc>
        <w:tc>
          <w:tcPr>
            <w:tcW w:w="5865" w:type="dxa"/>
            <w:gridSpan w:val="4"/>
          </w:tcPr>
          <w:p>
            <w:pPr>
              <w:pStyle w:val="TableParagraph"/>
              <w:jc w:val="left"/>
              <w:rPr>
                <w:rFonts w:ascii="Times New Roman"/>
                <w:sz w:val="18"/>
              </w:rPr>
            </w:pPr>
          </w:p>
        </w:tc>
      </w:tr>
    </w:tbl>
    <w:p>
      <w:pPr>
        <w:pStyle w:val="BodyText"/>
        <w:spacing w:before="10"/>
        <w:rPr>
          <w:sz w:val="21"/>
        </w:rPr>
      </w:pPr>
    </w:p>
    <w:tbl>
      <w:tblPr>
        <w:tblW w:w="0" w:type="auto"/>
        <w:jc w:val="left"/>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90"/>
        <w:gridCol w:w="1280"/>
        <w:gridCol w:w="1163"/>
        <w:gridCol w:w="1288"/>
        <w:gridCol w:w="2060"/>
        <w:gridCol w:w="945"/>
        <w:gridCol w:w="2060"/>
      </w:tblGrid>
      <w:tr>
        <w:trPr>
          <w:trHeight w:val="263" w:hRule="atLeast"/>
        </w:trPr>
        <w:tc>
          <w:tcPr>
            <w:tcW w:w="10486" w:type="dxa"/>
            <w:gridSpan w:val="7"/>
          </w:tcPr>
          <w:p>
            <w:pPr>
              <w:pStyle w:val="TableParagraph"/>
              <w:spacing w:line="240" w:lineRule="exact" w:before="3"/>
              <w:ind w:left="4691" w:right="4678"/>
              <w:rPr>
                <w:rFonts w:ascii="Gill Sans MT"/>
                <w:b/>
                <w:sz w:val="22"/>
              </w:rPr>
            </w:pPr>
            <w:r>
              <w:rPr>
                <w:rFonts w:ascii="Gill Sans MT"/>
                <w:b/>
                <w:color w:val="111111"/>
                <w:w w:val="105"/>
                <w:sz w:val="22"/>
              </w:rPr>
              <w:t>SCIENCE</w:t>
            </w:r>
          </w:p>
        </w:tc>
      </w:tr>
      <w:tr>
        <w:trPr>
          <w:trHeight w:val="792" w:hRule="atLeast"/>
        </w:trPr>
        <w:tc>
          <w:tcPr>
            <w:tcW w:w="1690" w:type="dxa"/>
          </w:tcPr>
          <w:p>
            <w:pPr>
              <w:pStyle w:val="TableParagraph"/>
              <w:spacing w:before="2"/>
              <w:jc w:val="left"/>
              <w:rPr>
                <w:sz w:val="22"/>
              </w:rPr>
            </w:pPr>
          </w:p>
          <w:p>
            <w:pPr>
              <w:pStyle w:val="TableParagraph"/>
              <w:ind w:left="453" w:right="440"/>
              <w:rPr>
                <w:rFonts w:ascii="Gill Sans MT"/>
                <w:b/>
                <w:sz w:val="22"/>
              </w:rPr>
            </w:pPr>
            <w:r>
              <w:rPr>
                <w:rFonts w:ascii="Gill Sans MT"/>
                <w:b/>
                <w:color w:val="111111"/>
                <w:w w:val="115"/>
                <w:sz w:val="22"/>
              </w:rPr>
              <w:t>Grade</w:t>
            </w:r>
          </w:p>
        </w:tc>
        <w:tc>
          <w:tcPr>
            <w:tcW w:w="1280" w:type="dxa"/>
          </w:tcPr>
          <w:p>
            <w:pPr>
              <w:pStyle w:val="TableParagraph"/>
              <w:spacing w:before="2"/>
              <w:jc w:val="left"/>
              <w:rPr>
                <w:sz w:val="22"/>
              </w:rPr>
            </w:pPr>
          </w:p>
          <w:p>
            <w:pPr>
              <w:pStyle w:val="TableParagraph"/>
              <w:ind w:left="367"/>
              <w:jc w:val="left"/>
              <w:rPr>
                <w:rFonts w:ascii="Gill Sans MT"/>
                <w:b/>
                <w:sz w:val="22"/>
              </w:rPr>
            </w:pPr>
            <w:r>
              <w:rPr>
                <w:rFonts w:ascii="Gill Sans MT"/>
                <w:b/>
                <w:color w:val="111111"/>
                <w:w w:val="115"/>
                <w:sz w:val="22"/>
              </w:rPr>
              <w:t>Year</w:t>
            </w:r>
          </w:p>
        </w:tc>
        <w:tc>
          <w:tcPr>
            <w:tcW w:w="1163" w:type="dxa"/>
          </w:tcPr>
          <w:p>
            <w:pPr>
              <w:pStyle w:val="TableParagraph"/>
              <w:spacing w:before="2"/>
              <w:jc w:val="left"/>
              <w:rPr>
                <w:sz w:val="22"/>
              </w:rPr>
            </w:pPr>
          </w:p>
          <w:p>
            <w:pPr>
              <w:pStyle w:val="TableParagraph"/>
              <w:ind w:left="145" w:right="132"/>
              <w:rPr>
                <w:rFonts w:ascii="Gill Sans MT"/>
                <w:b/>
                <w:sz w:val="22"/>
              </w:rPr>
            </w:pPr>
            <w:r>
              <w:rPr>
                <w:rFonts w:ascii="Gill Sans MT"/>
                <w:b/>
                <w:color w:val="111111"/>
                <w:w w:val="120"/>
                <w:sz w:val="22"/>
              </w:rPr>
              <w:t>School</w:t>
            </w:r>
          </w:p>
        </w:tc>
        <w:tc>
          <w:tcPr>
            <w:tcW w:w="1288" w:type="dxa"/>
          </w:tcPr>
          <w:p>
            <w:pPr>
              <w:pStyle w:val="TableParagraph"/>
              <w:spacing w:before="2"/>
              <w:jc w:val="left"/>
              <w:rPr>
                <w:sz w:val="22"/>
              </w:rPr>
            </w:pPr>
          </w:p>
          <w:p>
            <w:pPr>
              <w:pStyle w:val="TableParagraph"/>
              <w:ind w:left="156" w:right="144"/>
              <w:rPr>
                <w:rFonts w:ascii="Gill Sans MT"/>
                <w:b/>
                <w:sz w:val="22"/>
              </w:rPr>
            </w:pPr>
            <w:r>
              <w:rPr>
                <w:rFonts w:ascii="Gill Sans MT"/>
                <w:b/>
                <w:color w:val="111111"/>
                <w:w w:val="120"/>
                <w:sz w:val="22"/>
              </w:rPr>
              <w:t>District</w:t>
            </w:r>
          </w:p>
        </w:tc>
        <w:tc>
          <w:tcPr>
            <w:tcW w:w="2060" w:type="dxa"/>
          </w:tcPr>
          <w:p>
            <w:pPr>
              <w:pStyle w:val="TableParagraph"/>
              <w:spacing w:before="3"/>
              <w:ind w:left="572" w:hanging="1"/>
              <w:jc w:val="left"/>
              <w:rPr>
                <w:rFonts w:ascii="Gill Sans MT"/>
                <w:b/>
                <w:sz w:val="22"/>
              </w:rPr>
            </w:pPr>
            <w:r>
              <w:rPr>
                <w:rFonts w:ascii="Gill Sans MT"/>
                <w:b/>
                <w:color w:val="111111"/>
                <w:w w:val="120"/>
                <w:sz w:val="22"/>
              </w:rPr>
              <w:t>School-</w:t>
            </w:r>
          </w:p>
          <w:p>
            <w:pPr>
              <w:pStyle w:val="TableParagraph"/>
              <w:spacing w:line="260" w:lineRule="atLeast" w:before="4"/>
              <w:ind w:left="293" w:right="274" w:firstLine="278"/>
              <w:jc w:val="left"/>
              <w:rPr>
                <w:rFonts w:ascii="Gill Sans MT"/>
                <w:b/>
                <w:sz w:val="22"/>
              </w:rPr>
            </w:pPr>
            <w:r>
              <w:rPr>
                <w:rFonts w:ascii="Gill Sans MT"/>
                <w:b/>
                <w:color w:val="111111"/>
                <w:w w:val="115"/>
                <w:sz w:val="22"/>
              </w:rPr>
              <w:t>District Comparison</w:t>
            </w:r>
          </w:p>
        </w:tc>
        <w:tc>
          <w:tcPr>
            <w:tcW w:w="945" w:type="dxa"/>
          </w:tcPr>
          <w:p>
            <w:pPr>
              <w:pStyle w:val="TableParagraph"/>
              <w:spacing w:before="2"/>
              <w:jc w:val="left"/>
              <w:rPr>
                <w:sz w:val="22"/>
              </w:rPr>
            </w:pPr>
          </w:p>
          <w:p>
            <w:pPr>
              <w:pStyle w:val="TableParagraph"/>
              <w:ind w:left="121" w:right="109"/>
              <w:rPr>
                <w:rFonts w:ascii="Gill Sans MT"/>
                <w:b/>
                <w:sz w:val="22"/>
              </w:rPr>
            </w:pPr>
            <w:r>
              <w:rPr>
                <w:rFonts w:ascii="Gill Sans MT"/>
                <w:b/>
                <w:color w:val="111111"/>
                <w:w w:val="120"/>
                <w:sz w:val="22"/>
              </w:rPr>
              <w:t>State</w:t>
            </w:r>
          </w:p>
        </w:tc>
        <w:tc>
          <w:tcPr>
            <w:tcW w:w="2060" w:type="dxa"/>
          </w:tcPr>
          <w:p>
            <w:pPr>
              <w:pStyle w:val="TableParagraph"/>
              <w:spacing w:before="3"/>
              <w:ind w:left="695" w:hanging="125"/>
              <w:jc w:val="left"/>
              <w:rPr>
                <w:rFonts w:ascii="Gill Sans MT"/>
                <w:b/>
                <w:sz w:val="22"/>
              </w:rPr>
            </w:pPr>
            <w:r>
              <w:rPr>
                <w:rFonts w:ascii="Gill Sans MT"/>
                <w:b/>
                <w:color w:val="111111"/>
                <w:w w:val="120"/>
                <w:sz w:val="22"/>
              </w:rPr>
              <w:t>School-</w:t>
            </w:r>
          </w:p>
          <w:p>
            <w:pPr>
              <w:pStyle w:val="TableParagraph"/>
              <w:spacing w:line="260" w:lineRule="atLeast" w:before="4"/>
              <w:ind w:left="293" w:right="274" w:firstLine="401"/>
              <w:jc w:val="left"/>
              <w:rPr>
                <w:rFonts w:ascii="Gill Sans MT"/>
                <w:b/>
                <w:sz w:val="22"/>
              </w:rPr>
            </w:pPr>
            <w:r>
              <w:rPr>
                <w:rFonts w:ascii="Gill Sans MT"/>
                <w:b/>
                <w:color w:val="111111"/>
                <w:w w:val="120"/>
                <w:sz w:val="22"/>
              </w:rPr>
              <w:t>State </w:t>
            </w:r>
            <w:r>
              <w:rPr>
                <w:rFonts w:ascii="Gill Sans MT"/>
                <w:b/>
                <w:color w:val="111111"/>
                <w:w w:val="115"/>
                <w:sz w:val="22"/>
              </w:rPr>
              <w:t>Comparison</w:t>
            </w:r>
          </w:p>
        </w:tc>
      </w:tr>
      <w:tr>
        <w:trPr>
          <w:trHeight w:val="263" w:hRule="atLeast"/>
        </w:trPr>
        <w:tc>
          <w:tcPr>
            <w:tcW w:w="1690" w:type="dxa"/>
          </w:tcPr>
          <w:p>
            <w:pPr>
              <w:pStyle w:val="TableParagraph"/>
              <w:spacing w:line="244" w:lineRule="exact"/>
              <w:ind w:left="453" w:right="439"/>
              <w:rPr>
                <w:sz w:val="22"/>
              </w:rPr>
            </w:pPr>
            <w:r>
              <w:rPr>
                <w:color w:val="111111"/>
                <w:w w:val="115"/>
                <w:sz w:val="22"/>
              </w:rPr>
              <w:t>05</w:t>
            </w:r>
          </w:p>
        </w:tc>
        <w:tc>
          <w:tcPr>
            <w:tcW w:w="1280" w:type="dxa"/>
          </w:tcPr>
          <w:p>
            <w:pPr>
              <w:pStyle w:val="TableParagraph"/>
              <w:spacing w:line="244" w:lineRule="exact"/>
              <w:ind w:left="359"/>
              <w:jc w:val="left"/>
              <w:rPr>
                <w:sz w:val="22"/>
              </w:rPr>
            </w:pPr>
            <w:r>
              <w:rPr>
                <w:color w:val="111111"/>
                <w:w w:val="115"/>
                <w:sz w:val="22"/>
              </w:rPr>
              <w:t>2018</w:t>
            </w:r>
          </w:p>
        </w:tc>
        <w:tc>
          <w:tcPr>
            <w:tcW w:w="1163" w:type="dxa"/>
          </w:tcPr>
          <w:p>
            <w:pPr>
              <w:pStyle w:val="TableParagraph"/>
              <w:spacing w:line="244" w:lineRule="exact"/>
              <w:ind w:left="145" w:right="132"/>
              <w:rPr>
                <w:sz w:val="22"/>
              </w:rPr>
            </w:pPr>
            <w:r>
              <w:rPr>
                <w:color w:val="111111"/>
                <w:w w:val="105"/>
                <w:sz w:val="22"/>
              </w:rPr>
              <w:t>56%</w:t>
            </w:r>
          </w:p>
        </w:tc>
        <w:tc>
          <w:tcPr>
            <w:tcW w:w="1288" w:type="dxa"/>
          </w:tcPr>
          <w:p>
            <w:pPr>
              <w:pStyle w:val="TableParagraph"/>
              <w:spacing w:line="244" w:lineRule="exact"/>
              <w:ind w:left="156" w:right="144"/>
              <w:rPr>
                <w:sz w:val="22"/>
              </w:rPr>
            </w:pPr>
            <w:r>
              <w:rPr>
                <w:color w:val="111111"/>
                <w:w w:val="105"/>
                <w:sz w:val="22"/>
              </w:rPr>
              <w:t>38%</w:t>
            </w:r>
          </w:p>
        </w:tc>
        <w:tc>
          <w:tcPr>
            <w:tcW w:w="2060" w:type="dxa"/>
          </w:tcPr>
          <w:p>
            <w:pPr>
              <w:pStyle w:val="TableParagraph"/>
              <w:spacing w:line="244" w:lineRule="exact"/>
              <w:ind w:left="769" w:right="757"/>
              <w:rPr>
                <w:sz w:val="22"/>
              </w:rPr>
            </w:pPr>
            <w:r>
              <w:rPr>
                <w:color w:val="111111"/>
                <w:w w:val="105"/>
                <w:sz w:val="22"/>
              </w:rPr>
              <w:t>18%</w:t>
            </w:r>
          </w:p>
        </w:tc>
        <w:tc>
          <w:tcPr>
            <w:tcW w:w="945" w:type="dxa"/>
          </w:tcPr>
          <w:p>
            <w:pPr>
              <w:pStyle w:val="TableParagraph"/>
              <w:spacing w:line="244" w:lineRule="exact"/>
              <w:ind w:left="121" w:right="109"/>
              <w:rPr>
                <w:sz w:val="22"/>
              </w:rPr>
            </w:pPr>
            <w:r>
              <w:rPr>
                <w:color w:val="111111"/>
                <w:w w:val="105"/>
                <w:sz w:val="22"/>
              </w:rPr>
              <w:t>55%</w:t>
            </w:r>
          </w:p>
        </w:tc>
        <w:tc>
          <w:tcPr>
            <w:tcW w:w="2060" w:type="dxa"/>
          </w:tcPr>
          <w:p>
            <w:pPr>
              <w:pStyle w:val="TableParagraph"/>
              <w:spacing w:line="244" w:lineRule="exact"/>
              <w:ind w:left="769" w:right="757"/>
              <w:rPr>
                <w:sz w:val="22"/>
              </w:rPr>
            </w:pPr>
            <w:r>
              <w:rPr>
                <w:color w:val="111111"/>
                <w:w w:val="105"/>
                <w:sz w:val="22"/>
              </w:rPr>
              <w:t>1%</w:t>
            </w:r>
          </w:p>
        </w:tc>
      </w:tr>
      <w:tr>
        <w:trPr>
          <w:trHeight w:val="263" w:hRule="atLeast"/>
        </w:trPr>
        <w:tc>
          <w:tcPr>
            <w:tcW w:w="1690" w:type="dxa"/>
          </w:tcPr>
          <w:p>
            <w:pPr>
              <w:pStyle w:val="TableParagraph"/>
              <w:jc w:val="left"/>
              <w:rPr>
                <w:rFonts w:ascii="Times New Roman"/>
                <w:sz w:val="18"/>
              </w:rPr>
            </w:pPr>
          </w:p>
        </w:tc>
        <w:tc>
          <w:tcPr>
            <w:tcW w:w="1280" w:type="dxa"/>
          </w:tcPr>
          <w:p>
            <w:pPr>
              <w:pStyle w:val="TableParagraph"/>
              <w:spacing w:line="244" w:lineRule="exact"/>
              <w:ind w:left="359"/>
              <w:jc w:val="left"/>
              <w:rPr>
                <w:sz w:val="22"/>
              </w:rPr>
            </w:pPr>
            <w:r>
              <w:rPr>
                <w:color w:val="111111"/>
                <w:w w:val="115"/>
                <w:sz w:val="22"/>
              </w:rPr>
              <w:t>2017</w:t>
            </w:r>
          </w:p>
        </w:tc>
        <w:tc>
          <w:tcPr>
            <w:tcW w:w="1163" w:type="dxa"/>
          </w:tcPr>
          <w:p>
            <w:pPr>
              <w:pStyle w:val="TableParagraph"/>
              <w:jc w:val="left"/>
              <w:rPr>
                <w:rFonts w:ascii="Times New Roman"/>
                <w:sz w:val="18"/>
              </w:rPr>
            </w:pPr>
          </w:p>
        </w:tc>
        <w:tc>
          <w:tcPr>
            <w:tcW w:w="1288" w:type="dxa"/>
          </w:tcPr>
          <w:p>
            <w:pPr>
              <w:pStyle w:val="TableParagraph"/>
              <w:jc w:val="left"/>
              <w:rPr>
                <w:rFonts w:ascii="Times New Roman"/>
                <w:sz w:val="18"/>
              </w:rPr>
            </w:pPr>
          </w:p>
        </w:tc>
        <w:tc>
          <w:tcPr>
            <w:tcW w:w="2060" w:type="dxa"/>
          </w:tcPr>
          <w:p>
            <w:pPr>
              <w:pStyle w:val="TableParagraph"/>
              <w:jc w:val="left"/>
              <w:rPr>
                <w:rFonts w:ascii="Times New Roman"/>
                <w:sz w:val="18"/>
              </w:rPr>
            </w:pPr>
          </w:p>
        </w:tc>
        <w:tc>
          <w:tcPr>
            <w:tcW w:w="945" w:type="dxa"/>
          </w:tcPr>
          <w:p>
            <w:pPr>
              <w:pStyle w:val="TableParagraph"/>
              <w:jc w:val="left"/>
              <w:rPr>
                <w:rFonts w:ascii="Times New Roman"/>
                <w:sz w:val="18"/>
              </w:rPr>
            </w:pPr>
          </w:p>
        </w:tc>
        <w:tc>
          <w:tcPr>
            <w:tcW w:w="2060" w:type="dxa"/>
          </w:tcPr>
          <w:p>
            <w:pPr>
              <w:pStyle w:val="TableParagraph"/>
              <w:jc w:val="left"/>
              <w:rPr>
                <w:rFonts w:ascii="Times New Roman"/>
                <w:sz w:val="18"/>
              </w:rPr>
            </w:pPr>
          </w:p>
        </w:tc>
      </w:tr>
      <w:tr>
        <w:trPr>
          <w:trHeight w:val="263" w:hRule="atLeast"/>
        </w:trPr>
        <w:tc>
          <w:tcPr>
            <w:tcW w:w="2970" w:type="dxa"/>
            <w:gridSpan w:val="2"/>
          </w:tcPr>
          <w:p>
            <w:pPr>
              <w:pStyle w:val="TableParagraph"/>
              <w:spacing w:line="244" w:lineRule="exact"/>
              <w:ind w:left="421"/>
              <w:jc w:val="left"/>
              <w:rPr>
                <w:sz w:val="22"/>
              </w:rPr>
            </w:pPr>
            <w:r>
              <w:rPr>
                <w:color w:val="111111"/>
                <w:w w:val="115"/>
                <w:sz w:val="22"/>
              </w:rPr>
              <w:t>Cohort Comparison</w:t>
            </w:r>
          </w:p>
        </w:tc>
        <w:tc>
          <w:tcPr>
            <w:tcW w:w="1163" w:type="dxa"/>
          </w:tcPr>
          <w:p>
            <w:pPr>
              <w:pStyle w:val="TableParagraph"/>
              <w:jc w:val="left"/>
              <w:rPr>
                <w:rFonts w:ascii="Times New Roman"/>
                <w:sz w:val="18"/>
              </w:rPr>
            </w:pPr>
          </w:p>
        </w:tc>
        <w:tc>
          <w:tcPr>
            <w:tcW w:w="6353" w:type="dxa"/>
            <w:gridSpan w:val="4"/>
          </w:tcPr>
          <w:p>
            <w:pPr>
              <w:pStyle w:val="TableParagraph"/>
              <w:jc w:val="left"/>
              <w:rPr>
                <w:rFonts w:ascii="Times New Roman"/>
                <w:sz w:val="18"/>
              </w:rPr>
            </w:pPr>
          </w:p>
        </w:tc>
      </w:tr>
    </w:tbl>
    <w:p>
      <w:pPr>
        <w:pStyle w:val="BodyText"/>
        <w:rPr>
          <w:sz w:val="20"/>
        </w:rPr>
      </w:pPr>
    </w:p>
    <w:p>
      <w:pPr>
        <w:pStyle w:val="BodyText"/>
        <w:spacing w:before="6"/>
        <w:rPr>
          <w:sz w:val="20"/>
        </w:rPr>
      </w:pPr>
    </w:p>
    <w:tbl>
      <w:tblPr>
        <w:tblW w:w="0" w:type="auto"/>
        <w:jc w:val="left"/>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0"/>
        <w:gridCol w:w="828"/>
        <w:gridCol w:w="661"/>
        <w:gridCol w:w="682"/>
        <w:gridCol w:w="956"/>
        <w:gridCol w:w="789"/>
        <w:gridCol w:w="789"/>
        <w:gridCol w:w="755"/>
        <w:gridCol w:w="712"/>
        <w:gridCol w:w="916"/>
        <w:gridCol w:w="1026"/>
        <w:gridCol w:w="1026"/>
      </w:tblGrid>
      <w:tr>
        <w:trPr>
          <w:trHeight w:val="353" w:hRule="atLeast"/>
        </w:trPr>
        <w:tc>
          <w:tcPr>
            <w:tcW w:w="10490" w:type="dxa"/>
            <w:gridSpan w:val="12"/>
            <w:tcBorders>
              <w:top w:val="nil"/>
              <w:left w:val="nil"/>
              <w:right w:val="nil"/>
            </w:tcBorders>
            <w:shd w:val="clear" w:color="auto" w:fill="8CB3E2"/>
          </w:tcPr>
          <w:p>
            <w:pPr>
              <w:pStyle w:val="TableParagraph"/>
              <w:spacing w:before="48"/>
              <w:jc w:val="left"/>
              <w:rPr>
                <w:rFonts w:ascii="Gill Sans MT"/>
                <w:b/>
                <w:sz w:val="22"/>
              </w:rPr>
            </w:pPr>
            <w:r>
              <w:rPr>
                <w:rFonts w:ascii="Gill Sans MT"/>
                <w:b/>
                <w:color w:val="111111"/>
                <w:w w:val="120"/>
                <w:sz w:val="22"/>
              </w:rPr>
              <w:t>Subgroup Data</w:t>
            </w:r>
          </w:p>
        </w:tc>
      </w:tr>
      <w:tr>
        <w:trPr>
          <w:trHeight w:val="263" w:hRule="atLeast"/>
        </w:trPr>
        <w:tc>
          <w:tcPr>
            <w:tcW w:w="10490" w:type="dxa"/>
            <w:gridSpan w:val="12"/>
          </w:tcPr>
          <w:p>
            <w:pPr>
              <w:pStyle w:val="TableParagraph"/>
              <w:spacing w:line="240" w:lineRule="exact" w:before="3"/>
              <w:ind w:left="1886" w:right="1877"/>
              <w:rPr>
                <w:rFonts w:ascii="Gill Sans MT"/>
                <w:b/>
                <w:sz w:val="22"/>
              </w:rPr>
            </w:pPr>
            <w:r>
              <w:rPr>
                <w:rFonts w:ascii="Gill Sans MT"/>
                <w:b/>
                <w:color w:val="111111"/>
                <w:w w:val="110"/>
                <w:sz w:val="22"/>
              </w:rPr>
              <w:t>2018 SCHOOL GRADE COMPONENTS BY SUBGROUPS</w:t>
            </w:r>
          </w:p>
        </w:tc>
      </w:tr>
      <w:tr>
        <w:trPr>
          <w:trHeight w:val="791" w:hRule="atLeast"/>
        </w:trPr>
        <w:tc>
          <w:tcPr>
            <w:tcW w:w="1350" w:type="dxa"/>
          </w:tcPr>
          <w:p>
            <w:pPr>
              <w:pStyle w:val="TableParagraph"/>
              <w:spacing w:before="2"/>
              <w:jc w:val="left"/>
              <w:rPr>
                <w:sz w:val="22"/>
              </w:rPr>
            </w:pPr>
          </w:p>
          <w:p>
            <w:pPr>
              <w:pStyle w:val="TableParagraph"/>
              <w:ind w:left="7" w:right="-15"/>
              <w:rPr>
                <w:rFonts w:ascii="Gill Sans MT"/>
                <w:b/>
                <w:sz w:val="22"/>
              </w:rPr>
            </w:pPr>
            <w:r>
              <w:rPr>
                <w:rFonts w:ascii="Gill Sans MT"/>
                <w:b/>
                <w:color w:val="111111"/>
                <w:spacing w:val="-1"/>
                <w:w w:val="120"/>
                <w:sz w:val="22"/>
              </w:rPr>
              <w:t>Subgroups</w:t>
            </w:r>
          </w:p>
        </w:tc>
        <w:tc>
          <w:tcPr>
            <w:tcW w:w="828" w:type="dxa"/>
          </w:tcPr>
          <w:p>
            <w:pPr>
              <w:pStyle w:val="TableParagraph"/>
              <w:spacing w:before="135"/>
              <w:ind w:left="183"/>
              <w:jc w:val="left"/>
              <w:rPr>
                <w:rFonts w:ascii="Gill Sans MT"/>
                <w:b/>
                <w:sz w:val="22"/>
              </w:rPr>
            </w:pPr>
            <w:r>
              <w:rPr>
                <w:rFonts w:ascii="Gill Sans MT"/>
                <w:b/>
                <w:color w:val="111111"/>
                <w:w w:val="105"/>
                <w:sz w:val="22"/>
              </w:rPr>
              <w:t>ELA</w:t>
            </w:r>
          </w:p>
          <w:p>
            <w:pPr>
              <w:pStyle w:val="TableParagraph"/>
              <w:spacing w:before="9"/>
              <w:ind w:left="143"/>
              <w:jc w:val="left"/>
              <w:rPr>
                <w:rFonts w:ascii="Gill Sans MT"/>
                <w:b/>
                <w:sz w:val="22"/>
              </w:rPr>
            </w:pPr>
            <w:r>
              <w:rPr>
                <w:rFonts w:ascii="Gill Sans MT"/>
                <w:b/>
                <w:color w:val="111111"/>
                <w:w w:val="115"/>
                <w:sz w:val="22"/>
              </w:rPr>
              <w:t>Ach.</w:t>
            </w:r>
          </w:p>
        </w:tc>
        <w:tc>
          <w:tcPr>
            <w:tcW w:w="661" w:type="dxa"/>
          </w:tcPr>
          <w:p>
            <w:pPr>
              <w:pStyle w:val="TableParagraph"/>
              <w:spacing w:line="247" w:lineRule="auto" w:before="135"/>
              <w:ind w:left="169" w:right="80" w:hanging="70"/>
              <w:jc w:val="left"/>
              <w:rPr>
                <w:rFonts w:ascii="Gill Sans MT"/>
                <w:b/>
                <w:sz w:val="22"/>
              </w:rPr>
            </w:pPr>
            <w:r>
              <w:rPr>
                <w:rFonts w:ascii="Gill Sans MT"/>
                <w:b/>
                <w:color w:val="111111"/>
                <w:sz w:val="22"/>
              </w:rPr>
              <w:t>ELA </w:t>
            </w:r>
            <w:r>
              <w:rPr>
                <w:rFonts w:ascii="Gill Sans MT"/>
                <w:b/>
                <w:color w:val="111111"/>
                <w:w w:val="105"/>
                <w:sz w:val="22"/>
              </w:rPr>
              <w:t>LG</w:t>
            </w:r>
          </w:p>
        </w:tc>
        <w:tc>
          <w:tcPr>
            <w:tcW w:w="682" w:type="dxa"/>
          </w:tcPr>
          <w:p>
            <w:pPr>
              <w:pStyle w:val="TableParagraph"/>
              <w:spacing w:line="247" w:lineRule="auto" w:before="3"/>
              <w:ind w:left="110" w:right="93"/>
              <w:rPr>
                <w:rFonts w:ascii="Gill Sans MT"/>
                <w:b/>
                <w:sz w:val="22"/>
              </w:rPr>
            </w:pPr>
            <w:r>
              <w:rPr>
                <w:rFonts w:ascii="Gill Sans MT"/>
                <w:b/>
                <w:color w:val="111111"/>
                <w:sz w:val="22"/>
              </w:rPr>
              <w:t>ELA </w:t>
            </w:r>
            <w:r>
              <w:rPr>
                <w:rFonts w:ascii="Gill Sans MT"/>
                <w:b/>
                <w:color w:val="111111"/>
                <w:w w:val="105"/>
                <w:sz w:val="22"/>
              </w:rPr>
              <w:t>LG</w:t>
            </w:r>
          </w:p>
          <w:p>
            <w:pPr>
              <w:pStyle w:val="TableParagraph"/>
              <w:spacing w:line="240" w:lineRule="exact" w:before="3"/>
              <w:ind w:left="7" w:right="-15"/>
              <w:rPr>
                <w:rFonts w:ascii="Gill Sans MT"/>
                <w:b/>
                <w:sz w:val="22"/>
              </w:rPr>
            </w:pPr>
            <w:r>
              <w:rPr>
                <w:rFonts w:ascii="Gill Sans MT"/>
                <w:b/>
                <w:color w:val="111111"/>
                <w:w w:val="120"/>
                <w:sz w:val="22"/>
              </w:rPr>
              <w:t>L25%</w:t>
            </w:r>
          </w:p>
        </w:tc>
        <w:tc>
          <w:tcPr>
            <w:tcW w:w="956" w:type="dxa"/>
          </w:tcPr>
          <w:p>
            <w:pPr>
              <w:pStyle w:val="TableParagraph"/>
              <w:spacing w:line="247" w:lineRule="auto" w:before="135"/>
              <w:ind w:left="207" w:hanging="45"/>
              <w:jc w:val="left"/>
              <w:rPr>
                <w:rFonts w:ascii="Gill Sans MT"/>
                <w:b/>
                <w:sz w:val="22"/>
              </w:rPr>
            </w:pPr>
            <w:r>
              <w:rPr>
                <w:rFonts w:ascii="Gill Sans MT"/>
                <w:b/>
                <w:color w:val="111111"/>
                <w:w w:val="115"/>
                <w:sz w:val="22"/>
              </w:rPr>
              <w:t>Math Ach.</w:t>
            </w:r>
          </w:p>
        </w:tc>
        <w:tc>
          <w:tcPr>
            <w:tcW w:w="789" w:type="dxa"/>
          </w:tcPr>
          <w:p>
            <w:pPr>
              <w:pStyle w:val="TableParagraph"/>
              <w:spacing w:line="247" w:lineRule="auto" w:before="135"/>
              <w:ind w:left="233" w:hanging="155"/>
              <w:jc w:val="left"/>
              <w:rPr>
                <w:rFonts w:ascii="Gill Sans MT"/>
                <w:b/>
                <w:sz w:val="22"/>
              </w:rPr>
            </w:pPr>
            <w:r>
              <w:rPr>
                <w:rFonts w:ascii="Gill Sans MT"/>
                <w:b/>
                <w:color w:val="111111"/>
                <w:w w:val="115"/>
                <w:sz w:val="22"/>
              </w:rPr>
              <w:t>Math LG</w:t>
            </w:r>
          </w:p>
        </w:tc>
        <w:tc>
          <w:tcPr>
            <w:tcW w:w="789" w:type="dxa"/>
          </w:tcPr>
          <w:p>
            <w:pPr>
              <w:pStyle w:val="TableParagraph"/>
              <w:spacing w:line="247" w:lineRule="auto" w:before="3"/>
              <w:ind w:left="37" w:right="23"/>
              <w:rPr>
                <w:rFonts w:ascii="Gill Sans MT"/>
                <w:b/>
                <w:sz w:val="22"/>
              </w:rPr>
            </w:pPr>
            <w:r>
              <w:rPr>
                <w:rFonts w:ascii="Gill Sans MT"/>
                <w:b/>
                <w:color w:val="111111"/>
                <w:w w:val="115"/>
                <w:sz w:val="22"/>
              </w:rPr>
              <w:t>Math LG</w:t>
            </w:r>
          </w:p>
          <w:p>
            <w:pPr>
              <w:pStyle w:val="TableParagraph"/>
              <w:spacing w:line="240" w:lineRule="exact" w:before="3"/>
              <w:ind w:left="37" w:right="25"/>
              <w:rPr>
                <w:rFonts w:ascii="Gill Sans MT"/>
                <w:b/>
                <w:sz w:val="22"/>
              </w:rPr>
            </w:pPr>
            <w:r>
              <w:rPr>
                <w:rFonts w:ascii="Gill Sans MT"/>
                <w:b/>
                <w:color w:val="111111"/>
                <w:w w:val="125"/>
                <w:sz w:val="22"/>
              </w:rPr>
              <w:t>L25%</w:t>
            </w:r>
          </w:p>
        </w:tc>
        <w:tc>
          <w:tcPr>
            <w:tcW w:w="755" w:type="dxa"/>
          </w:tcPr>
          <w:p>
            <w:pPr>
              <w:pStyle w:val="TableParagraph"/>
              <w:spacing w:line="247" w:lineRule="auto" w:before="135"/>
              <w:ind w:left="105" w:right="74" w:firstLine="88"/>
              <w:jc w:val="left"/>
              <w:rPr>
                <w:rFonts w:ascii="Gill Sans MT"/>
                <w:b/>
                <w:sz w:val="22"/>
              </w:rPr>
            </w:pPr>
            <w:r>
              <w:rPr>
                <w:rFonts w:ascii="Gill Sans MT"/>
                <w:b/>
                <w:color w:val="111111"/>
                <w:w w:val="120"/>
                <w:sz w:val="22"/>
              </w:rPr>
              <w:t>Sci </w:t>
            </w:r>
            <w:r>
              <w:rPr>
                <w:rFonts w:ascii="Gill Sans MT"/>
                <w:b/>
                <w:color w:val="111111"/>
                <w:w w:val="115"/>
                <w:sz w:val="22"/>
              </w:rPr>
              <w:t>Ach.</w:t>
            </w:r>
          </w:p>
        </w:tc>
        <w:tc>
          <w:tcPr>
            <w:tcW w:w="712" w:type="dxa"/>
          </w:tcPr>
          <w:p>
            <w:pPr>
              <w:pStyle w:val="TableParagraph"/>
              <w:spacing w:before="135"/>
              <w:ind w:left="201"/>
              <w:jc w:val="left"/>
              <w:rPr>
                <w:rFonts w:ascii="Gill Sans MT"/>
                <w:b/>
                <w:sz w:val="22"/>
              </w:rPr>
            </w:pPr>
            <w:r>
              <w:rPr>
                <w:rFonts w:ascii="Gill Sans MT"/>
                <w:b/>
                <w:color w:val="111111"/>
                <w:w w:val="120"/>
                <w:sz w:val="22"/>
              </w:rPr>
              <w:t>SS</w:t>
            </w:r>
          </w:p>
          <w:p>
            <w:pPr>
              <w:pStyle w:val="TableParagraph"/>
              <w:spacing w:before="9"/>
              <w:ind w:left="84"/>
              <w:jc w:val="left"/>
              <w:rPr>
                <w:rFonts w:ascii="Gill Sans MT"/>
                <w:b/>
                <w:sz w:val="22"/>
              </w:rPr>
            </w:pPr>
            <w:r>
              <w:rPr>
                <w:rFonts w:ascii="Gill Sans MT"/>
                <w:b/>
                <w:color w:val="111111"/>
                <w:w w:val="115"/>
                <w:sz w:val="22"/>
              </w:rPr>
              <w:t>Ach.</w:t>
            </w:r>
          </w:p>
        </w:tc>
        <w:tc>
          <w:tcPr>
            <w:tcW w:w="916" w:type="dxa"/>
          </w:tcPr>
          <w:p>
            <w:pPr>
              <w:pStyle w:val="TableParagraph"/>
              <w:spacing w:before="135"/>
              <w:ind w:left="71" w:right="61"/>
              <w:rPr>
                <w:rFonts w:ascii="Gill Sans MT"/>
                <w:b/>
                <w:sz w:val="22"/>
              </w:rPr>
            </w:pPr>
            <w:r>
              <w:rPr>
                <w:rFonts w:ascii="Gill Sans MT"/>
                <w:b/>
                <w:color w:val="111111"/>
                <w:w w:val="115"/>
                <w:sz w:val="22"/>
              </w:rPr>
              <w:t>MS</w:t>
            </w:r>
          </w:p>
          <w:p>
            <w:pPr>
              <w:pStyle w:val="TableParagraph"/>
              <w:spacing w:before="9"/>
              <w:ind w:left="71" w:right="62"/>
              <w:rPr>
                <w:rFonts w:ascii="Gill Sans MT"/>
                <w:b/>
                <w:sz w:val="22"/>
              </w:rPr>
            </w:pPr>
            <w:r>
              <w:rPr>
                <w:rFonts w:ascii="Gill Sans MT"/>
                <w:b/>
                <w:color w:val="111111"/>
                <w:w w:val="115"/>
                <w:sz w:val="22"/>
              </w:rPr>
              <w:t>Accel.</w:t>
            </w:r>
          </w:p>
        </w:tc>
        <w:tc>
          <w:tcPr>
            <w:tcW w:w="1026" w:type="dxa"/>
          </w:tcPr>
          <w:p>
            <w:pPr>
              <w:pStyle w:val="TableParagraph"/>
              <w:spacing w:line="247" w:lineRule="auto" w:before="3"/>
              <w:ind w:left="149" w:right="139"/>
              <w:rPr>
                <w:rFonts w:ascii="Gill Sans MT"/>
                <w:b/>
                <w:sz w:val="22"/>
              </w:rPr>
            </w:pPr>
            <w:r>
              <w:rPr>
                <w:rFonts w:ascii="Gill Sans MT"/>
                <w:b/>
                <w:color w:val="111111"/>
                <w:w w:val="110"/>
                <w:sz w:val="22"/>
              </w:rPr>
              <w:t>Grad </w:t>
            </w:r>
            <w:r>
              <w:rPr>
                <w:rFonts w:ascii="Gill Sans MT"/>
                <w:b/>
                <w:color w:val="111111"/>
                <w:w w:val="115"/>
                <w:sz w:val="22"/>
              </w:rPr>
              <w:t>Rate</w:t>
            </w:r>
          </w:p>
          <w:p>
            <w:pPr>
              <w:pStyle w:val="TableParagraph"/>
              <w:spacing w:line="240" w:lineRule="exact" w:before="3"/>
              <w:ind w:left="4" w:right="-15"/>
              <w:rPr>
                <w:rFonts w:ascii="Gill Sans MT"/>
                <w:b/>
                <w:sz w:val="22"/>
              </w:rPr>
            </w:pPr>
            <w:r>
              <w:rPr>
                <w:rFonts w:ascii="Gill Sans MT"/>
                <w:b/>
                <w:color w:val="111111"/>
                <w:spacing w:val="-1"/>
                <w:w w:val="125"/>
                <w:sz w:val="22"/>
              </w:rPr>
              <w:t>2016-17</w:t>
            </w:r>
          </w:p>
        </w:tc>
        <w:tc>
          <w:tcPr>
            <w:tcW w:w="1026" w:type="dxa"/>
          </w:tcPr>
          <w:p>
            <w:pPr>
              <w:pStyle w:val="TableParagraph"/>
              <w:spacing w:line="247" w:lineRule="auto" w:before="3"/>
              <w:ind w:left="149" w:right="141"/>
              <w:rPr>
                <w:rFonts w:ascii="Gill Sans MT"/>
                <w:b/>
                <w:sz w:val="22"/>
              </w:rPr>
            </w:pPr>
            <w:r>
              <w:rPr>
                <w:rFonts w:ascii="Gill Sans MT"/>
                <w:b/>
                <w:color w:val="111111"/>
                <w:w w:val="110"/>
                <w:sz w:val="22"/>
              </w:rPr>
              <w:t>C &amp; C Accel</w:t>
            </w:r>
          </w:p>
          <w:p>
            <w:pPr>
              <w:pStyle w:val="TableParagraph"/>
              <w:spacing w:line="240" w:lineRule="exact" w:before="3"/>
              <w:ind w:left="3" w:right="-15"/>
              <w:rPr>
                <w:rFonts w:ascii="Gill Sans MT"/>
                <w:b/>
                <w:sz w:val="22"/>
              </w:rPr>
            </w:pPr>
            <w:r>
              <w:rPr>
                <w:rFonts w:ascii="Gill Sans MT"/>
                <w:b/>
                <w:color w:val="111111"/>
                <w:spacing w:val="-1"/>
                <w:w w:val="125"/>
                <w:sz w:val="22"/>
              </w:rPr>
              <w:t>2016-17</w:t>
            </w:r>
          </w:p>
        </w:tc>
      </w:tr>
      <w:tr>
        <w:trPr>
          <w:trHeight w:val="264" w:hRule="atLeast"/>
        </w:trPr>
        <w:tc>
          <w:tcPr>
            <w:tcW w:w="1350" w:type="dxa"/>
          </w:tcPr>
          <w:p>
            <w:pPr>
              <w:pStyle w:val="TableParagraph"/>
              <w:spacing w:line="244" w:lineRule="exact"/>
              <w:ind w:left="393" w:right="379"/>
              <w:rPr>
                <w:sz w:val="22"/>
              </w:rPr>
            </w:pPr>
            <w:r>
              <w:rPr>
                <w:color w:val="111111"/>
                <w:w w:val="110"/>
                <w:sz w:val="22"/>
              </w:rPr>
              <w:t>SWD</w:t>
            </w:r>
          </w:p>
        </w:tc>
        <w:tc>
          <w:tcPr>
            <w:tcW w:w="828" w:type="dxa"/>
          </w:tcPr>
          <w:p>
            <w:pPr>
              <w:pStyle w:val="TableParagraph"/>
              <w:spacing w:line="244" w:lineRule="exact"/>
              <w:ind w:left="255" w:right="241"/>
              <w:rPr>
                <w:sz w:val="22"/>
              </w:rPr>
            </w:pPr>
            <w:r>
              <w:rPr>
                <w:color w:val="111111"/>
                <w:w w:val="115"/>
                <w:sz w:val="22"/>
              </w:rPr>
              <w:t>53</w:t>
            </w:r>
          </w:p>
        </w:tc>
        <w:tc>
          <w:tcPr>
            <w:tcW w:w="661" w:type="dxa"/>
          </w:tcPr>
          <w:p>
            <w:pPr>
              <w:pStyle w:val="TableParagraph"/>
              <w:jc w:val="left"/>
              <w:rPr>
                <w:rFonts w:ascii="Times New Roman"/>
                <w:sz w:val="18"/>
              </w:rPr>
            </w:pPr>
          </w:p>
        </w:tc>
        <w:tc>
          <w:tcPr>
            <w:tcW w:w="682" w:type="dxa"/>
          </w:tcPr>
          <w:p>
            <w:pPr>
              <w:pStyle w:val="TableParagraph"/>
              <w:jc w:val="left"/>
              <w:rPr>
                <w:rFonts w:ascii="Times New Roman"/>
                <w:sz w:val="18"/>
              </w:rPr>
            </w:pPr>
          </w:p>
        </w:tc>
        <w:tc>
          <w:tcPr>
            <w:tcW w:w="956" w:type="dxa"/>
          </w:tcPr>
          <w:p>
            <w:pPr>
              <w:pStyle w:val="TableParagraph"/>
              <w:spacing w:line="244" w:lineRule="exact"/>
              <w:ind w:left="318" w:right="305"/>
              <w:rPr>
                <w:sz w:val="22"/>
              </w:rPr>
            </w:pPr>
            <w:r>
              <w:rPr>
                <w:color w:val="111111"/>
                <w:w w:val="115"/>
                <w:sz w:val="22"/>
              </w:rPr>
              <w:t>65</w:t>
            </w:r>
          </w:p>
        </w:tc>
        <w:tc>
          <w:tcPr>
            <w:tcW w:w="789" w:type="dxa"/>
          </w:tcPr>
          <w:p>
            <w:pPr>
              <w:pStyle w:val="TableParagraph"/>
              <w:jc w:val="left"/>
              <w:rPr>
                <w:rFonts w:ascii="Times New Roman"/>
                <w:sz w:val="18"/>
              </w:rPr>
            </w:pPr>
          </w:p>
        </w:tc>
        <w:tc>
          <w:tcPr>
            <w:tcW w:w="789" w:type="dxa"/>
          </w:tcPr>
          <w:p>
            <w:pPr>
              <w:pStyle w:val="TableParagraph"/>
              <w:jc w:val="left"/>
              <w:rPr>
                <w:rFonts w:ascii="Times New Roman"/>
                <w:sz w:val="18"/>
              </w:rPr>
            </w:pPr>
          </w:p>
        </w:tc>
        <w:tc>
          <w:tcPr>
            <w:tcW w:w="755" w:type="dxa"/>
          </w:tcPr>
          <w:p>
            <w:pPr>
              <w:pStyle w:val="TableParagraph"/>
              <w:jc w:val="left"/>
              <w:rPr>
                <w:rFonts w:ascii="Times New Roman"/>
                <w:sz w:val="18"/>
              </w:rPr>
            </w:pPr>
          </w:p>
        </w:tc>
        <w:tc>
          <w:tcPr>
            <w:tcW w:w="712" w:type="dxa"/>
          </w:tcPr>
          <w:p>
            <w:pPr>
              <w:pStyle w:val="TableParagraph"/>
              <w:jc w:val="left"/>
              <w:rPr>
                <w:rFonts w:ascii="Times New Roman"/>
                <w:sz w:val="18"/>
              </w:rPr>
            </w:pPr>
          </w:p>
        </w:tc>
        <w:tc>
          <w:tcPr>
            <w:tcW w:w="916" w:type="dxa"/>
          </w:tcPr>
          <w:p>
            <w:pPr>
              <w:pStyle w:val="TableParagraph"/>
              <w:jc w:val="left"/>
              <w:rPr>
                <w:rFonts w:ascii="Times New Roman"/>
                <w:sz w:val="18"/>
              </w:rPr>
            </w:pP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r>
        <w:trPr>
          <w:trHeight w:val="263" w:hRule="atLeast"/>
        </w:trPr>
        <w:tc>
          <w:tcPr>
            <w:tcW w:w="1350" w:type="dxa"/>
          </w:tcPr>
          <w:p>
            <w:pPr>
              <w:pStyle w:val="TableParagraph"/>
              <w:spacing w:line="244" w:lineRule="exact"/>
              <w:ind w:left="393" w:right="379"/>
              <w:rPr>
                <w:sz w:val="22"/>
              </w:rPr>
            </w:pPr>
            <w:r>
              <w:rPr>
                <w:color w:val="111111"/>
                <w:w w:val="110"/>
                <w:sz w:val="22"/>
              </w:rPr>
              <w:t>HSP</w:t>
            </w:r>
          </w:p>
        </w:tc>
        <w:tc>
          <w:tcPr>
            <w:tcW w:w="828" w:type="dxa"/>
          </w:tcPr>
          <w:p>
            <w:pPr>
              <w:pStyle w:val="TableParagraph"/>
              <w:spacing w:line="244" w:lineRule="exact"/>
              <w:ind w:left="255" w:right="241"/>
              <w:rPr>
                <w:sz w:val="22"/>
              </w:rPr>
            </w:pPr>
            <w:r>
              <w:rPr>
                <w:color w:val="111111"/>
                <w:w w:val="115"/>
                <w:sz w:val="22"/>
              </w:rPr>
              <w:t>57</w:t>
            </w:r>
          </w:p>
        </w:tc>
        <w:tc>
          <w:tcPr>
            <w:tcW w:w="661" w:type="dxa"/>
          </w:tcPr>
          <w:p>
            <w:pPr>
              <w:pStyle w:val="TableParagraph"/>
              <w:spacing w:line="244" w:lineRule="exact"/>
              <w:ind w:left="171" w:right="157"/>
              <w:rPr>
                <w:sz w:val="22"/>
              </w:rPr>
            </w:pPr>
            <w:r>
              <w:rPr>
                <w:color w:val="111111"/>
                <w:w w:val="115"/>
                <w:sz w:val="22"/>
              </w:rPr>
              <w:t>60</w:t>
            </w:r>
          </w:p>
        </w:tc>
        <w:tc>
          <w:tcPr>
            <w:tcW w:w="682" w:type="dxa"/>
          </w:tcPr>
          <w:p>
            <w:pPr>
              <w:pStyle w:val="TableParagraph"/>
              <w:jc w:val="left"/>
              <w:rPr>
                <w:rFonts w:ascii="Times New Roman"/>
                <w:sz w:val="18"/>
              </w:rPr>
            </w:pPr>
          </w:p>
        </w:tc>
        <w:tc>
          <w:tcPr>
            <w:tcW w:w="956" w:type="dxa"/>
          </w:tcPr>
          <w:p>
            <w:pPr>
              <w:pStyle w:val="TableParagraph"/>
              <w:spacing w:line="244" w:lineRule="exact"/>
              <w:ind w:left="318" w:right="305"/>
              <w:rPr>
                <w:sz w:val="22"/>
              </w:rPr>
            </w:pPr>
            <w:r>
              <w:rPr>
                <w:color w:val="111111"/>
                <w:w w:val="115"/>
                <w:sz w:val="22"/>
              </w:rPr>
              <w:t>86</w:t>
            </w:r>
          </w:p>
        </w:tc>
        <w:tc>
          <w:tcPr>
            <w:tcW w:w="789" w:type="dxa"/>
          </w:tcPr>
          <w:p>
            <w:pPr>
              <w:pStyle w:val="TableParagraph"/>
              <w:spacing w:line="244" w:lineRule="exact"/>
              <w:ind w:left="253"/>
              <w:jc w:val="left"/>
              <w:rPr>
                <w:sz w:val="22"/>
              </w:rPr>
            </w:pPr>
            <w:r>
              <w:rPr>
                <w:color w:val="111111"/>
                <w:w w:val="115"/>
                <w:sz w:val="22"/>
              </w:rPr>
              <w:t>60</w:t>
            </w:r>
          </w:p>
        </w:tc>
        <w:tc>
          <w:tcPr>
            <w:tcW w:w="789" w:type="dxa"/>
          </w:tcPr>
          <w:p>
            <w:pPr>
              <w:pStyle w:val="TableParagraph"/>
              <w:jc w:val="left"/>
              <w:rPr>
                <w:rFonts w:ascii="Times New Roman"/>
                <w:sz w:val="18"/>
              </w:rPr>
            </w:pPr>
          </w:p>
        </w:tc>
        <w:tc>
          <w:tcPr>
            <w:tcW w:w="755" w:type="dxa"/>
          </w:tcPr>
          <w:p>
            <w:pPr>
              <w:pStyle w:val="TableParagraph"/>
              <w:jc w:val="left"/>
              <w:rPr>
                <w:rFonts w:ascii="Times New Roman"/>
                <w:sz w:val="18"/>
              </w:rPr>
            </w:pPr>
          </w:p>
        </w:tc>
        <w:tc>
          <w:tcPr>
            <w:tcW w:w="712" w:type="dxa"/>
          </w:tcPr>
          <w:p>
            <w:pPr>
              <w:pStyle w:val="TableParagraph"/>
              <w:jc w:val="left"/>
              <w:rPr>
                <w:rFonts w:ascii="Times New Roman"/>
                <w:sz w:val="18"/>
              </w:rPr>
            </w:pPr>
          </w:p>
        </w:tc>
        <w:tc>
          <w:tcPr>
            <w:tcW w:w="916" w:type="dxa"/>
          </w:tcPr>
          <w:p>
            <w:pPr>
              <w:pStyle w:val="TableParagraph"/>
              <w:jc w:val="left"/>
              <w:rPr>
                <w:rFonts w:ascii="Times New Roman"/>
                <w:sz w:val="18"/>
              </w:rPr>
            </w:pP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r>
        <w:trPr>
          <w:trHeight w:val="263" w:hRule="atLeast"/>
        </w:trPr>
        <w:tc>
          <w:tcPr>
            <w:tcW w:w="1350" w:type="dxa"/>
          </w:tcPr>
          <w:p>
            <w:pPr>
              <w:pStyle w:val="TableParagraph"/>
              <w:spacing w:line="244" w:lineRule="exact"/>
              <w:ind w:left="393" w:right="379"/>
              <w:rPr>
                <w:sz w:val="22"/>
              </w:rPr>
            </w:pPr>
            <w:r>
              <w:rPr>
                <w:color w:val="111111"/>
                <w:w w:val="110"/>
                <w:sz w:val="22"/>
              </w:rPr>
              <w:t>WHT</w:t>
            </w:r>
          </w:p>
        </w:tc>
        <w:tc>
          <w:tcPr>
            <w:tcW w:w="828" w:type="dxa"/>
          </w:tcPr>
          <w:p>
            <w:pPr>
              <w:pStyle w:val="TableParagraph"/>
              <w:spacing w:line="244" w:lineRule="exact"/>
              <w:ind w:left="255" w:right="241"/>
              <w:rPr>
                <w:sz w:val="22"/>
              </w:rPr>
            </w:pPr>
            <w:r>
              <w:rPr>
                <w:color w:val="111111"/>
                <w:w w:val="115"/>
                <w:sz w:val="22"/>
              </w:rPr>
              <w:t>62</w:t>
            </w:r>
          </w:p>
        </w:tc>
        <w:tc>
          <w:tcPr>
            <w:tcW w:w="661" w:type="dxa"/>
          </w:tcPr>
          <w:p>
            <w:pPr>
              <w:pStyle w:val="TableParagraph"/>
              <w:spacing w:line="244" w:lineRule="exact"/>
              <w:ind w:left="171" w:right="157"/>
              <w:rPr>
                <w:sz w:val="22"/>
              </w:rPr>
            </w:pPr>
            <w:r>
              <w:rPr>
                <w:color w:val="111111"/>
                <w:w w:val="115"/>
                <w:sz w:val="22"/>
              </w:rPr>
              <w:t>57</w:t>
            </w:r>
          </w:p>
        </w:tc>
        <w:tc>
          <w:tcPr>
            <w:tcW w:w="682" w:type="dxa"/>
          </w:tcPr>
          <w:p>
            <w:pPr>
              <w:pStyle w:val="TableParagraph"/>
              <w:spacing w:line="244" w:lineRule="exact"/>
              <w:ind w:left="107" w:right="93"/>
              <w:rPr>
                <w:sz w:val="22"/>
              </w:rPr>
            </w:pPr>
            <w:r>
              <w:rPr>
                <w:color w:val="111111"/>
                <w:w w:val="115"/>
                <w:sz w:val="22"/>
              </w:rPr>
              <w:t>60</w:t>
            </w:r>
          </w:p>
        </w:tc>
        <w:tc>
          <w:tcPr>
            <w:tcW w:w="956" w:type="dxa"/>
          </w:tcPr>
          <w:p>
            <w:pPr>
              <w:pStyle w:val="TableParagraph"/>
              <w:spacing w:line="244" w:lineRule="exact"/>
              <w:ind w:left="318" w:right="305"/>
              <w:rPr>
                <w:sz w:val="22"/>
              </w:rPr>
            </w:pPr>
            <w:r>
              <w:rPr>
                <w:color w:val="111111"/>
                <w:w w:val="115"/>
                <w:sz w:val="22"/>
              </w:rPr>
              <w:t>71</w:t>
            </w:r>
          </w:p>
        </w:tc>
        <w:tc>
          <w:tcPr>
            <w:tcW w:w="789" w:type="dxa"/>
          </w:tcPr>
          <w:p>
            <w:pPr>
              <w:pStyle w:val="TableParagraph"/>
              <w:spacing w:line="244" w:lineRule="exact"/>
              <w:ind w:left="253"/>
              <w:jc w:val="left"/>
              <w:rPr>
                <w:sz w:val="22"/>
              </w:rPr>
            </w:pPr>
            <w:r>
              <w:rPr>
                <w:color w:val="111111"/>
                <w:w w:val="115"/>
                <w:sz w:val="22"/>
              </w:rPr>
              <w:t>55</w:t>
            </w:r>
          </w:p>
        </w:tc>
        <w:tc>
          <w:tcPr>
            <w:tcW w:w="789" w:type="dxa"/>
          </w:tcPr>
          <w:p>
            <w:pPr>
              <w:pStyle w:val="TableParagraph"/>
              <w:spacing w:line="244" w:lineRule="exact"/>
              <w:ind w:left="253"/>
              <w:jc w:val="left"/>
              <w:rPr>
                <w:sz w:val="22"/>
              </w:rPr>
            </w:pPr>
            <w:r>
              <w:rPr>
                <w:color w:val="111111"/>
                <w:w w:val="115"/>
                <w:sz w:val="22"/>
              </w:rPr>
              <w:t>42</w:t>
            </w:r>
          </w:p>
        </w:tc>
        <w:tc>
          <w:tcPr>
            <w:tcW w:w="755" w:type="dxa"/>
          </w:tcPr>
          <w:p>
            <w:pPr>
              <w:pStyle w:val="TableParagraph"/>
              <w:spacing w:line="244" w:lineRule="exact"/>
              <w:ind w:left="236"/>
              <w:jc w:val="left"/>
              <w:rPr>
                <w:sz w:val="22"/>
              </w:rPr>
            </w:pPr>
            <w:r>
              <w:rPr>
                <w:color w:val="111111"/>
                <w:w w:val="115"/>
                <w:sz w:val="22"/>
              </w:rPr>
              <w:t>76</w:t>
            </w:r>
          </w:p>
        </w:tc>
        <w:tc>
          <w:tcPr>
            <w:tcW w:w="712" w:type="dxa"/>
          </w:tcPr>
          <w:p>
            <w:pPr>
              <w:pStyle w:val="TableParagraph"/>
              <w:jc w:val="left"/>
              <w:rPr>
                <w:rFonts w:ascii="Times New Roman"/>
                <w:sz w:val="18"/>
              </w:rPr>
            </w:pPr>
          </w:p>
        </w:tc>
        <w:tc>
          <w:tcPr>
            <w:tcW w:w="916" w:type="dxa"/>
          </w:tcPr>
          <w:p>
            <w:pPr>
              <w:pStyle w:val="TableParagraph"/>
              <w:jc w:val="left"/>
              <w:rPr>
                <w:rFonts w:ascii="Times New Roman"/>
                <w:sz w:val="18"/>
              </w:rPr>
            </w:pP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r>
        <w:trPr>
          <w:trHeight w:val="264" w:hRule="atLeast"/>
        </w:trPr>
        <w:tc>
          <w:tcPr>
            <w:tcW w:w="1350" w:type="dxa"/>
          </w:tcPr>
          <w:p>
            <w:pPr>
              <w:pStyle w:val="TableParagraph"/>
              <w:spacing w:line="244" w:lineRule="exact"/>
              <w:ind w:left="393" w:right="379"/>
              <w:rPr>
                <w:sz w:val="22"/>
              </w:rPr>
            </w:pPr>
            <w:r>
              <w:rPr>
                <w:color w:val="111111"/>
                <w:w w:val="110"/>
                <w:sz w:val="22"/>
              </w:rPr>
              <w:t>FRL</w:t>
            </w:r>
          </w:p>
        </w:tc>
        <w:tc>
          <w:tcPr>
            <w:tcW w:w="828" w:type="dxa"/>
          </w:tcPr>
          <w:p>
            <w:pPr>
              <w:pStyle w:val="TableParagraph"/>
              <w:spacing w:line="244" w:lineRule="exact"/>
              <w:ind w:left="255" w:right="241"/>
              <w:rPr>
                <w:sz w:val="22"/>
              </w:rPr>
            </w:pPr>
            <w:r>
              <w:rPr>
                <w:color w:val="111111"/>
                <w:w w:val="115"/>
                <w:sz w:val="22"/>
              </w:rPr>
              <w:t>51</w:t>
            </w:r>
          </w:p>
        </w:tc>
        <w:tc>
          <w:tcPr>
            <w:tcW w:w="661" w:type="dxa"/>
          </w:tcPr>
          <w:p>
            <w:pPr>
              <w:pStyle w:val="TableParagraph"/>
              <w:spacing w:line="244" w:lineRule="exact"/>
              <w:ind w:left="171" w:right="157"/>
              <w:rPr>
                <w:sz w:val="22"/>
              </w:rPr>
            </w:pPr>
            <w:r>
              <w:rPr>
                <w:color w:val="111111"/>
                <w:w w:val="115"/>
                <w:sz w:val="22"/>
              </w:rPr>
              <w:t>55</w:t>
            </w:r>
          </w:p>
        </w:tc>
        <w:tc>
          <w:tcPr>
            <w:tcW w:w="682" w:type="dxa"/>
          </w:tcPr>
          <w:p>
            <w:pPr>
              <w:pStyle w:val="TableParagraph"/>
              <w:spacing w:line="244" w:lineRule="exact"/>
              <w:ind w:left="107" w:right="93"/>
              <w:rPr>
                <w:sz w:val="22"/>
              </w:rPr>
            </w:pPr>
            <w:r>
              <w:rPr>
                <w:color w:val="111111"/>
                <w:w w:val="115"/>
                <w:sz w:val="22"/>
              </w:rPr>
              <w:t>55</w:t>
            </w:r>
          </w:p>
        </w:tc>
        <w:tc>
          <w:tcPr>
            <w:tcW w:w="956" w:type="dxa"/>
          </w:tcPr>
          <w:p>
            <w:pPr>
              <w:pStyle w:val="TableParagraph"/>
              <w:spacing w:line="244" w:lineRule="exact"/>
              <w:ind w:left="318" w:right="305"/>
              <w:rPr>
                <w:sz w:val="22"/>
              </w:rPr>
            </w:pPr>
            <w:r>
              <w:rPr>
                <w:color w:val="111111"/>
                <w:w w:val="115"/>
                <w:sz w:val="22"/>
              </w:rPr>
              <w:t>72</w:t>
            </w:r>
          </w:p>
        </w:tc>
        <w:tc>
          <w:tcPr>
            <w:tcW w:w="789" w:type="dxa"/>
          </w:tcPr>
          <w:p>
            <w:pPr>
              <w:pStyle w:val="TableParagraph"/>
              <w:spacing w:line="244" w:lineRule="exact"/>
              <w:ind w:left="253"/>
              <w:jc w:val="left"/>
              <w:rPr>
                <w:sz w:val="22"/>
              </w:rPr>
            </w:pPr>
            <w:r>
              <w:rPr>
                <w:color w:val="111111"/>
                <w:w w:val="115"/>
                <w:sz w:val="22"/>
              </w:rPr>
              <w:t>58</w:t>
            </w:r>
          </w:p>
        </w:tc>
        <w:tc>
          <w:tcPr>
            <w:tcW w:w="789" w:type="dxa"/>
          </w:tcPr>
          <w:p>
            <w:pPr>
              <w:pStyle w:val="TableParagraph"/>
              <w:jc w:val="left"/>
              <w:rPr>
                <w:rFonts w:ascii="Times New Roman"/>
                <w:sz w:val="18"/>
              </w:rPr>
            </w:pPr>
          </w:p>
        </w:tc>
        <w:tc>
          <w:tcPr>
            <w:tcW w:w="755" w:type="dxa"/>
          </w:tcPr>
          <w:p>
            <w:pPr>
              <w:pStyle w:val="TableParagraph"/>
              <w:spacing w:line="244" w:lineRule="exact"/>
              <w:ind w:left="236"/>
              <w:jc w:val="left"/>
              <w:rPr>
                <w:sz w:val="22"/>
              </w:rPr>
            </w:pPr>
            <w:r>
              <w:rPr>
                <w:color w:val="111111"/>
                <w:w w:val="115"/>
                <w:sz w:val="22"/>
              </w:rPr>
              <w:t>63</w:t>
            </w:r>
          </w:p>
        </w:tc>
        <w:tc>
          <w:tcPr>
            <w:tcW w:w="712" w:type="dxa"/>
          </w:tcPr>
          <w:p>
            <w:pPr>
              <w:pStyle w:val="TableParagraph"/>
              <w:jc w:val="left"/>
              <w:rPr>
                <w:rFonts w:ascii="Times New Roman"/>
                <w:sz w:val="18"/>
              </w:rPr>
            </w:pPr>
          </w:p>
        </w:tc>
        <w:tc>
          <w:tcPr>
            <w:tcW w:w="916" w:type="dxa"/>
          </w:tcPr>
          <w:p>
            <w:pPr>
              <w:pStyle w:val="TableParagraph"/>
              <w:jc w:val="left"/>
              <w:rPr>
                <w:rFonts w:ascii="Times New Roman"/>
                <w:sz w:val="18"/>
              </w:rPr>
            </w:pP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bl>
    <w:p>
      <w:pPr>
        <w:pStyle w:val="BodyText"/>
        <w:rPr>
          <w:sz w:val="20"/>
        </w:rPr>
      </w:pPr>
    </w:p>
    <w:p>
      <w:pPr>
        <w:pStyle w:val="BodyText"/>
        <w:spacing w:before="9"/>
        <w:rPr>
          <w:sz w:val="16"/>
        </w:rPr>
      </w:pPr>
    </w:p>
    <w:tbl>
      <w:tblPr>
        <w:tblW w:w="0" w:type="auto"/>
        <w:jc w:val="left"/>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0"/>
        <w:gridCol w:w="828"/>
        <w:gridCol w:w="661"/>
        <w:gridCol w:w="682"/>
        <w:gridCol w:w="956"/>
        <w:gridCol w:w="789"/>
        <w:gridCol w:w="789"/>
        <w:gridCol w:w="755"/>
        <w:gridCol w:w="712"/>
        <w:gridCol w:w="916"/>
        <w:gridCol w:w="1026"/>
        <w:gridCol w:w="1026"/>
      </w:tblGrid>
      <w:tr>
        <w:trPr>
          <w:trHeight w:val="264" w:hRule="atLeast"/>
        </w:trPr>
        <w:tc>
          <w:tcPr>
            <w:tcW w:w="10490" w:type="dxa"/>
            <w:gridSpan w:val="12"/>
          </w:tcPr>
          <w:p>
            <w:pPr>
              <w:pStyle w:val="TableParagraph"/>
              <w:spacing w:line="240" w:lineRule="exact" w:before="3"/>
              <w:ind w:left="1886" w:right="1877"/>
              <w:rPr>
                <w:rFonts w:ascii="Gill Sans MT"/>
                <w:b/>
                <w:sz w:val="22"/>
              </w:rPr>
            </w:pPr>
            <w:r>
              <w:rPr>
                <w:rFonts w:ascii="Gill Sans MT"/>
                <w:b/>
                <w:color w:val="111111"/>
                <w:w w:val="110"/>
                <w:sz w:val="22"/>
              </w:rPr>
              <w:t>2017 SCHOOL GRADE COMPONENTS BY SUBGROUPS</w:t>
            </w:r>
          </w:p>
        </w:tc>
      </w:tr>
      <w:tr>
        <w:trPr>
          <w:trHeight w:val="792" w:hRule="atLeast"/>
        </w:trPr>
        <w:tc>
          <w:tcPr>
            <w:tcW w:w="1350" w:type="dxa"/>
          </w:tcPr>
          <w:p>
            <w:pPr>
              <w:pStyle w:val="TableParagraph"/>
              <w:spacing w:before="2"/>
              <w:jc w:val="left"/>
              <w:rPr>
                <w:sz w:val="22"/>
              </w:rPr>
            </w:pPr>
          </w:p>
          <w:p>
            <w:pPr>
              <w:pStyle w:val="TableParagraph"/>
              <w:ind w:left="7" w:right="-15"/>
              <w:rPr>
                <w:rFonts w:ascii="Gill Sans MT"/>
                <w:b/>
                <w:sz w:val="22"/>
              </w:rPr>
            </w:pPr>
            <w:r>
              <w:rPr>
                <w:rFonts w:ascii="Gill Sans MT"/>
                <w:b/>
                <w:color w:val="111111"/>
                <w:spacing w:val="-1"/>
                <w:w w:val="120"/>
                <w:sz w:val="22"/>
              </w:rPr>
              <w:t>Subgroups</w:t>
            </w:r>
          </w:p>
        </w:tc>
        <w:tc>
          <w:tcPr>
            <w:tcW w:w="828" w:type="dxa"/>
          </w:tcPr>
          <w:p>
            <w:pPr>
              <w:pStyle w:val="TableParagraph"/>
              <w:spacing w:before="135"/>
              <w:ind w:left="183"/>
              <w:jc w:val="left"/>
              <w:rPr>
                <w:rFonts w:ascii="Gill Sans MT"/>
                <w:b/>
                <w:sz w:val="22"/>
              </w:rPr>
            </w:pPr>
            <w:r>
              <w:rPr>
                <w:rFonts w:ascii="Gill Sans MT"/>
                <w:b/>
                <w:color w:val="111111"/>
                <w:w w:val="105"/>
                <w:sz w:val="22"/>
              </w:rPr>
              <w:t>ELA</w:t>
            </w:r>
          </w:p>
          <w:p>
            <w:pPr>
              <w:pStyle w:val="TableParagraph"/>
              <w:spacing w:before="9"/>
              <w:ind w:left="143"/>
              <w:jc w:val="left"/>
              <w:rPr>
                <w:rFonts w:ascii="Gill Sans MT"/>
                <w:b/>
                <w:sz w:val="22"/>
              </w:rPr>
            </w:pPr>
            <w:r>
              <w:rPr>
                <w:rFonts w:ascii="Gill Sans MT"/>
                <w:b/>
                <w:color w:val="111111"/>
                <w:w w:val="115"/>
                <w:sz w:val="22"/>
              </w:rPr>
              <w:t>Ach.</w:t>
            </w:r>
          </w:p>
        </w:tc>
        <w:tc>
          <w:tcPr>
            <w:tcW w:w="661" w:type="dxa"/>
          </w:tcPr>
          <w:p>
            <w:pPr>
              <w:pStyle w:val="TableParagraph"/>
              <w:spacing w:line="247" w:lineRule="auto" w:before="135"/>
              <w:ind w:left="169" w:right="80" w:hanging="70"/>
              <w:jc w:val="left"/>
              <w:rPr>
                <w:rFonts w:ascii="Gill Sans MT"/>
                <w:b/>
                <w:sz w:val="22"/>
              </w:rPr>
            </w:pPr>
            <w:r>
              <w:rPr>
                <w:rFonts w:ascii="Gill Sans MT"/>
                <w:b/>
                <w:color w:val="111111"/>
                <w:sz w:val="22"/>
              </w:rPr>
              <w:t>ELA </w:t>
            </w:r>
            <w:r>
              <w:rPr>
                <w:rFonts w:ascii="Gill Sans MT"/>
                <w:b/>
                <w:color w:val="111111"/>
                <w:w w:val="105"/>
                <w:sz w:val="22"/>
              </w:rPr>
              <w:t>LG</w:t>
            </w:r>
          </w:p>
        </w:tc>
        <w:tc>
          <w:tcPr>
            <w:tcW w:w="682" w:type="dxa"/>
          </w:tcPr>
          <w:p>
            <w:pPr>
              <w:pStyle w:val="TableParagraph"/>
              <w:spacing w:line="247" w:lineRule="auto" w:before="3"/>
              <w:ind w:left="110" w:right="93"/>
              <w:rPr>
                <w:rFonts w:ascii="Gill Sans MT"/>
                <w:b/>
                <w:sz w:val="22"/>
              </w:rPr>
            </w:pPr>
            <w:r>
              <w:rPr>
                <w:rFonts w:ascii="Gill Sans MT"/>
                <w:b/>
                <w:color w:val="111111"/>
                <w:sz w:val="22"/>
              </w:rPr>
              <w:t>ELA </w:t>
            </w:r>
            <w:r>
              <w:rPr>
                <w:rFonts w:ascii="Gill Sans MT"/>
                <w:b/>
                <w:color w:val="111111"/>
                <w:w w:val="105"/>
                <w:sz w:val="22"/>
              </w:rPr>
              <w:t>LG</w:t>
            </w:r>
          </w:p>
          <w:p>
            <w:pPr>
              <w:pStyle w:val="TableParagraph"/>
              <w:spacing w:line="240" w:lineRule="exact" w:before="3"/>
              <w:ind w:left="7" w:right="-15"/>
              <w:rPr>
                <w:rFonts w:ascii="Gill Sans MT"/>
                <w:b/>
                <w:sz w:val="22"/>
              </w:rPr>
            </w:pPr>
            <w:r>
              <w:rPr>
                <w:rFonts w:ascii="Gill Sans MT"/>
                <w:b/>
                <w:color w:val="111111"/>
                <w:w w:val="120"/>
                <w:sz w:val="22"/>
              </w:rPr>
              <w:t>L25%</w:t>
            </w:r>
          </w:p>
        </w:tc>
        <w:tc>
          <w:tcPr>
            <w:tcW w:w="956" w:type="dxa"/>
          </w:tcPr>
          <w:p>
            <w:pPr>
              <w:pStyle w:val="TableParagraph"/>
              <w:spacing w:line="247" w:lineRule="auto" w:before="135"/>
              <w:ind w:left="207" w:hanging="45"/>
              <w:jc w:val="left"/>
              <w:rPr>
                <w:rFonts w:ascii="Gill Sans MT"/>
                <w:b/>
                <w:sz w:val="22"/>
              </w:rPr>
            </w:pPr>
            <w:r>
              <w:rPr>
                <w:rFonts w:ascii="Gill Sans MT"/>
                <w:b/>
                <w:color w:val="111111"/>
                <w:w w:val="115"/>
                <w:sz w:val="22"/>
              </w:rPr>
              <w:t>Math Ach.</w:t>
            </w:r>
          </w:p>
        </w:tc>
        <w:tc>
          <w:tcPr>
            <w:tcW w:w="789" w:type="dxa"/>
          </w:tcPr>
          <w:p>
            <w:pPr>
              <w:pStyle w:val="TableParagraph"/>
              <w:spacing w:line="247" w:lineRule="auto" w:before="135"/>
              <w:ind w:left="233" w:hanging="155"/>
              <w:jc w:val="left"/>
              <w:rPr>
                <w:rFonts w:ascii="Gill Sans MT"/>
                <w:b/>
                <w:sz w:val="22"/>
              </w:rPr>
            </w:pPr>
            <w:r>
              <w:rPr>
                <w:rFonts w:ascii="Gill Sans MT"/>
                <w:b/>
                <w:color w:val="111111"/>
                <w:w w:val="115"/>
                <w:sz w:val="22"/>
              </w:rPr>
              <w:t>Math LG</w:t>
            </w:r>
          </w:p>
        </w:tc>
        <w:tc>
          <w:tcPr>
            <w:tcW w:w="789" w:type="dxa"/>
          </w:tcPr>
          <w:p>
            <w:pPr>
              <w:pStyle w:val="TableParagraph"/>
              <w:spacing w:line="247" w:lineRule="auto" w:before="3"/>
              <w:ind w:left="37" w:right="23"/>
              <w:rPr>
                <w:rFonts w:ascii="Gill Sans MT"/>
                <w:b/>
                <w:sz w:val="22"/>
              </w:rPr>
            </w:pPr>
            <w:r>
              <w:rPr>
                <w:rFonts w:ascii="Gill Sans MT"/>
                <w:b/>
                <w:color w:val="111111"/>
                <w:w w:val="115"/>
                <w:sz w:val="22"/>
              </w:rPr>
              <w:t>Math LG</w:t>
            </w:r>
          </w:p>
          <w:p>
            <w:pPr>
              <w:pStyle w:val="TableParagraph"/>
              <w:spacing w:line="240" w:lineRule="exact" w:before="3"/>
              <w:ind w:left="37" w:right="25"/>
              <w:rPr>
                <w:rFonts w:ascii="Gill Sans MT"/>
                <w:b/>
                <w:sz w:val="22"/>
              </w:rPr>
            </w:pPr>
            <w:r>
              <w:rPr>
                <w:rFonts w:ascii="Gill Sans MT"/>
                <w:b/>
                <w:color w:val="111111"/>
                <w:w w:val="125"/>
                <w:sz w:val="22"/>
              </w:rPr>
              <w:t>L25%</w:t>
            </w:r>
          </w:p>
        </w:tc>
        <w:tc>
          <w:tcPr>
            <w:tcW w:w="755" w:type="dxa"/>
          </w:tcPr>
          <w:p>
            <w:pPr>
              <w:pStyle w:val="TableParagraph"/>
              <w:spacing w:line="247" w:lineRule="auto" w:before="135"/>
              <w:ind w:left="105" w:right="74" w:firstLine="88"/>
              <w:jc w:val="left"/>
              <w:rPr>
                <w:rFonts w:ascii="Gill Sans MT"/>
                <w:b/>
                <w:sz w:val="22"/>
              </w:rPr>
            </w:pPr>
            <w:r>
              <w:rPr>
                <w:rFonts w:ascii="Gill Sans MT"/>
                <w:b/>
                <w:color w:val="111111"/>
                <w:w w:val="120"/>
                <w:sz w:val="22"/>
              </w:rPr>
              <w:t>Sci </w:t>
            </w:r>
            <w:r>
              <w:rPr>
                <w:rFonts w:ascii="Gill Sans MT"/>
                <w:b/>
                <w:color w:val="111111"/>
                <w:w w:val="115"/>
                <w:sz w:val="22"/>
              </w:rPr>
              <w:t>Ach.</w:t>
            </w:r>
          </w:p>
        </w:tc>
        <w:tc>
          <w:tcPr>
            <w:tcW w:w="712" w:type="dxa"/>
          </w:tcPr>
          <w:p>
            <w:pPr>
              <w:pStyle w:val="TableParagraph"/>
              <w:spacing w:before="135"/>
              <w:ind w:left="201"/>
              <w:jc w:val="left"/>
              <w:rPr>
                <w:rFonts w:ascii="Gill Sans MT"/>
                <w:b/>
                <w:sz w:val="22"/>
              </w:rPr>
            </w:pPr>
            <w:r>
              <w:rPr>
                <w:rFonts w:ascii="Gill Sans MT"/>
                <w:b/>
                <w:color w:val="111111"/>
                <w:w w:val="120"/>
                <w:sz w:val="22"/>
              </w:rPr>
              <w:t>SS</w:t>
            </w:r>
          </w:p>
          <w:p>
            <w:pPr>
              <w:pStyle w:val="TableParagraph"/>
              <w:spacing w:before="9"/>
              <w:ind w:left="84"/>
              <w:jc w:val="left"/>
              <w:rPr>
                <w:rFonts w:ascii="Gill Sans MT"/>
                <w:b/>
                <w:sz w:val="22"/>
              </w:rPr>
            </w:pPr>
            <w:r>
              <w:rPr>
                <w:rFonts w:ascii="Gill Sans MT"/>
                <w:b/>
                <w:color w:val="111111"/>
                <w:w w:val="115"/>
                <w:sz w:val="22"/>
              </w:rPr>
              <w:t>Ach.</w:t>
            </w:r>
          </w:p>
        </w:tc>
        <w:tc>
          <w:tcPr>
            <w:tcW w:w="916" w:type="dxa"/>
          </w:tcPr>
          <w:p>
            <w:pPr>
              <w:pStyle w:val="TableParagraph"/>
              <w:spacing w:before="135"/>
              <w:ind w:left="71" w:right="61"/>
              <w:rPr>
                <w:rFonts w:ascii="Gill Sans MT"/>
                <w:b/>
                <w:sz w:val="22"/>
              </w:rPr>
            </w:pPr>
            <w:r>
              <w:rPr>
                <w:rFonts w:ascii="Gill Sans MT"/>
                <w:b/>
                <w:color w:val="111111"/>
                <w:w w:val="115"/>
                <w:sz w:val="22"/>
              </w:rPr>
              <w:t>MS</w:t>
            </w:r>
          </w:p>
          <w:p>
            <w:pPr>
              <w:pStyle w:val="TableParagraph"/>
              <w:spacing w:before="9"/>
              <w:ind w:left="71" w:right="62"/>
              <w:rPr>
                <w:rFonts w:ascii="Gill Sans MT"/>
                <w:b/>
                <w:sz w:val="22"/>
              </w:rPr>
            </w:pPr>
            <w:r>
              <w:rPr>
                <w:rFonts w:ascii="Gill Sans MT"/>
                <w:b/>
                <w:color w:val="111111"/>
                <w:w w:val="115"/>
                <w:sz w:val="22"/>
              </w:rPr>
              <w:t>Accel.</w:t>
            </w:r>
          </w:p>
        </w:tc>
        <w:tc>
          <w:tcPr>
            <w:tcW w:w="1026" w:type="dxa"/>
          </w:tcPr>
          <w:p>
            <w:pPr>
              <w:pStyle w:val="TableParagraph"/>
              <w:spacing w:line="247" w:lineRule="auto" w:before="3"/>
              <w:ind w:left="149" w:right="139"/>
              <w:rPr>
                <w:rFonts w:ascii="Gill Sans MT"/>
                <w:b/>
                <w:sz w:val="22"/>
              </w:rPr>
            </w:pPr>
            <w:r>
              <w:rPr>
                <w:rFonts w:ascii="Gill Sans MT"/>
                <w:b/>
                <w:color w:val="111111"/>
                <w:w w:val="110"/>
                <w:sz w:val="22"/>
              </w:rPr>
              <w:t>Grad </w:t>
            </w:r>
            <w:r>
              <w:rPr>
                <w:rFonts w:ascii="Gill Sans MT"/>
                <w:b/>
                <w:color w:val="111111"/>
                <w:w w:val="115"/>
                <w:sz w:val="22"/>
              </w:rPr>
              <w:t>Rate</w:t>
            </w:r>
          </w:p>
          <w:p>
            <w:pPr>
              <w:pStyle w:val="TableParagraph"/>
              <w:spacing w:line="240" w:lineRule="exact" w:before="3"/>
              <w:ind w:left="4" w:right="-15"/>
              <w:rPr>
                <w:rFonts w:ascii="Gill Sans MT"/>
                <w:b/>
                <w:sz w:val="22"/>
              </w:rPr>
            </w:pPr>
            <w:r>
              <w:rPr>
                <w:rFonts w:ascii="Gill Sans MT"/>
                <w:b/>
                <w:color w:val="111111"/>
                <w:spacing w:val="-1"/>
                <w:w w:val="125"/>
                <w:sz w:val="22"/>
              </w:rPr>
              <w:t>2015-16</w:t>
            </w:r>
          </w:p>
        </w:tc>
        <w:tc>
          <w:tcPr>
            <w:tcW w:w="1026" w:type="dxa"/>
          </w:tcPr>
          <w:p>
            <w:pPr>
              <w:pStyle w:val="TableParagraph"/>
              <w:spacing w:line="247" w:lineRule="auto" w:before="3"/>
              <w:ind w:left="149" w:right="141"/>
              <w:rPr>
                <w:rFonts w:ascii="Gill Sans MT"/>
                <w:b/>
                <w:sz w:val="22"/>
              </w:rPr>
            </w:pPr>
            <w:r>
              <w:rPr>
                <w:rFonts w:ascii="Gill Sans MT"/>
                <w:b/>
                <w:color w:val="111111"/>
                <w:w w:val="110"/>
                <w:sz w:val="22"/>
              </w:rPr>
              <w:t>C &amp; C Accel</w:t>
            </w:r>
          </w:p>
          <w:p>
            <w:pPr>
              <w:pStyle w:val="TableParagraph"/>
              <w:spacing w:line="240" w:lineRule="exact" w:before="3"/>
              <w:ind w:left="3" w:right="-15"/>
              <w:rPr>
                <w:rFonts w:ascii="Gill Sans MT"/>
                <w:b/>
                <w:sz w:val="22"/>
              </w:rPr>
            </w:pPr>
            <w:r>
              <w:rPr>
                <w:rFonts w:ascii="Gill Sans MT"/>
                <w:b/>
                <w:color w:val="111111"/>
                <w:spacing w:val="-1"/>
                <w:w w:val="125"/>
                <w:sz w:val="22"/>
              </w:rPr>
              <w:t>2015-16</w:t>
            </w:r>
          </w:p>
        </w:tc>
      </w:tr>
      <w:tr>
        <w:trPr>
          <w:trHeight w:val="263" w:hRule="atLeast"/>
        </w:trPr>
        <w:tc>
          <w:tcPr>
            <w:tcW w:w="1350" w:type="dxa"/>
          </w:tcPr>
          <w:p>
            <w:pPr>
              <w:pStyle w:val="TableParagraph"/>
              <w:spacing w:line="244" w:lineRule="exact"/>
              <w:ind w:left="393" w:right="379"/>
              <w:rPr>
                <w:sz w:val="22"/>
              </w:rPr>
            </w:pPr>
            <w:r>
              <w:rPr>
                <w:color w:val="111111"/>
                <w:w w:val="110"/>
                <w:sz w:val="22"/>
              </w:rPr>
              <w:t>SWD</w:t>
            </w:r>
          </w:p>
        </w:tc>
        <w:tc>
          <w:tcPr>
            <w:tcW w:w="828" w:type="dxa"/>
          </w:tcPr>
          <w:p>
            <w:pPr>
              <w:pStyle w:val="TableParagraph"/>
              <w:spacing w:line="244" w:lineRule="exact"/>
              <w:ind w:left="255" w:right="241"/>
              <w:rPr>
                <w:sz w:val="22"/>
              </w:rPr>
            </w:pPr>
            <w:r>
              <w:rPr>
                <w:color w:val="111111"/>
                <w:w w:val="115"/>
                <w:sz w:val="22"/>
              </w:rPr>
              <w:t>43</w:t>
            </w:r>
          </w:p>
        </w:tc>
        <w:tc>
          <w:tcPr>
            <w:tcW w:w="661" w:type="dxa"/>
          </w:tcPr>
          <w:p>
            <w:pPr>
              <w:pStyle w:val="TableParagraph"/>
              <w:jc w:val="left"/>
              <w:rPr>
                <w:rFonts w:ascii="Times New Roman"/>
                <w:sz w:val="18"/>
              </w:rPr>
            </w:pPr>
          </w:p>
        </w:tc>
        <w:tc>
          <w:tcPr>
            <w:tcW w:w="682" w:type="dxa"/>
          </w:tcPr>
          <w:p>
            <w:pPr>
              <w:pStyle w:val="TableParagraph"/>
              <w:jc w:val="left"/>
              <w:rPr>
                <w:rFonts w:ascii="Times New Roman"/>
                <w:sz w:val="18"/>
              </w:rPr>
            </w:pPr>
          </w:p>
        </w:tc>
        <w:tc>
          <w:tcPr>
            <w:tcW w:w="956" w:type="dxa"/>
          </w:tcPr>
          <w:p>
            <w:pPr>
              <w:pStyle w:val="TableParagraph"/>
              <w:spacing w:line="244" w:lineRule="exact"/>
              <w:ind w:left="318" w:right="305"/>
              <w:rPr>
                <w:sz w:val="22"/>
              </w:rPr>
            </w:pPr>
            <w:r>
              <w:rPr>
                <w:color w:val="111111"/>
                <w:w w:val="115"/>
                <w:sz w:val="22"/>
              </w:rPr>
              <w:t>64</w:t>
            </w:r>
          </w:p>
        </w:tc>
        <w:tc>
          <w:tcPr>
            <w:tcW w:w="789" w:type="dxa"/>
          </w:tcPr>
          <w:p>
            <w:pPr>
              <w:pStyle w:val="TableParagraph"/>
              <w:jc w:val="left"/>
              <w:rPr>
                <w:rFonts w:ascii="Times New Roman"/>
                <w:sz w:val="18"/>
              </w:rPr>
            </w:pPr>
          </w:p>
        </w:tc>
        <w:tc>
          <w:tcPr>
            <w:tcW w:w="789" w:type="dxa"/>
          </w:tcPr>
          <w:p>
            <w:pPr>
              <w:pStyle w:val="TableParagraph"/>
              <w:jc w:val="left"/>
              <w:rPr>
                <w:rFonts w:ascii="Times New Roman"/>
                <w:sz w:val="18"/>
              </w:rPr>
            </w:pPr>
          </w:p>
        </w:tc>
        <w:tc>
          <w:tcPr>
            <w:tcW w:w="755" w:type="dxa"/>
          </w:tcPr>
          <w:p>
            <w:pPr>
              <w:pStyle w:val="TableParagraph"/>
              <w:jc w:val="left"/>
              <w:rPr>
                <w:rFonts w:ascii="Times New Roman"/>
                <w:sz w:val="18"/>
              </w:rPr>
            </w:pPr>
          </w:p>
        </w:tc>
        <w:tc>
          <w:tcPr>
            <w:tcW w:w="712" w:type="dxa"/>
          </w:tcPr>
          <w:p>
            <w:pPr>
              <w:pStyle w:val="TableParagraph"/>
              <w:jc w:val="left"/>
              <w:rPr>
                <w:rFonts w:ascii="Times New Roman"/>
                <w:sz w:val="18"/>
              </w:rPr>
            </w:pPr>
          </w:p>
        </w:tc>
        <w:tc>
          <w:tcPr>
            <w:tcW w:w="916" w:type="dxa"/>
          </w:tcPr>
          <w:p>
            <w:pPr>
              <w:pStyle w:val="TableParagraph"/>
              <w:jc w:val="left"/>
              <w:rPr>
                <w:rFonts w:ascii="Times New Roman"/>
                <w:sz w:val="18"/>
              </w:rPr>
            </w:pP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r>
        <w:trPr>
          <w:trHeight w:val="264" w:hRule="atLeast"/>
        </w:trPr>
        <w:tc>
          <w:tcPr>
            <w:tcW w:w="1350" w:type="dxa"/>
          </w:tcPr>
          <w:p>
            <w:pPr>
              <w:pStyle w:val="TableParagraph"/>
              <w:spacing w:line="244" w:lineRule="exact"/>
              <w:ind w:left="393" w:right="379"/>
              <w:rPr>
                <w:sz w:val="22"/>
              </w:rPr>
            </w:pPr>
            <w:r>
              <w:rPr>
                <w:color w:val="111111"/>
                <w:w w:val="110"/>
                <w:sz w:val="22"/>
              </w:rPr>
              <w:t>HSP</w:t>
            </w:r>
          </w:p>
        </w:tc>
        <w:tc>
          <w:tcPr>
            <w:tcW w:w="828" w:type="dxa"/>
          </w:tcPr>
          <w:p>
            <w:pPr>
              <w:pStyle w:val="TableParagraph"/>
              <w:spacing w:line="244" w:lineRule="exact"/>
              <w:ind w:left="255" w:right="241"/>
              <w:rPr>
                <w:sz w:val="22"/>
              </w:rPr>
            </w:pPr>
            <w:r>
              <w:rPr>
                <w:color w:val="111111"/>
                <w:w w:val="115"/>
                <w:sz w:val="22"/>
              </w:rPr>
              <w:t>56</w:t>
            </w:r>
          </w:p>
        </w:tc>
        <w:tc>
          <w:tcPr>
            <w:tcW w:w="661" w:type="dxa"/>
          </w:tcPr>
          <w:p>
            <w:pPr>
              <w:pStyle w:val="TableParagraph"/>
              <w:spacing w:line="244" w:lineRule="exact"/>
              <w:ind w:left="190"/>
              <w:jc w:val="left"/>
              <w:rPr>
                <w:sz w:val="22"/>
              </w:rPr>
            </w:pPr>
            <w:r>
              <w:rPr>
                <w:color w:val="111111"/>
                <w:w w:val="115"/>
                <w:sz w:val="22"/>
              </w:rPr>
              <w:t>62</w:t>
            </w:r>
          </w:p>
        </w:tc>
        <w:tc>
          <w:tcPr>
            <w:tcW w:w="682" w:type="dxa"/>
          </w:tcPr>
          <w:p>
            <w:pPr>
              <w:pStyle w:val="TableParagraph"/>
              <w:jc w:val="left"/>
              <w:rPr>
                <w:rFonts w:ascii="Times New Roman"/>
                <w:sz w:val="18"/>
              </w:rPr>
            </w:pPr>
          </w:p>
        </w:tc>
        <w:tc>
          <w:tcPr>
            <w:tcW w:w="956" w:type="dxa"/>
          </w:tcPr>
          <w:p>
            <w:pPr>
              <w:pStyle w:val="TableParagraph"/>
              <w:spacing w:line="244" w:lineRule="exact"/>
              <w:ind w:left="318" w:right="305"/>
              <w:rPr>
                <w:sz w:val="22"/>
              </w:rPr>
            </w:pPr>
            <w:r>
              <w:rPr>
                <w:color w:val="111111"/>
                <w:w w:val="115"/>
                <w:sz w:val="22"/>
              </w:rPr>
              <w:t>89</w:t>
            </w:r>
          </w:p>
        </w:tc>
        <w:tc>
          <w:tcPr>
            <w:tcW w:w="789" w:type="dxa"/>
          </w:tcPr>
          <w:p>
            <w:pPr>
              <w:pStyle w:val="TableParagraph"/>
              <w:spacing w:line="244" w:lineRule="exact"/>
              <w:ind w:left="253"/>
              <w:jc w:val="left"/>
              <w:rPr>
                <w:sz w:val="22"/>
              </w:rPr>
            </w:pPr>
            <w:r>
              <w:rPr>
                <w:color w:val="111111"/>
                <w:w w:val="115"/>
                <w:sz w:val="22"/>
              </w:rPr>
              <w:t>38</w:t>
            </w:r>
          </w:p>
        </w:tc>
        <w:tc>
          <w:tcPr>
            <w:tcW w:w="789" w:type="dxa"/>
          </w:tcPr>
          <w:p>
            <w:pPr>
              <w:pStyle w:val="TableParagraph"/>
              <w:jc w:val="left"/>
              <w:rPr>
                <w:rFonts w:ascii="Times New Roman"/>
                <w:sz w:val="18"/>
              </w:rPr>
            </w:pPr>
          </w:p>
        </w:tc>
        <w:tc>
          <w:tcPr>
            <w:tcW w:w="755" w:type="dxa"/>
          </w:tcPr>
          <w:p>
            <w:pPr>
              <w:pStyle w:val="TableParagraph"/>
              <w:jc w:val="left"/>
              <w:rPr>
                <w:rFonts w:ascii="Times New Roman"/>
                <w:sz w:val="18"/>
              </w:rPr>
            </w:pPr>
          </w:p>
        </w:tc>
        <w:tc>
          <w:tcPr>
            <w:tcW w:w="712" w:type="dxa"/>
          </w:tcPr>
          <w:p>
            <w:pPr>
              <w:pStyle w:val="TableParagraph"/>
              <w:jc w:val="left"/>
              <w:rPr>
                <w:rFonts w:ascii="Times New Roman"/>
                <w:sz w:val="18"/>
              </w:rPr>
            </w:pPr>
          </w:p>
        </w:tc>
        <w:tc>
          <w:tcPr>
            <w:tcW w:w="916" w:type="dxa"/>
          </w:tcPr>
          <w:p>
            <w:pPr>
              <w:pStyle w:val="TableParagraph"/>
              <w:jc w:val="left"/>
              <w:rPr>
                <w:rFonts w:ascii="Times New Roman"/>
                <w:sz w:val="18"/>
              </w:rPr>
            </w:pP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bl>
    <w:p>
      <w:pPr>
        <w:spacing w:after="0"/>
        <w:jc w:val="left"/>
        <w:rPr>
          <w:rFonts w:ascii="Times New Roman"/>
          <w:sz w:val="18"/>
        </w:rPr>
        <w:sectPr>
          <w:pgSz w:w="12240" w:h="15840"/>
          <w:pgMar w:header="184" w:footer="79" w:top="640" w:bottom="260" w:left="620" w:right="580"/>
        </w:sectPr>
      </w:pPr>
    </w:p>
    <w:p>
      <w:pPr>
        <w:pStyle w:val="BodyText"/>
        <w:spacing w:before="2"/>
        <w:rPr>
          <w:sz w:val="5"/>
        </w:rPr>
      </w:pPr>
    </w:p>
    <w:tbl>
      <w:tblPr>
        <w:tblW w:w="0" w:type="auto"/>
        <w:jc w:val="left"/>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0"/>
        <w:gridCol w:w="828"/>
        <w:gridCol w:w="661"/>
        <w:gridCol w:w="682"/>
        <w:gridCol w:w="956"/>
        <w:gridCol w:w="789"/>
        <w:gridCol w:w="789"/>
        <w:gridCol w:w="755"/>
        <w:gridCol w:w="712"/>
        <w:gridCol w:w="916"/>
        <w:gridCol w:w="1026"/>
        <w:gridCol w:w="1026"/>
      </w:tblGrid>
      <w:tr>
        <w:trPr>
          <w:trHeight w:val="264" w:hRule="atLeast"/>
        </w:trPr>
        <w:tc>
          <w:tcPr>
            <w:tcW w:w="10490" w:type="dxa"/>
            <w:gridSpan w:val="12"/>
          </w:tcPr>
          <w:p>
            <w:pPr>
              <w:pStyle w:val="TableParagraph"/>
              <w:spacing w:line="240" w:lineRule="exact" w:before="3"/>
              <w:ind w:left="1886" w:right="1877"/>
              <w:rPr>
                <w:rFonts w:ascii="Gill Sans MT"/>
                <w:b/>
                <w:sz w:val="22"/>
              </w:rPr>
            </w:pPr>
            <w:r>
              <w:rPr>
                <w:rFonts w:ascii="Gill Sans MT"/>
                <w:b/>
                <w:color w:val="111111"/>
                <w:w w:val="110"/>
                <w:sz w:val="22"/>
              </w:rPr>
              <w:t>2017 SCHOOL GRADE COMPONENTS BY SUBGROUPS</w:t>
            </w:r>
          </w:p>
        </w:tc>
      </w:tr>
      <w:tr>
        <w:trPr>
          <w:trHeight w:val="791" w:hRule="atLeast"/>
        </w:trPr>
        <w:tc>
          <w:tcPr>
            <w:tcW w:w="1350" w:type="dxa"/>
          </w:tcPr>
          <w:p>
            <w:pPr>
              <w:pStyle w:val="TableParagraph"/>
              <w:spacing w:before="2"/>
              <w:jc w:val="left"/>
              <w:rPr>
                <w:sz w:val="22"/>
              </w:rPr>
            </w:pPr>
          </w:p>
          <w:p>
            <w:pPr>
              <w:pStyle w:val="TableParagraph"/>
              <w:ind w:left="7" w:right="-15"/>
              <w:rPr>
                <w:rFonts w:ascii="Gill Sans MT"/>
                <w:b/>
                <w:sz w:val="22"/>
              </w:rPr>
            </w:pPr>
            <w:r>
              <w:rPr>
                <w:rFonts w:ascii="Gill Sans MT"/>
                <w:b/>
                <w:color w:val="111111"/>
                <w:spacing w:val="-1"/>
                <w:w w:val="120"/>
                <w:sz w:val="22"/>
              </w:rPr>
              <w:t>Subgroups</w:t>
            </w:r>
          </w:p>
        </w:tc>
        <w:tc>
          <w:tcPr>
            <w:tcW w:w="828" w:type="dxa"/>
          </w:tcPr>
          <w:p>
            <w:pPr>
              <w:pStyle w:val="TableParagraph"/>
              <w:spacing w:before="135"/>
              <w:ind w:left="183"/>
              <w:jc w:val="left"/>
              <w:rPr>
                <w:rFonts w:ascii="Gill Sans MT"/>
                <w:b/>
                <w:sz w:val="22"/>
              </w:rPr>
            </w:pPr>
            <w:r>
              <w:rPr>
                <w:rFonts w:ascii="Gill Sans MT"/>
                <w:b/>
                <w:color w:val="111111"/>
                <w:w w:val="105"/>
                <w:sz w:val="22"/>
              </w:rPr>
              <w:t>ELA</w:t>
            </w:r>
          </w:p>
          <w:p>
            <w:pPr>
              <w:pStyle w:val="TableParagraph"/>
              <w:spacing w:before="9"/>
              <w:ind w:left="143"/>
              <w:jc w:val="left"/>
              <w:rPr>
                <w:rFonts w:ascii="Gill Sans MT"/>
                <w:b/>
                <w:sz w:val="22"/>
              </w:rPr>
            </w:pPr>
            <w:r>
              <w:rPr>
                <w:rFonts w:ascii="Gill Sans MT"/>
                <w:b/>
                <w:color w:val="111111"/>
                <w:w w:val="115"/>
                <w:sz w:val="22"/>
              </w:rPr>
              <w:t>Ach.</w:t>
            </w:r>
          </w:p>
        </w:tc>
        <w:tc>
          <w:tcPr>
            <w:tcW w:w="661" w:type="dxa"/>
          </w:tcPr>
          <w:p>
            <w:pPr>
              <w:pStyle w:val="TableParagraph"/>
              <w:spacing w:line="247" w:lineRule="auto" w:before="135"/>
              <w:ind w:left="169" w:right="80" w:hanging="70"/>
              <w:jc w:val="left"/>
              <w:rPr>
                <w:rFonts w:ascii="Gill Sans MT"/>
                <w:b/>
                <w:sz w:val="22"/>
              </w:rPr>
            </w:pPr>
            <w:r>
              <w:rPr>
                <w:rFonts w:ascii="Gill Sans MT"/>
                <w:b/>
                <w:color w:val="111111"/>
                <w:sz w:val="22"/>
              </w:rPr>
              <w:t>ELA </w:t>
            </w:r>
            <w:r>
              <w:rPr>
                <w:rFonts w:ascii="Gill Sans MT"/>
                <w:b/>
                <w:color w:val="111111"/>
                <w:w w:val="105"/>
                <w:sz w:val="22"/>
              </w:rPr>
              <w:t>LG</w:t>
            </w:r>
          </w:p>
        </w:tc>
        <w:tc>
          <w:tcPr>
            <w:tcW w:w="682" w:type="dxa"/>
          </w:tcPr>
          <w:p>
            <w:pPr>
              <w:pStyle w:val="TableParagraph"/>
              <w:spacing w:line="247" w:lineRule="auto" w:before="3"/>
              <w:ind w:left="110" w:right="93"/>
              <w:rPr>
                <w:rFonts w:ascii="Gill Sans MT"/>
                <w:b/>
                <w:sz w:val="22"/>
              </w:rPr>
            </w:pPr>
            <w:r>
              <w:rPr>
                <w:rFonts w:ascii="Gill Sans MT"/>
                <w:b/>
                <w:color w:val="111111"/>
                <w:sz w:val="22"/>
              </w:rPr>
              <w:t>ELA </w:t>
            </w:r>
            <w:r>
              <w:rPr>
                <w:rFonts w:ascii="Gill Sans MT"/>
                <w:b/>
                <w:color w:val="111111"/>
                <w:w w:val="105"/>
                <w:sz w:val="22"/>
              </w:rPr>
              <w:t>LG</w:t>
            </w:r>
          </w:p>
          <w:p>
            <w:pPr>
              <w:pStyle w:val="TableParagraph"/>
              <w:spacing w:line="240" w:lineRule="exact" w:before="3"/>
              <w:ind w:left="7" w:right="-15"/>
              <w:rPr>
                <w:rFonts w:ascii="Gill Sans MT"/>
                <w:b/>
                <w:sz w:val="22"/>
              </w:rPr>
            </w:pPr>
            <w:r>
              <w:rPr>
                <w:rFonts w:ascii="Gill Sans MT"/>
                <w:b/>
                <w:color w:val="111111"/>
                <w:w w:val="120"/>
                <w:sz w:val="22"/>
              </w:rPr>
              <w:t>L25%</w:t>
            </w:r>
          </w:p>
        </w:tc>
        <w:tc>
          <w:tcPr>
            <w:tcW w:w="956" w:type="dxa"/>
          </w:tcPr>
          <w:p>
            <w:pPr>
              <w:pStyle w:val="TableParagraph"/>
              <w:spacing w:line="247" w:lineRule="auto" w:before="135"/>
              <w:ind w:left="207" w:hanging="45"/>
              <w:jc w:val="left"/>
              <w:rPr>
                <w:rFonts w:ascii="Gill Sans MT"/>
                <w:b/>
                <w:sz w:val="22"/>
              </w:rPr>
            </w:pPr>
            <w:r>
              <w:rPr>
                <w:rFonts w:ascii="Gill Sans MT"/>
                <w:b/>
                <w:color w:val="111111"/>
                <w:w w:val="115"/>
                <w:sz w:val="22"/>
              </w:rPr>
              <w:t>Math Ach.</w:t>
            </w:r>
          </w:p>
        </w:tc>
        <w:tc>
          <w:tcPr>
            <w:tcW w:w="789" w:type="dxa"/>
          </w:tcPr>
          <w:p>
            <w:pPr>
              <w:pStyle w:val="TableParagraph"/>
              <w:spacing w:line="247" w:lineRule="auto" w:before="135"/>
              <w:ind w:left="233" w:hanging="155"/>
              <w:jc w:val="left"/>
              <w:rPr>
                <w:rFonts w:ascii="Gill Sans MT"/>
                <w:b/>
                <w:sz w:val="22"/>
              </w:rPr>
            </w:pPr>
            <w:r>
              <w:rPr>
                <w:rFonts w:ascii="Gill Sans MT"/>
                <w:b/>
                <w:color w:val="111111"/>
                <w:w w:val="115"/>
                <w:sz w:val="22"/>
              </w:rPr>
              <w:t>Math LG</w:t>
            </w:r>
          </w:p>
        </w:tc>
        <w:tc>
          <w:tcPr>
            <w:tcW w:w="789" w:type="dxa"/>
          </w:tcPr>
          <w:p>
            <w:pPr>
              <w:pStyle w:val="TableParagraph"/>
              <w:spacing w:line="247" w:lineRule="auto" w:before="3"/>
              <w:ind w:left="37" w:right="23"/>
              <w:rPr>
                <w:rFonts w:ascii="Gill Sans MT"/>
                <w:b/>
                <w:sz w:val="22"/>
              </w:rPr>
            </w:pPr>
            <w:r>
              <w:rPr>
                <w:rFonts w:ascii="Gill Sans MT"/>
                <w:b/>
                <w:color w:val="111111"/>
                <w:w w:val="115"/>
                <w:sz w:val="22"/>
              </w:rPr>
              <w:t>Math LG</w:t>
            </w:r>
          </w:p>
          <w:p>
            <w:pPr>
              <w:pStyle w:val="TableParagraph"/>
              <w:spacing w:line="240" w:lineRule="exact" w:before="3"/>
              <w:ind w:left="37" w:right="25"/>
              <w:rPr>
                <w:rFonts w:ascii="Gill Sans MT"/>
                <w:b/>
                <w:sz w:val="22"/>
              </w:rPr>
            </w:pPr>
            <w:r>
              <w:rPr>
                <w:rFonts w:ascii="Gill Sans MT"/>
                <w:b/>
                <w:color w:val="111111"/>
                <w:w w:val="125"/>
                <w:sz w:val="22"/>
              </w:rPr>
              <w:t>L25%</w:t>
            </w:r>
          </w:p>
        </w:tc>
        <w:tc>
          <w:tcPr>
            <w:tcW w:w="755" w:type="dxa"/>
          </w:tcPr>
          <w:p>
            <w:pPr>
              <w:pStyle w:val="TableParagraph"/>
              <w:spacing w:line="247" w:lineRule="auto" w:before="135"/>
              <w:ind w:left="105" w:right="74" w:firstLine="88"/>
              <w:jc w:val="left"/>
              <w:rPr>
                <w:rFonts w:ascii="Gill Sans MT"/>
                <w:b/>
                <w:sz w:val="22"/>
              </w:rPr>
            </w:pPr>
            <w:r>
              <w:rPr>
                <w:rFonts w:ascii="Gill Sans MT"/>
                <w:b/>
                <w:color w:val="111111"/>
                <w:w w:val="120"/>
                <w:sz w:val="22"/>
              </w:rPr>
              <w:t>Sci </w:t>
            </w:r>
            <w:r>
              <w:rPr>
                <w:rFonts w:ascii="Gill Sans MT"/>
                <w:b/>
                <w:color w:val="111111"/>
                <w:w w:val="115"/>
                <w:sz w:val="22"/>
              </w:rPr>
              <w:t>Ach.</w:t>
            </w:r>
          </w:p>
        </w:tc>
        <w:tc>
          <w:tcPr>
            <w:tcW w:w="712" w:type="dxa"/>
          </w:tcPr>
          <w:p>
            <w:pPr>
              <w:pStyle w:val="TableParagraph"/>
              <w:spacing w:before="135"/>
              <w:ind w:left="201"/>
              <w:jc w:val="left"/>
              <w:rPr>
                <w:rFonts w:ascii="Gill Sans MT"/>
                <w:b/>
                <w:sz w:val="22"/>
              </w:rPr>
            </w:pPr>
            <w:r>
              <w:rPr>
                <w:rFonts w:ascii="Gill Sans MT"/>
                <w:b/>
                <w:color w:val="111111"/>
                <w:w w:val="120"/>
                <w:sz w:val="22"/>
              </w:rPr>
              <w:t>SS</w:t>
            </w:r>
          </w:p>
          <w:p>
            <w:pPr>
              <w:pStyle w:val="TableParagraph"/>
              <w:spacing w:before="9"/>
              <w:ind w:left="84"/>
              <w:jc w:val="left"/>
              <w:rPr>
                <w:rFonts w:ascii="Gill Sans MT"/>
                <w:b/>
                <w:sz w:val="22"/>
              </w:rPr>
            </w:pPr>
            <w:r>
              <w:rPr>
                <w:rFonts w:ascii="Gill Sans MT"/>
                <w:b/>
                <w:color w:val="111111"/>
                <w:w w:val="115"/>
                <w:sz w:val="22"/>
              </w:rPr>
              <w:t>Ach.</w:t>
            </w:r>
          </w:p>
        </w:tc>
        <w:tc>
          <w:tcPr>
            <w:tcW w:w="916" w:type="dxa"/>
          </w:tcPr>
          <w:p>
            <w:pPr>
              <w:pStyle w:val="TableParagraph"/>
              <w:spacing w:before="135"/>
              <w:ind w:left="71" w:right="61"/>
              <w:rPr>
                <w:rFonts w:ascii="Gill Sans MT"/>
                <w:b/>
                <w:sz w:val="22"/>
              </w:rPr>
            </w:pPr>
            <w:r>
              <w:rPr>
                <w:rFonts w:ascii="Gill Sans MT"/>
                <w:b/>
                <w:color w:val="111111"/>
                <w:w w:val="115"/>
                <w:sz w:val="22"/>
              </w:rPr>
              <w:t>MS</w:t>
            </w:r>
          </w:p>
          <w:p>
            <w:pPr>
              <w:pStyle w:val="TableParagraph"/>
              <w:spacing w:before="9"/>
              <w:ind w:left="71" w:right="62"/>
              <w:rPr>
                <w:rFonts w:ascii="Gill Sans MT"/>
                <w:b/>
                <w:sz w:val="22"/>
              </w:rPr>
            </w:pPr>
            <w:r>
              <w:rPr>
                <w:rFonts w:ascii="Gill Sans MT"/>
                <w:b/>
                <w:color w:val="111111"/>
                <w:w w:val="115"/>
                <w:sz w:val="22"/>
              </w:rPr>
              <w:t>Accel.</w:t>
            </w:r>
          </w:p>
        </w:tc>
        <w:tc>
          <w:tcPr>
            <w:tcW w:w="1026" w:type="dxa"/>
          </w:tcPr>
          <w:p>
            <w:pPr>
              <w:pStyle w:val="TableParagraph"/>
              <w:spacing w:line="247" w:lineRule="auto" w:before="3"/>
              <w:ind w:left="149" w:right="139"/>
              <w:rPr>
                <w:rFonts w:ascii="Gill Sans MT"/>
                <w:b/>
                <w:sz w:val="22"/>
              </w:rPr>
            </w:pPr>
            <w:r>
              <w:rPr>
                <w:rFonts w:ascii="Gill Sans MT"/>
                <w:b/>
                <w:color w:val="111111"/>
                <w:w w:val="110"/>
                <w:sz w:val="22"/>
              </w:rPr>
              <w:t>Grad </w:t>
            </w:r>
            <w:r>
              <w:rPr>
                <w:rFonts w:ascii="Gill Sans MT"/>
                <w:b/>
                <w:color w:val="111111"/>
                <w:w w:val="115"/>
                <w:sz w:val="22"/>
              </w:rPr>
              <w:t>Rate</w:t>
            </w:r>
          </w:p>
          <w:p>
            <w:pPr>
              <w:pStyle w:val="TableParagraph"/>
              <w:spacing w:line="240" w:lineRule="exact" w:before="3"/>
              <w:ind w:left="4" w:right="-15"/>
              <w:rPr>
                <w:rFonts w:ascii="Gill Sans MT"/>
                <w:b/>
                <w:sz w:val="22"/>
              </w:rPr>
            </w:pPr>
            <w:r>
              <w:rPr>
                <w:rFonts w:ascii="Gill Sans MT"/>
                <w:b/>
                <w:color w:val="111111"/>
                <w:spacing w:val="-1"/>
                <w:w w:val="125"/>
                <w:sz w:val="22"/>
              </w:rPr>
              <w:t>2015-16</w:t>
            </w:r>
          </w:p>
        </w:tc>
        <w:tc>
          <w:tcPr>
            <w:tcW w:w="1026" w:type="dxa"/>
          </w:tcPr>
          <w:p>
            <w:pPr>
              <w:pStyle w:val="TableParagraph"/>
              <w:spacing w:line="247" w:lineRule="auto" w:before="3"/>
              <w:ind w:left="149" w:right="141"/>
              <w:rPr>
                <w:rFonts w:ascii="Gill Sans MT"/>
                <w:b/>
                <w:sz w:val="22"/>
              </w:rPr>
            </w:pPr>
            <w:r>
              <w:rPr>
                <w:rFonts w:ascii="Gill Sans MT"/>
                <w:b/>
                <w:color w:val="111111"/>
                <w:w w:val="110"/>
                <w:sz w:val="22"/>
              </w:rPr>
              <w:t>C &amp; C Accel</w:t>
            </w:r>
          </w:p>
          <w:p>
            <w:pPr>
              <w:pStyle w:val="TableParagraph"/>
              <w:spacing w:line="240" w:lineRule="exact" w:before="3"/>
              <w:ind w:left="3" w:right="-15"/>
              <w:rPr>
                <w:rFonts w:ascii="Gill Sans MT"/>
                <w:b/>
                <w:sz w:val="22"/>
              </w:rPr>
            </w:pPr>
            <w:r>
              <w:rPr>
                <w:rFonts w:ascii="Gill Sans MT"/>
                <w:b/>
                <w:color w:val="111111"/>
                <w:spacing w:val="-1"/>
                <w:w w:val="125"/>
                <w:sz w:val="22"/>
              </w:rPr>
              <w:t>2015-16</w:t>
            </w:r>
          </w:p>
        </w:tc>
      </w:tr>
      <w:tr>
        <w:trPr>
          <w:trHeight w:val="264" w:hRule="atLeast"/>
        </w:trPr>
        <w:tc>
          <w:tcPr>
            <w:tcW w:w="1350" w:type="dxa"/>
          </w:tcPr>
          <w:p>
            <w:pPr>
              <w:pStyle w:val="TableParagraph"/>
              <w:spacing w:line="244" w:lineRule="exact"/>
              <w:ind w:left="393" w:right="379"/>
              <w:rPr>
                <w:sz w:val="22"/>
              </w:rPr>
            </w:pPr>
            <w:r>
              <w:rPr>
                <w:color w:val="111111"/>
                <w:w w:val="110"/>
                <w:sz w:val="22"/>
              </w:rPr>
              <w:t>WHT</w:t>
            </w:r>
          </w:p>
        </w:tc>
        <w:tc>
          <w:tcPr>
            <w:tcW w:w="828" w:type="dxa"/>
          </w:tcPr>
          <w:p>
            <w:pPr>
              <w:pStyle w:val="TableParagraph"/>
              <w:spacing w:line="244" w:lineRule="exact"/>
              <w:ind w:left="255" w:right="241"/>
              <w:rPr>
                <w:sz w:val="22"/>
              </w:rPr>
            </w:pPr>
            <w:r>
              <w:rPr>
                <w:color w:val="111111"/>
                <w:w w:val="115"/>
                <w:sz w:val="22"/>
              </w:rPr>
              <w:t>55</w:t>
            </w:r>
          </w:p>
        </w:tc>
        <w:tc>
          <w:tcPr>
            <w:tcW w:w="661" w:type="dxa"/>
          </w:tcPr>
          <w:p>
            <w:pPr>
              <w:pStyle w:val="TableParagraph"/>
              <w:spacing w:line="244" w:lineRule="exact"/>
              <w:ind w:left="171" w:right="157"/>
              <w:rPr>
                <w:sz w:val="22"/>
              </w:rPr>
            </w:pPr>
            <w:r>
              <w:rPr>
                <w:color w:val="111111"/>
                <w:w w:val="115"/>
                <w:sz w:val="22"/>
              </w:rPr>
              <w:t>47</w:t>
            </w:r>
          </w:p>
        </w:tc>
        <w:tc>
          <w:tcPr>
            <w:tcW w:w="682" w:type="dxa"/>
          </w:tcPr>
          <w:p>
            <w:pPr>
              <w:pStyle w:val="TableParagraph"/>
              <w:spacing w:line="244" w:lineRule="exact"/>
              <w:ind w:left="200"/>
              <w:jc w:val="left"/>
              <w:rPr>
                <w:sz w:val="22"/>
              </w:rPr>
            </w:pPr>
            <w:r>
              <w:rPr>
                <w:color w:val="111111"/>
                <w:w w:val="115"/>
                <w:sz w:val="22"/>
              </w:rPr>
              <w:t>18</w:t>
            </w:r>
          </w:p>
        </w:tc>
        <w:tc>
          <w:tcPr>
            <w:tcW w:w="956" w:type="dxa"/>
          </w:tcPr>
          <w:p>
            <w:pPr>
              <w:pStyle w:val="TableParagraph"/>
              <w:spacing w:line="244" w:lineRule="exact"/>
              <w:ind w:left="318" w:right="305"/>
              <w:rPr>
                <w:sz w:val="22"/>
              </w:rPr>
            </w:pPr>
            <w:r>
              <w:rPr>
                <w:color w:val="111111"/>
                <w:w w:val="115"/>
                <w:sz w:val="22"/>
              </w:rPr>
              <w:t>63</w:t>
            </w:r>
          </w:p>
        </w:tc>
        <w:tc>
          <w:tcPr>
            <w:tcW w:w="789" w:type="dxa"/>
          </w:tcPr>
          <w:p>
            <w:pPr>
              <w:pStyle w:val="TableParagraph"/>
              <w:spacing w:line="244" w:lineRule="exact"/>
              <w:ind w:left="253"/>
              <w:jc w:val="left"/>
              <w:rPr>
                <w:sz w:val="22"/>
              </w:rPr>
            </w:pPr>
            <w:r>
              <w:rPr>
                <w:color w:val="111111"/>
                <w:w w:val="115"/>
                <w:sz w:val="22"/>
              </w:rPr>
              <w:t>43</w:t>
            </w:r>
          </w:p>
        </w:tc>
        <w:tc>
          <w:tcPr>
            <w:tcW w:w="789" w:type="dxa"/>
          </w:tcPr>
          <w:p>
            <w:pPr>
              <w:pStyle w:val="TableParagraph"/>
              <w:spacing w:line="244" w:lineRule="exact"/>
              <w:ind w:left="253"/>
              <w:jc w:val="left"/>
              <w:rPr>
                <w:sz w:val="22"/>
              </w:rPr>
            </w:pPr>
            <w:r>
              <w:rPr>
                <w:color w:val="111111"/>
                <w:w w:val="115"/>
                <w:sz w:val="22"/>
              </w:rPr>
              <w:t>31</w:t>
            </w:r>
          </w:p>
        </w:tc>
        <w:tc>
          <w:tcPr>
            <w:tcW w:w="755" w:type="dxa"/>
          </w:tcPr>
          <w:p>
            <w:pPr>
              <w:pStyle w:val="TableParagraph"/>
              <w:spacing w:line="244" w:lineRule="exact"/>
              <w:ind w:left="236"/>
              <w:jc w:val="left"/>
              <w:rPr>
                <w:sz w:val="22"/>
              </w:rPr>
            </w:pPr>
            <w:r>
              <w:rPr>
                <w:color w:val="111111"/>
                <w:w w:val="115"/>
                <w:sz w:val="22"/>
              </w:rPr>
              <w:t>30</w:t>
            </w:r>
          </w:p>
        </w:tc>
        <w:tc>
          <w:tcPr>
            <w:tcW w:w="712" w:type="dxa"/>
          </w:tcPr>
          <w:p>
            <w:pPr>
              <w:pStyle w:val="TableParagraph"/>
              <w:jc w:val="left"/>
              <w:rPr>
                <w:rFonts w:ascii="Times New Roman"/>
                <w:sz w:val="18"/>
              </w:rPr>
            </w:pPr>
          </w:p>
        </w:tc>
        <w:tc>
          <w:tcPr>
            <w:tcW w:w="916" w:type="dxa"/>
          </w:tcPr>
          <w:p>
            <w:pPr>
              <w:pStyle w:val="TableParagraph"/>
              <w:jc w:val="left"/>
              <w:rPr>
                <w:rFonts w:ascii="Times New Roman"/>
                <w:sz w:val="18"/>
              </w:rPr>
            </w:pP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r>
        <w:trPr>
          <w:trHeight w:val="264" w:hRule="atLeast"/>
        </w:trPr>
        <w:tc>
          <w:tcPr>
            <w:tcW w:w="1350" w:type="dxa"/>
          </w:tcPr>
          <w:p>
            <w:pPr>
              <w:pStyle w:val="TableParagraph"/>
              <w:spacing w:line="244" w:lineRule="exact"/>
              <w:ind w:left="393" w:right="379"/>
              <w:rPr>
                <w:sz w:val="22"/>
              </w:rPr>
            </w:pPr>
            <w:r>
              <w:rPr>
                <w:color w:val="111111"/>
                <w:w w:val="110"/>
                <w:sz w:val="22"/>
              </w:rPr>
              <w:t>FRL</w:t>
            </w:r>
          </w:p>
        </w:tc>
        <w:tc>
          <w:tcPr>
            <w:tcW w:w="828" w:type="dxa"/>
          </w:tcPr>
          <w:p>
            <w:pPr>
              <w:pStyle w:val="TableParagraph"/>
              <w:spacing w:line="244" w:lineRule="exact"/>
              <w:ind w:left="255" w:right="241"/>
              <w:rPr>
                <w:sz w:val="22"/>
              </w:rPr>
            </w:pPr>
            <w:r>
              <w:rPr>
                <w:color w:val="111111"/>
                <w:w w:val="115"/>
                <w:sz w:val="22"/>
              </w:rPr>
              <w:t>49</w:t>
            </w:r>
          </w:p>
        </w:tc>
        <w:tc>
          <w:tcPr>
            <w:tcW w:w="661" w:type="dxa"/>
          </w:tcPr>
          <w:p>
            <w:pPr>
              <w:pStyle w:val="TableParagraph"/>
              <w:spacing w:line="244" w:lineRule="exact"/>
              <w:ind w:left="171" w:right="157"/>
              <w:rPr>
                <w:sz w:val="22"/>
              </w:rPr>
            </w:pPr>
            <w:r>
              <w:rPr>
                <w:color w:val="111111"/>
                <w:w w:val="115"/>
                <w:sz w:val="22"/>
              </w:rPr>
              <w:t>41</w:t>
            </w:r>
          </w:p>
        </w:tc>
        <w:tc>
          <w:tcPr>
            <w:tcW w:w="682" w:type="dxa"/>
          </w:tcPr>
          <w:p>
            <w:pPr>
              <w:pStyle w:val="TableParagraph"/>
              <w:jc w:val="left"/>
              <w:rPr>
                <w:rFonts w:ascii="Times New Roman"/>
                <w:sz w:val="18"/>
              </w:rPr>
            </w:pPr>
          </w:p>
        </w:tc>
        <w:tc>
          <w:tcPr>
            <w:tcW w:w="956" w:type="dxa"/>
          </w:tcPr>
          <w:p>
            <w:pPr>
              <w:pStyle w:val="TableParagraph"/>
              <w:spacing w:line="244" w:lineRule="exact"/>
              <w:ind w:left="318" w:right="305"/>
              <w:rPr>
                <w:sz w:val="22"/>
              </w:rPr>
            </w:pPr>
            <w:r>
              <w:rPr>
                <w:color w:val="111111"/>
                <w:w w:val="115"/>
                <w:sz w:val="22"/>
              </w:rPr>
              <w:t>60</w:t>
            </w:r>
          </w:p>
        </w:tc>
        <w:tc>
          <w:tcPr>
            <w:tcW w:w="789" w:type="dxa"/>
          </w:tcPr>
          <w:p>
            <w:pPr>
              <w:pStyle w:val="TableParagraph"/>
              <w:spacing w:line="244" w:lineRule="exact"/>
              <w:ind w:left="253"/>
              <w:jc w:val="left"/>
              <w:rPr>
                <w:sz w:val="22"/>
              </w:rPr>
            </w:pPr>
            <w:r>
              <w:rPr>
                <w:color w:val="111111"/>
                <w:w w:val="115"/>
                <w:sz w:val="22"/>
              </w:rPr>
              <w:t>42</w:t>
            </w:r>
          </w:p>
        </w:tc>
        <w:tc>
          <w:tcPr>
            <w:tcW w:w="789" w:type="dxa"/>
          </w:tcPr>
          <w:p>
            <w:pPr>
              <w:pStyle w:val="TableParagraph"/>
              <w:jc w:val="left"/>
              <w:rPr>
                <w:rFonts w:ascii="Times New Roman"/>
                <w:sz w:val="18"/>
              </w:rPr>
            </w:pPr>
          </w:p>
        </w:tc>
        <w:tc>
          <w:tcPr>
            <w:tcW w:w="755" w:type="dxa"/>
          </w:tcPr>
          <w:p>
            <w:pPr>
              <w:pStyle w:val="TableParagraph"/>
              <w:spacing w:line="244" w:lineRule="exact"/>
              <w:ind w:left="236"/>
              <w:jc w:val="left"/>
              <w:rPr>
                <w:sz w:val="22"/>
              </w:rPr>
            </w:pPr>
            <w:r>
              <w:rPr>
                <w:color w:val="111111"/>
                <w:w w:val="115"/>
                <w:sz w:val="22"/>
              </w:rPr>
              <w:t>29</w:t>
            </w:r>
          </w:p>
        </w:tc>
        <w:tc>
          <w:tcPr>
            <w:tcW w:w="712" w:type="dxa"/>
          </w:tcPr>
          <w:p>
            <w:pPr>
              <w:pStyle w:val="TableParagraph"/>
              <w:jc w:val="left"/>
              <w:rPr>
                <w:rFonts w:ascii="Times New Roman"/>
                <w:sz w:val="18"/>
              </w:rPr>
            </w:pPr>
          </w:p>
        </w:tc>
        <w:tc>
          <w:tcPr>
            <w:tcW w:w="916" w:type="dxa"/>
          </w:tcPr>
          <w:p>
            <w:pPr>
              <w:pStyle w:val="TableParagraph"/>
              <w:jc w:val="left"/>
              <w:rPr>
                <w:rFonts w:ascii="Times New Roman"/>
                <w:sz w:val="18"/>
              </w:rPr>
            </w:pP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bl>
    <w:p>
      <w:pPr>
        <w:pStyle w:val="BodyText"/>
        <w:spacing w:before="8"/>
        <w:rPr>
          <w:sz w:val="16"/>
        </w:rPr>
      </w:pPr>
      <w:r>
        <w:rPr/>
        <w:pict>
          <v:shape style="position:absolute;margin-left:36pt;margin-top:11.265404pt;width:540pt;height:79.9pt;mso-position-horizontal-relative:page;mso-position-vertical-relative:paragraph;z-index:-251598848;mso-wrap-distance-left:0;mso-wrap-distance-right:0" type="#_x0000_t202" filled="true" fillcolor="#252962" stroked="false">
            <v:textbox inset="0,0,0,0">
              <w:txbxContent>
                <w:p>
                  <w:pPr>
                    <w:spacing w:line="300" w:lineRule="exact" w:before="83"/>
                    <w:ind w:left="2841" w:right="2844" w:firstLine="0"/>
                    <w:jc w:val="center"/>
                    <w:rPr>
                      <w:rFonts w:ascii="Gill Sans MT"/>
                      <w:b/>
                      <w:sz w:val="26"/>
                    </w:rPr>
                  </w:pPr>
                  <w:bookmarkStart w:name="_bookmark3" w:id="12"/>
                  <w:bookmarkEnd w:id="12"/>
                  <w:r>
                    <w:rPr/>
                  </w:r>
                  <w:r>
                    <w:rPr>
                      <w:rFonts w:ascii="Gill Sans MT"/>
                      <w:b/>
                      <w:color w:val="FFFFFF"/>
                      <w:w w:val="120"/>
                      <w:sz w:val="26"/>
                    </w:rPr>
                    <w:t>Part III: Planning for Improvement</w:t>
                  </w:r>
                </w:p>
                <w:p>
                  <w:pPr>
                    <w:spacing w:line="242" w:lineRule="auto" w:before="0"/>
                    <w:ind w:left="224" w:right="225" w:hanging="13"/>
                    <w:jc w:val="center"/>
                    <w:rPr>
                      <w:sz w:val="26"/>
                    </w:rPr>
                  </w:pPr>
                  <w:r>
                    <w:rPr>
                      <w:color w:val="FFFFFF"/>
                      <w:w w:val="110"/>
                      <w:sz w:val="26"/>
                    </w:rPr>
                    <w:t>Develop specific plans for addressing the school's highest-priority needs by identifying the most important areas of focus based on any/all relevant school data sources, including the data from Section II (Needs Assessment/Analysis).</w:t>
                  </w:r>
                </w:p>
              </w:txbxContent>
            </v:textbox>
            <v:fill type="solid"/>
            <w10:wrap type="topAndBottom"/>
          </v:shape>
        </w:pict>
      </w:r>
    </w:p>
    <w:p>
      <w:pPr>
        <w:pStyle w:val="BodyText"/>
        <w:spacing w:before="2"/>
        <w:rPr>
          <w:sz w:val="13"/>
        </w:rPr>
      </w:pPr>
    </w:p>
    <w:p>
      <w:pPr>
        <w:pStyle w:val="Heading3"/>
        <w:tabs>
          <w:tab w:pos="10899" w:val="left" w:leader="none"/>
        </w:tabs>
        <w:spacing w:before="100"/>
        <w:ind w:left="400"/>
      </w:pPr>
      <w:r>
        <w:rPr>
          <w:color w:val="111111"/>
          <w:w w:val="125"/>
          <w:shd w:fill="8CB3E2" w:color="auto" w:val="clear"/>
        </w:rPr>
        <w:t>Areas</w:t>
      </w:r>
      <w:r>
        <w:rPr>
          <w:color w:val="111111"/>
          <w:spacing w:val="-35"/>
          <w:w w:val="125"/>
          <w:shd w:fill="8CB3E2" w:color="auto" w:val="clear"/>
        </w:rPr>
        <w:t> </w:t>
      </w:r>
      <w:r>
        <w:rPr>
          <w:color w:val="111111"/>
          <w:w w:val="125"/>
          <w:shd w:fill="8CB3E2" w:color="auto" w:val="clear"/>
        </w:rPr>
        <w:t>of</w:t>
      </w:r>
      <w:r>
        <w:rPr>
          <w:color w:val="111111"/>
          <w:spacing w:val="-34"/>
          <w:w w:val="125"/>
          <w:shd w:fill="8CB3E2" w:color="auto" w:val="clear"/>
        </w:rPr>
        <w:t> </w:t>
      </w:r>
      <w:r>
        <w:rPr>
          <w:color w:val="111111"/>
          <w:w w:val="125"/>
          <w:shd w:fill="8CB3E2" w:color="auto" w:val="clear"/>
        </w:rPr>
        <w:t>Focus:</w:t>
      </w:r>
      <w:r>
        <w:rPr>
          <w:color w:val="111111"/>
          <w:shd w:fill="8CB3E2" w:color="auto" w:val="clear"/>
        </w:rPr>
        <w:tab/>
      </w:r>
    </w:p>
    <w:p>
      <w:pPr>
        <w:pStyle w:val="BodyText"/>
        <w:spacing w:before="2" w:after="1"/>
        <w:rPr>
          <w:rFonts w:ascii="Gill Sans MT"/>
          <w:b/>
          <w:sz w:val="17"/>
        </w:rPr>
      </w:pPr>
    </w:p>
    <w:p>
      <w:pPr>
        <w:pStyle w:val="BodyText"/>
        <w:ind w:left="400"/>
        <w:rPr>
          <w:rFonts w:ascii="Gill Sans MT"/>
          <w:sz w:val="20"/>
        </w:rPr>
      </w:pPr>
      <w:r>
        <w:rPr>
          <w:rFonts w:ascii="Gill Sans MT"/>
          <w:sz w:val="20"/>
        </w:rPr>
        <w:pict>
          <v:group style="width:525pt;height:105.9pt;mso-position-horizontal-relative:char;mso-position-vertical-relative:line" coordorigin="0,0" coordsize="10500,2118">
            <v:rect style="position:absolute;left:0;top:0;width:10500;height:354" filled="true" fillcolor="#d9b053" stroked="false">
              <v:fill type="solid"/>
            </v:rect>
            <v:rect style="position:absolute;left:0;top:354;width:1654;height:882" filled="true" fillcolor="#e7cc90" stroked="false">
              <v:fill type="solid"/>
            </v:rect>
            <v:rect style="position:absolute;left:1653;top:354;width:8847;height:882" filled="true" fillcolor="#e7cc90" stroked="false">
              <v:fill type="solid"/>
            </v:rect>
            <v:rect style="position:absolute;left:0;top:1236;width:1654;height:882" filled="true" fillcolor="#e7cc90" stroked="false">
              <v:fill type="solid"/>
            </v:rect>
            <v:rect style="position:absolute;left:1653;top:1236;width:8847;height:882" filled="true" fillcolor="#e7cc90" stroked="false">
              <v:fill type="solid"/>
            </v:rect>
            <v:shape style="position:absolute;left:1728;top:402;width:8419;height:1667" type="#_x0000_t202" filled="false" stroked="false">
              <v:textbox inset="0,0,0,0">
                <w:txbxContent>
                  <w:p>
                    <w:pPr>
                      <w:spacing w:line="249" w:lineRule="exact" w:before="0"/>
                      <w:ind w:left="0" w:right="0" w:firstLine="0"/>
                      <w:jc w:val="both"/>
                      <w:rPr>
                        <w:sz w:val="22"/>
                      </w:rPr>
                    </w:pPr>
                    <w:r>
                      <w:rPr>
                        <w:color w:val="111111"/>
                        <w:w w:val="115"/>
                        <w:sz w:val="22"/>
                      </w:rPr>
                      <w:t>Increase</w:t>
                    </w:r>
                    <w:r>
                      <w:rPr>
                        <w:color w:val="111111"/>
                        <w:spacing w:val="-27"/>
                        <w:w w:val="115"/>
                        <w:sz w:val="22"/>
                      </w:rPr>
                      <w:t> </w:t>
                    </w:r>
                    <w:r>
                      <w:rPr>
                        <w:color w:val="111111"/>
                        <w:w w:val="115"/>
                        <w:sz w:val="22"/>
                      </w:rPr>
                      <w:t>Learning</w:t>
                    </w:r>
                    <w:r>
                      <w:rPr>
                        <w:color w:val="111111"/>
                        <w:spacing w:val="-26"/>
                        <w:w w:val="115"/>
                        <w:sz w:val="22"/>
                      </w:rPr>
                      <w:t> </w:t>
                    </w:r>
                    <w:r>
                      <w:rPr>
                        <w:color w:val="111111"/>
                        <w:w w:val="115"/>
                        <w:sz w:val="22"/>
                      </w:rPr>
                      <w:t>Gains</w:t>
                    </w:r>
                    <w:r>
                      <w:rPr>
                        <w:color w:val="111111"/>
                        <w:spacing w:val="-26"/>
                        <w:w w:val="115"/>
                        <w:sz w:val="22"/>
                      </w:rPr>
                      <w:t> </w:t>
                    </w:r>
                    <w:r>
                      <w:rPr>
                        <w:color w:val="111111"/>
                        <w:w w:val="115"/>
                        <w:sz w:val="22"/>
                      </w:rPr>
                      <w:t>of</w:t>
                    </w:r>
                    <w:r>
                      <w:rPr>
                        <w:color w:val="111111"/>
                        <w:spacing w:val="-27"/>
                        <w:w w:val="115"/>
                        <w:sz w:val="22"/>
                      </w:rPr>
                      <w:t> </w:t>
                    </w:r>
                    <w:r>
                      <w:rPr>
                        <w:color w:val="111111"/>
                        <w:w w:val="115"/>
                        <w:sz w:val="22"/>
                      </w:rPr>
                      <w:t>Math</w:t>
                    </w:r>
                    <w:r>
                      <w:rPr>
                        <w:color w:val="111111"/>
                        <w:spacing w:val="-26"/>
                        <w:w w:val="115"/>
                        <w:sz w:val="22"/>
                      </w:rPr>
                      <w:t> </w:t>
                    </w:r>
                    <w:r>
                      <w:rPr>
                        <w:color w:val="111111"/>
                        <w:w w:val="115"/>
                        <w:sz w:val="22"/>
                      </w:rPr>
                      <w:t>Lowest</w:t>
                    </w:r>
                    <w:r>
                      <w:rPr>
                        <w:color w:val="111111"/>
                        <w:spacing w:val="-26"/>
                        <w:w w:val="115"/>
                        <w:sz w:val="22"/>
                      </w:rPr>
                      <w:t> </w:t>
                    </w:r>
                    <w:r>
                      <w:rPr>
                        <w:color w:val="111111"/>
                        <w:w w:val="115"/>
                        <w:sz w:val="22"/>
                      </w:rPr>
                      <w:t>Quartile</w:t>
                    </w:r>
                    <w:r>
                      <w:rPr>
                        <w:color w:val="111111"/>
                        <w:spacing w:val="-27"/>
                        <w:w w:val="115"/>
                        <w:sz w:val="22"/>
                      </w:rPr>
                      <w:t> </w:t>
                    </w:r>
                    <w:r>
                      <w:rPr>
                        <w:color w:val="111111"/>
                        <w:w w:val="115"/>
                        <w:sz w:val="22"/>
                      </w:rPr>
                      <w:t>by</w:t>
                    </w:r>
                    <w:r>
                      <w:rPr>
                        <w:color w:val="111111"/>
                        <w:spacing w:val="-26"/>
                        <w:w w:val="115"/>
                        <w:sz w:val="22"/>
                      </w:rPr>
                      <w:t> </w:t>
                    </w:r>
                    <w:r>
                      <w:rPr>
                        <w:color w:val="111111"/>
                        <w:w w:val="115"/>
                        <w:sz w:val="22"/>
                      </w:rPr>
                      <w:t>15%</w:t>
                    </w:r>
                    <w:r>
                      <w:rPr>
                        <w:color w:val="111111"/>
                        <w:spacing w:val="-26"/>
                        <w:w w:val="115"/>
                        <w:sz w:val="22"/>
                      </w:rPr>
                      <w:t> </w:t>
                    </w:r>
                    <w:r>
                      <w:rPr>
                        <w:color w:val="111111"/>
                        <w:w w:val="115"/>
                        <w:sz w:val="22"/>
                      </w:rPr>
                      <w:t>(from</w:t>
                    </w:r>
                    <w:r>
                      <w:rPr>
                        <w:color w:val="111111"/>
                        <w:spacing w:val="-27"/>
                        <w:w w:val="115"/>
                        <w:sz w:val="22"/>
                      </w:rPr>
                      <w:t> </w:t>
                    </w:r>
                    <w:r>
                      <w:rPr>
                        <w:color w:val="111111"/>
                        <w:w w:val="115"/>
                        <w:sz w:val="22"/>
                      </w:rPr>
                      <w:t>50%</w:t>
                    </w:r>
                    <w:r>
                      <w:rPr>
                        <w:color w:val="111111"/>
                        <w:spacing w:val="-26"/>
                        <w:w w:val="115"/>
                        <w:sz w:val="22"/>
                      </w:rPr>
                      <w:t> </w:t>
                    </w:r>
                    <w:r>
                      <w:rPr>
                        <w:color w:val="111111"/>
                        <w:w w:val="115"/>
                        <w:sz w:val="22"/>
                      </w:rPr>
                      <w:t>to</w:t>
                    </w:r>
                    <w:r>
                      <w:rPr>
                        <w:color w:val="111111"/>
                        <w:spacing w:val="-26"/>
                        <w:w w:val="115"/>
                        <w:sz w:val="22"/>
                      </w:rPr>
                      <w:t> </w:t>
                    </w:r>
                    <w:r>
                      <w:rPr>
                        <w:color w:val="111111"/>
                        <w:w w:val="115"/>
                        <w:sz w:val="22"/>
                      </w:rPr>
                      <w:t>65%)</w:t>
                    </w:r>
                  </w:p>
                  <w:p>
                    <w:pPr>
                      <w:spacing w:before="0"/>
                      <w:ind w:left="0" w:right="593" w:firstLine="0"/>
                      <w:jc w:val="both"/>
                      <w:rPr>
                        <w:sz w:val="22"/>
                      </w:rPr>
                    </w:pPr>
                    <w:r>
                      <w:rPr>
                        <w:color w:val="111111"/>
                        <w:w w:val="115"/>
                        <w:sz w:val="22"/>
                      </w:rPr>
                      <w:t>as</w:t>
                    </w:r>
                    <w:r>
                      <w:rPr>
                        <w:color w:val="111111"/>
                        <w:spacing w:val="-12"/>
                        <w:w w:val="115"/>
                        <w:sz w:val="22"/>
                      </w:rPr>
                      <w:t> </w:t>
                    </w:r>
                    <w:r>
                      <w:rPr>
                        <w:color w:val="111111"/>
                        <w:w w:val="115"/>
                        <w:sz w:val="22"/>
                      </w:rPr>
                      <w:t>measured</w:t>
                    </w:r>
                    <w:r>
                      <w:rPr>
                        <w:color w:val="111111"/>
                        <w:spacing w:val="-11"/>
                        <w:w w:val="115"/>
                        <w:sz w:val="22"/>
                      </w:rPr>
                      <w:t> </w:t>
                    </w:r>
                    <w:r>
                      <w:rPr>
                        <w:color w:val="111111"/>
                        <w:w w:val="115"/>
                        <w:sz w:val="22"/>
                      </w:rPr>
                      <w:t>by</w:t>
                    </w:r>
                    <w:r>
                      <w:rPr>
                        <w:color w:val="111111"/>
                        <w:spacing w:val="-11"/>
                        <w:w w:val="115"/>
                        <w:sz w:val="22"/>
                      </w:rPr>
                      <w:t> </w:t>
                    </w:r>
                    <w:r>
                      <w:rPr>
                        <w:color w:val="111111"/>
                        <w:w w:val="115"/>
                        <w:sz w:val="22"/>
                      </w:rPr>
                      <w:t>the</w:t>
                    </w:r>
                    <w:r>
                      <w:rPr>
                        <w:color w:val="111111"/>
                        <w:spacing w:val="-11"/>
                        <w:w w:val="115"/>
                        <w:sz w:val="22"/>
                      </w:rPr>
                      <w:t> </w:t>
                    </w:r>
                    <w:r>
                      <w:rPr>
                        <w:color w:val="111111"/>
                        <w:w w:val="115"/>
                        <w:sz w:val="22"/>
                      </w:rPr>
                      <w:t>2019</w:t>
                    </w:r>
                    <w:r>
                      <w:rPr>
                        <w:color w:val="111111"/>
                        <w:spacing w:val="-11"/>
                        <w:w w:val="115"/>
                        <w:sz w:val="22"/>
                      </w:rPr>
                      <w:t> </w:t>
                    </w:r>
                    <w:r>
                      <w:rPr>
                        <w:color w:val="111111"/>
                        <w:w w:val="115"/>
                        <w:sz w:val="22"/>
                      </w:rPr>
                      <w:t>administration</w:t>
                    </w:r>
                    <w:r>
                      <w:rPr>
                        <w:color w:val="111111"/>
                        <w:spacing w:val="-11"/>
                        <w:w w:val="115"/>
                        <w:sz w:val="22"/>
                      </w:rPr>
                      <w:t> </w:t>
                    </w:r>
                    <w:r>
                      <w:rPr>
                        <w:color w:val="111111"/>
                        <w:w w:val="115"/>
                        <w:sz w:val="22"/>
                      </w:rPr>
                      <w:t>of</w:t>
                    </w:r>
                    <w:r>
                      <w:rPr>
                        <w:color w:val="111111"/>
                        <w:spacing w:val="-11"/>
                        <w:w w:val="115"/>
                        <w:sz w:val="22"/>
                      </w:rPr>
                      <w:t> </w:t>
                    </w:r>
                    <w:r>
                      <w:rPr>
                        <w:color w:val="111111"/>
                        <w:w w:val="115"/>
                        <w:sz w:val="22"/>
                      </w:rPr>
                      <w:t>the</w:t>
                    </w:r>
                    <w:r>
                      <w:rPr>
                        <w:color w:val="111111"/>
                        <w:spacing w:val="-11"/>
                        <w:w w:val="115"/>
                        <w:sz w:val="22"/>
                      </w:rPr>
                      <w:t> </w:t>
                    </w:r>
                    <w:r>
                      <w:rPr>
                        <w:color w:val="111111"/>
                        <w:w w:val="115"/>
                        <w:sz w:val="22"/>
                      </w:rPr>
                      <w:t>Math</w:t>
                    </w:r>
                    <w:r>
                      <w:rPr>
                        <w:color w:val="111111"/>
                        <w:spacing w:val="-11"/>
                        <w:w w:val="115"/>
                        <w:sz w:val="22"/>
                      </w:rPr>
                      <w:t> </w:t>
                    </w:r>
                    <w:r>
                      <w:rPr>
                        <w:color w:val="111111"/>
                        <w:w w:val="115"/>
                        <w:sz w:val="22"/>
                      </w:rPr>
                      <w:t>Florida</w:t>
                    </w:r>
                    <w:r>
                      <w:rPr>
                        <w:color w:val="111111"/>
                        <w:spacing w:val="-11"/>
                        <w:w w:val="115"/>
                        <w:sz w:val="22"/>
                      </w:rPr>
                      <w:t> </w:t>
                    </w:r>
                    <w:r>
                      <w:rPr>
                        <w:color w:val="111111"/>
                        <w:w w:val="115"/>
                        <w:sz w:val="22"/>
                      </w:rPr>
                      <w:t>Standards Assessment</w:t>
                    </w:r>
                  </w:p>
                  <w:p>
                    <w:pPr>
                      <w:spacing w:before="86"/>
                      <w:ind w:left="0" w:right="593" w:firstLine="0"/>
                      <w:jc w:val="both"/>
                      <w:rPr>
                        <w:sz w:val="22"/>
                      </w:rPr>
                    </w:pPr>
                    <w:r>
                      <w:rPr>
                        <w:color w:val="111111"/>
                        <w:w w:val="115"/>
                        <w:sz w:val="22"/>
                      </w:rPr>
                      <w:t>This</w:t>
                    </w:r>
                    <w:r>
                      <w:rPr>
                        <w:color w:val="111111"/>
                        <w:spacing w:val="-17"/>
                        <w:w w:val="115"/>
                        <w:sz w:val="22"/>
                      </w:rPr>
                      <w:t> </w:t>
                    </w:r>
                    <w:r>
                      <w:rPr>
                        <w:color w:val="111111"/>
                        <w:w w:val="115"/>
                        <w:sz w:val="22"/>
                      </w:rPr>
                      <w:t>area</w:t>
                    </w:r>
                    <w:r>
                      <w:rPr>
                        <w:color w:val="111111"/>
                        <w:spacing w:val="-17"/>
                        <w:w w:val="115"/>
                        <w:sz w:val="22"/>
                      </w:rPr>
                      <w:t> </w:t>
                    </w:r>
                    <w:r>
                      <w:rPr>
                        <w:color w:val="111111"/>
                        <w:w w:val="115"/>
                        <w:sz w:val="22"/>
                      </w:rPr>
                      <w:t>was</w:t>
                    </w:r>
                    <w:r>
                      <w:rPr>
                        <w:color w:val="111111"/>
                        <w:spacing w:val="-17"/>
                        <w:w w:val="115"/>
                        <w:sz w:val="22"/>
                      </w:rPr>
                      <w:t> </w:t>
                    </w:r>
                    <w:r>
                      <w:rPr>
                        <w:color w:val="111111"/>
                        <w:w w:val="115"/>
                        <w:sz w:val="22"/>
                      </w:rPr>
                      <w:t>the</w:t>
                    </w:r>
                    <w:r>
                      <w:rPr>
                        <w:color w:val="111111"/>
                        <w:spacing w:val="-17"/>
                        <w:w w:val="115"/>
                        <w:sz w:val="22"/>
                      </w:rPr>
                      <w:t> </w:t>
                    </w:r>
                    <w:r>
                      <w:rPr>
                        <w:color w:val="111111"/>
                        <w:w w:val="115"/>
                        <w:sz w:val="22"/>
                      </w:rPr>
                      <w:t>lowest</w:t>
                    </w:r>
                    <w:r>
                      <w:rPr>
                        <w:color w:val="111111"/>
                        <w:spacing w:val="-17"/>
                        <w:w w:val="115"/>
                        <w:sz w:val="22"/>
                      </w:rPr>
                      <w:t> </w:t>
                    </w:r>
                    <w:r>
                      <w:rPr>
                        <w:color w:val="111111"/>
                        <w:w w:val="115"/>
                        <w:sz w:val="22"/>
                      </w:rPr>
                      <w:t>of</w:t>
                    </w:r>
                    <w:r>
                      <w:rPr>
                        <w:color w:val="111111"/>
                        <w:spacing w:val="-17"/>
                        <w:w w:val="115"/>
                        <w:sz w:val="22"/>
                      </w:rPr>
                      <w:t> </w:t>
                    </w:r>
                    <w:r>
                      <w:rPr>
                        <w:color w:val="111111"/>
                        <w:w w:val="115"/>
                        <w:sz w:val="22"/>
                      </w:rPr>
                      <w:t>all</w:t>
                    </w:r>
                    <w:r>
                      <w:rPr>
                        <w:color w:val="111111"/>
                        <w:spacing w:val="-17"/>
                        <w:w w:val="115"/>
                        <w:sz w:val="22"/>
                      </w:rPr>
                      <w:t> </w:t>
                    </w:r>
                    <w:r>
                      <w:rPr>
                        <w:color w:val="111111"/>
                        <w:w w:val="115"/>
                        <w:sz w:val="22"/>
                      </w:rPr>
                      <w:t>of</w:t>
                    </w:r>
                    <w:r>
                      <w:rPr>
                        <w:color w:val="111111"/>
                        <w:spacing w:val="-17"/>
                        <w:w w:val="115"/>
                        <w:sz w:val="22"/>
                      </w:rPr>
                      <w:t> </w:t>
                    </w:r>
                    <w:r>
                      <w:rPr>
                        <w:color w:val="111111"/>
                        <w:w w:val="115"/>
                        <w:sz w:val="22"/>
                      </w:rPr>
                      <w:t>the</w:t>
                    </w:r>
                    <w:r>
                      <w:rPr>
                        <w:color w:val="111111"/>
                        <w:spacing w:val="-17"/>
                        <w:w w:val="115"/>
                        <w:sz w:val="22"/>
                      </w:rPr>
                      <w:t> </w:t>
                    </w:r>
                    <w:r>
                      <w:rPr>
                        <w:color w:val="111111"/>
                        <w:w w:val="115"/>
                        <w:sz w:val="22"/>
                      </w:rPr>
                      <w:t>categories</w:t>
                    </w:r>
                    <w:r>
                      <w:rPr>
                        <w:color w:val="111111"/>
                        <w:spacing w:val="-16"/>
                        <w:w w:val="115"/>
                        <w:sz w:val="22"/>
                      </w:rPr>
                      <w:t> </w:t>
                    </w:r>
                    <w:r>
                      <w:rPr>
                        <w:color w:val="111111"/>
                        <w:w w:val="115"/>
                        <w:sz w:val="22"/>
                      </w:rPr>
                      <w:t>at</w:t>
                    </w:r>
                    <w:r>
                      <w:rPr>
                        <w:color w:val="111111"/>
                        <w:spacing w:val="-17"/>
                        <w:w w:val="115"/>
                        <w:sz w:val="22"/>
                      </w:rPr>
                      <w:t> </w:t>
                    </w:r>
                    <w:r>
                      <w:rPr>
                        <w:color w:val="111111"/>
                        <w:w w:val="115"/>
                        <w:sz w:val="22"/>
                      </w:rPr>
                      <w:t>50%.</w:t>
                    </w:r>
                    <w:r>
                      <w:rPr>
                        <w:color w:val="111111"/>
                        <w:spacing w:val="-17"/>
                        <w:w w:val="115"/>
                        <w:sz w:val="22"/>
                      </w:rPr>
                      <w:t> </w:t>
                    </w:r>
                    <w:r>
                      <w:rPr>
                        <w:color w:val="111111"/>
                        <w:w w:val="115"/>
                        <w:sz w:val="22"/>
                      </w:rPr>
                      <w:t>Increasing</w:t>
                    </w:r>
                    <w:r>
                      <w:rPr>
                        <w:color w:val="111111"/>
                        <w:spacing w:val="-17"/>
                        <w:w w:val="115"/>
                        <w:sz w:val="22"/>
                      </w:rPr>
                      <w:t> </w:t>
                    </w:r>
                    <w:r>
                      <w:rPr>
                        <w:color w:val="111111"/>
                        <w:w w:val="115"/>
                        <w:sz w:val="22"/>
                      </w:rPr>
                      <w:t>the learning</w:t>
                    </w:r>
                    <w:r>
                      <w:rPr>
                        <w:color w:val="111111"/>
                        <w:spacing w:val="-11"/>
                        <w:w w:val="115"/>
                        <w:sz w:val="22"/>
                      </w:rPr>
                      <w:t> </w:t>
                    </w:r>
                    <w:r>
                      <w:rPr>
                        <w:color w:val="111111"/>
                        <w:w w:val="115"/>
                        <w:sz w:val="22"/>
                      </w:rPr>
                      <w:t>gains</w:t>
                    </w:r>
                    <w:r>
                      <w:rPr>
                        <w:color w:val="111111"/>
                        <w:spacing w:val="-11"/>
                        <w:w w:val="115"/>
                        <w:sz w:val="22"/>
                      </w:rPr>
                      <w:t> </w:t>
                    </w:r>
                    <w:r>
                      <w:rPr>
                        <w:color w:val="111111"/>
                        <w:w w:val="115"/>
                        <w:sz w:val="22"/>
                      </w:rPr>
                      <w:t>of</w:t>
                    </w:r>
                    <w:r>
                      <w:rPr>
                        <w:color w:val="111111"/>
                        <w:spacing w:val="-10"/>
                        <w:w w:val="115"/>
                        <w:sz w:val="22"/>
                      </w:rPr>
                      <w:t> </w:t>
                    </w:r>
                    <w:r>
                      <w:rPr>
                        <w:color w:val="111111"/>
                        <w:w w:val="115"/>
                        <w:sz w:val="22"/>
                      </w:rPr>
                      <w:t>the</w:t>
                    </w:r>
                    <w:r>
                      <w:rPr>
                        <w:color w:val="111111"/>
                        <w:spacing w:val="-11"/>
                        <w:w w:val="115"/>
                        <w:sz w:val="22"/>
                      </w:rPr>
                      <w:t> </w:t>
                    </w:r>
                    <w:r>
                      <w:rPr>
                        <w:color w:val="111111"/>
                        <w:w w:val="115"/>
                        <w:sz w:val="22"/>
                      </w:rPr>
                      <w:t>lowest</w:t>
                    </w:r>
                    <w:r>
                      <w:rPr>
                        <w:color w:val="111111"/>
                        <w:spacing w:val="-10"/>
                        <w:w w:val="115"/>
                        <w:sz w:val="22"/>
                      </w:rPr>
                      <w:t> </w:t>
                    </w:r>
                    <w:r>
                      <w:rPr>
                        <w:color w:val="111111"/>
                        <w:w w:val="115"/>
                        <w:sz w:val="22"/>
                      </w:rPr>
                      <w:t>quartile</w:t>
                    </w:r>
                    <w:r>
                      <w:rPr>
                        <w:color w:val="111111"/>
                        <w:spacing w:val="-11"/>
                        <w:w w:val="115"/>
                        <w:sz w:val="22"/>
                      </w:rPr>
                      <w:t> </w:t>
                    </w:r>
                    <w:r>
                      <w:rPr>
                        <w:color w:val="111111"/>
                        <w:w w:val="115"/>
                        <w:sz w:val="22"/>
                      </w:rPr>
                      <w:t>will</w:t>
                    </w:r>
                    <w:r>
                      <w:rPr>
                        <w:color w:val="111111"/>
                        <w:spacing w:val="-10"/>
                        <w:w w:val="115"/>
                        <w:sz w:val="22"/>
                      </w:rPr>
                      <w:t> </w:t>
                    </w:r>
                    <w:r>
                      <w:rPr>
                        <w:color w:val="111111"/>
                        <w:w w:val="115"/>
                        <w:sz w:val="22"/>
                      </w:rPr>
                      <w:t>also</w:t>
                    </w:r>
                    <w:r>
                      <w:rPr>
                        <w:color w:val="111111"/>
                        <w:spacing w:val="-11"/>
                        <w:w w:val="115"/>
                        <w:sz w:val="22"/>
                      </w:rPr>
                      <w:t> </w:t>
                    </w:r>
                    <w:r>
                      <w:rPr>
                        <w:color w:val="111111"/>
                        <w:w w:val="115"/>
                        <w:sz w:val="22"/>
                      </w:rPr>
                      <w:t>increase</w:t>
                    </w:r>
                    <w:r>
                      <w:rPr>
                        <w:color w:val="111111"/>
                        <w:spacing w:val="-10"/>
                        <w:w w:val="115"/>
                        <w:sz w:val="22"/>
                      </w:rPr>
                      <w:t> </w:t>
                    </w:r>
                    <w:r>
                      <w:rPr>
                        <w:color w:val="111111"/>
                        <w:w w:val="115"/>
                        <w:sz w:val="22"/>
                      </w:rPr>
                      <w:t>the</w:t>
                    </w:r>
                    <w:r>
                      <w:rPr>
                        <w:color w:val="111111"/>
                        <w:spacing w:val="-11"/>
                        <w:w w:val="115"/>
                        <w:sz w:val="22"/>
                      </w:rPr>
                      <w:t> </w:t>
                    </w:r>
                    <w:r>
                      <w:rPr>
                        <w:color w:val="111111"/>
                        <w:w w:val="115"/>
                        <w:sz w:val="22"/>
                      </w:rPr>
                      <w:t>category</w:t>
                    </w:r>
                    <w:r>
                      <w:rPr>
                        <w:color w:val="111111"/>
                        <w:spacing w:val="-11"/>
                        <w:w w:val="115"/>
                        <w:sz w:val="22"/>
                      </w:rPr>
                      <w:t> </w:t>
                    </w:r>
                    <w:r>
                      <w:rPr>
                        <w:color w:val="111111"/>
                        <w:w w:val="115"/>
                        <w:sz w:val="22"/>
                      </w:rPr>
                      <w:t>for Learning</w:t>
                    </w:r>
                    <w:r>
                      <w:rPr>
                        <w:color w:val="111111"/>
                        <w:spacing w:val="-13"/>
                        <w:w w:val="115"/>
                        <w:sz w:val="22"/>
                      </w:rPr>
                      <w:t> </w:t>
                    </w:r>
                    <w:r>
                      <w:rPr>
                        <w:color w:val="111111"/>
                        <w:w w:val="115"/>
                        <w:sz w:val="22"/>
                      </w:rPr>
                      <w:t>Gains,</w:t>
                    </w:r>
                    <w:r>
                      <w:rPr>
                        <w:color w:val="111111"/>
                        <w:spacing w:val="-13"/>
                        <w:w w:val="115"/>
                        <w:sz w:val="22"/>
                      </w:rPr>
                      <w:t> </w:t>
                    </w:r>
                    <w:r>
                      <w:rPr>
                        <w:color w:val="111111"/>
                        <w:w w:val="115"/>
                        <w:sz w:val="22"/>
                      </w:rPr>
                      <w:t>which</w:t>
                    </w:r>
                    <w:r>
                      <w:rPr>
                        <w:color w:val="111111"/>
                        <w:spacing w:val="-13"/>
                        <w:w w:val="115"/>
                        <w:sz w:val="22"/>
                      </w:rPr>
                      <w:t> </w:t>
                    </w:r>
                    <w:r>
                      <w:rPr>
                        <w:color w:val="111111"/>
                        <w:w w:val="115"/>
                        <w:sz w:val="22"/>
                      </w:rPr>
                      <w:t>was</w:t>
                    </w:r>
                    <w:r>
                      <w:rPr>
                        <w:color w:val="111111"/>
                        <w:spacing w:val="-13"/>
                        <w:w w:val="115"/>
                        <w:sz w:val="22"/>
                      </w:rPr>
                      <w:t> </w:t>
                    </w:r>
                    <w:r>
                      <w:rPr>
                        <w:color w:val="111111"/>
                        <w:w w:val="115"/>
                        <w:sz w:val="22"/>
                      </w:rPr>
                      <w:t>the</w:t>
                    </w:r>
                    <w:r>
                      <w:rPr>
                        <w:color w:val="111111"/>
                        <w:spacing w:val="-13"/>
                        <w:w w:val="115"/>
                        <w:sz w:val="22"/>
                      </w:rPr>
                      <w:t> </w:t>
                    </w:r>
                    <w:r>
                      <w:rPr>
                        <w:color w:val="111111"/>
                        <w:w w:val="115"/>
                        <w:sz w:val="22"/>
                      </w:rPr>
                      <w:t>next</w:t>
                    </w:r>
                    <w:r>
                      <w:rPr>
                        <w:color w:val="111111"/>
                        <w:spacing w:val="-13"/>
                        <w:w w:val="115"/>
                        <w:sz w:val="22"/>
                      </w:rPr>
                      <w:t> </w:t>
                    </w:r>
                    <w:r>
                      <w:rPr>
                        <w:color w:val="111111"/>
                        <w:w w:val="115"/>
                        <w:sz w:val="22"/>
                      </w:rPr>
                      <w:t>lowest</w:t>
                    </w:r>
                    <w:r>
                      <w:rPr>
                        <w:color w:val="111111"/>
                        <w:spacing w:val="-12"/>
                        <w:w w:val="115"/>
                        <w:sz w:val="22"/>
                      </w:rPr>
                      <w:t> </w:t>
                    </w:r>
                    <w:r>
                      <w:rPr>
                        <w:color w:val="111111"/>
                        <w:w w:val="115"/>
                        <w:sz w:val="22"/>
                      </w:rPr>
                      <w:t>category</w:t>
                    </w:r>
                    <w:r>
                      <w:rPr>
                        <w:color w:val="111111"/>
                        <w:spacing w:val="-13"/>
                        <w:w w:val="115"/>
                        <w:sz w:val="22"/>
                      </w:rPr>
                      <w:t> </w:t>
                    </w:r>
                    <w:r>
                      <w:rPr>
                        <w:color w:val="111111"/>
                        <w:w w:val="115"/>
                        <w:sz w:val="22"/>
                      </w:rPr>
                      <w:t>at</w:t>
                    </w:r>
                    <w:r>
                      <w:rPr>
                        <w:color w:val="111111"/>
                        <w:spacing w:val="-13"/>
                        <w:w w:val="115"/>
                        <w:sz w:val="22"/>
                      </w:rPr>
                      <w:t> </w:t>
                    </w:r>
                    <w:r>
                      <w:rPr>
                        <w:color w:val="111111"/>
                        <w:w w:val="115"/>
                        <w:sz w:val="22"/>
                      </w:rPr>
                      <w:t>55%.</w:t>
                    </w:r>
                  </w:p>
                </w:txbxContent>
              </v:textbox>
              <w10:wrap type="none"/>
            </v:shape>
            <v:shape style="position:absolute;left:75;top:666;width:1200;height:1139"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15"/>
                        <w:sz w:val="22"/>
                      </w:rPr>
                      <w:t>Title</w:t>
                    </w:r>
                  </w:p>
                  <w:p>
                    <w:pPr>
                      <w:spacing w:line="240" w:lineRule="auto" w:before="0"/>
                      <w:rPr>
                        <w:rFonts w:ascii="Gill Sans MT"/>
                        <w:b/>
                        <w:sz w:val="26"/>
                      </w:rPr>
                    </w:pPr>
                  </w:p>
                  <w:p>
                    <w:pPr>
                      <w:spacing w:line="240" w:lineRule="auto" w:before="0"/>
                      <w:rPr>
                        <w:rFonts w:ascii="Gill Sans MT"/>
                        <w:b/>
                        <w:sz w:val="28"/>
                      </w:rPr>
                    </w:pPr>
                  </w:p>
                  <w:p>
                    <w:pPr>
                      <w:spacing w:before="0"/>
                      <w:ind w:left="0" w:right="0" w:firstLine="0"/>
                      <w:jc w:val="left"/>
                      <w:rPr>
                        <w:rFonts w:ascii="Gill Sans MT"/>
                        <w:b/>
                        <w:sz w:val="22"/>
                      </w:rPr>
                    </w:pPr>
                    <w:r>
                      <w:rPr>
                        <w:rFonts w:ascii="Gill Sans MT"/>
                        <w:b/>
                        <w:color w:val="111111"/>
                        <w:w w:val="120"/>
                        <w:sz w:val="22"/>
                      </w:rPr>
                      <w:t>Rationale</w:t>
                    </w:r>
                  </w:p>
                </w:txbxContent>
              </v:textbox>
              <w10:wrap type="none"/>
            </v:shape>
            <v:shape style="position:absolute;left:0;top:0;width:10500;height:354" type="#_x0000_t202" filled="true" fillcolor="#d9b053" stroked="false">
              <v:textbox inset="0,0,0,0">
                <w:txbxContent>
                  <w:p>
                    <w:pPr>
                      <w:spacing w:before="48"/>
                      <w:ind w:left="75" w:right="0" w:firstLine="0"/>
                      <w:jc w:val="left"/>
                      <w:rPr>
                        <w:rFonts w:ascii="Gill Sans MT"/>
                        <w:b/>
                        <w:sz w:val="22"/>
                      </w:rPr>
                    </w:pPr>
                    <w:r>
                      <w:rPr>
                        <w:rFonts w:ascii="Gill Sans MT"/>
                        <w:b/>
                        <w:color w:val="111111"/>
                        <w:w w:val="125"/>
                        <w:sz w:val="22"/>
                      </w:rPr>
                      <w:t>Activity #1</w:t>
                    </w:r>
                  </w:p>
                </w:txbxContent>
              </v:textbox>
              <v:fill type="solid"/>
              <w10:wrap type="none"/>
            </v:shape>
          </v:group>
        </w:pict>
      </w:r>
      <w:r>
        <w:rPr>
          <w:rFonts w:ascii="Gill Sans MT"/>
          <w:sz w:val="20"/>
        </w:rPr>
      </w:r>
    </w:p>
    <w:p>
      <w:pPr>
        <w:spacing w:after="0"/>
        <w:rPr>
          <w:rFonts w:ascii="Gill Sans MT"/>
          <w:sz w:val="20"/>
        </w:rPr>
        <w:sectPr>
          <w:pgSz w:w="12240" w:h="15840"/>
          <w:pgMar w:header="184" w:footer="79" w:top="640" w:bottom="260" w:left="620" w:right="580"/>
        </w:sectPr>
      </w:pPr>
    </w:p>
    <w:p>
      <w:pPr>
        <w:spacing w:line="247" w:lineRule="auto" w:before="11"/>
        <w:ind w:left="475" w:right="-9" w:firstLine="0"/>
        <w:jc w:val="left"/>
        <w:rPr>
          <w:rFonts w:ascii="Gill Sans MT"/>
          <w:b/>
          <w:sz w:val="22"/>
        </w:rPr>
      </w:pPr>
      <w:r>
        <w:rPr>
          <w:rFonts w:ascii="Gill Sans MT"/>
          <w:b/>
          <w:color w:val="111111"/>
          <w:w w:val="120"/>
          <w:sz w:val="22"/>
        </w:rPr>
        <w:t>Intended </w:t>
      </w:r>
      <w:r>
        <w:rPr>
          <w:rFonts w:ascii="Gill Sans MT"/>
          <w:b/>
          <w:color w:val="111111"/>
          <w:w w:val="110"/>
          <w:sz w:val="22"/>
        </w:rPr>
        <w:t>Outcome</w:t>
      </w:r>
    </w:p>
    <w:p>
      <w:pPr>
        <w:spacing w:line="247" w:lineRule="auto" w:before="93"/>
        <w:ind w:left="475" w:right="-9" w:firstLine="0"/>
        <w:jc w:val="left"/>
        <w:rPr>
          <w:rFonts w:ascii="Gill Sans MT"/>
          <w:b/>
          <w:sz w:val="22"/>
        </w:rPr>
      </w:pPr>
      <w:r>
        <w:rPr>
          <w:rFonts w:ascii="Gill Sans MT"/>
          <w:b/>
          <w:color w:val="111111"/>
          <w:w w:val="120"/>
          <w:sz w:val="22"/>
        </w:rPr>
        <w:t>Point Person</w:t>
      </w:r>
    </w:p>
    <w:p>
      <w:pPr>
        <w:pStyle w:val="BodyText"/>
        <w:spacing w:line="237" w:lineRule="auto"/>
        <w:ind w:left="475" w:right="316"/>
      </w:pPr>
      <w:r>
        <w:rPr/>
        <w:br w:type="column"/>
      </w:r>
      <w:r>
        <w:rPr>
          <w:color w:val="111111"/>
          <w:w w:val="115"/>
        </w:rPr>
        <w:t>The</w:t>
      </w:r>
      <w:r>
        <w:rPr>
          <w:color w:val="111111"/>
          <w:spacing w:val="-15"/>
          <w:w w:val="115"/>
        </w:rPr>
        <w:t> </w:t>
      </w:r>
      <w:r>
        <w:rPr>
          <w:color w:val="111111"/>
          <w:w w:val="115"/>
        </w:rPr>
        <w:t>intended</w:t>
      </w:r>
      <w:r>
        <w:rPr>
          <w:color w:val="111111"/>
          <w:spacing w:val="-15"/>
          <w:w w:val="115"/>
        </w:rPr>
        <w:t> </w:t>
      </w:r>
      <w:r>
        <w:rPr>
          <w:color w:val="111111"/>
          <w:w w:val="115"/>
        </w:rPr>
        <w:t>outcome</w:t>
      </w:r>
      <w:r>
        <w:rPr>
          <w:color w:val="111111"/>
          <w:spacing w:val="-14"/>
          <w:w w:val="115"/>
        </w:rPr>
        <w:t> </w:t>
      </w:r>
      <w:r>
        <w:rPr>
          <w:color w:val="111111"/>
          <w:w w:val="115"/>
        </w:rPr>
        <w:t>would</w:t>
      </w:r>
      <w:r>
        <w:rPr>
          <w:color w:val="111111"/>
          <w:spacing w:val="-15"/>
          <w:w w:val="115"/>
        </w:rPr>
        <w:t> </w:t>
      </w:r>
      <w:r>
        <w:rPr>
          <w:color w:val="111111"/>
          <w:w w:val="115"/>
        </w:rPr>
        <w:t>be</w:t>
      </w:r>
      <w:r>
        <w:rPr>
          <w:color w:val="111111"/>
          <w:spacing w:val="-15"/>
          <w:w w:val="115"/>
        </w:rPr>
        <w:t> </w:t>
      </w:r>
      <w:r>
        <w:rPr>
          <w:color w:val="111111"/>
          <w:w w:val="115"/>
        </w:rPr>
        <w:t>that</w:t>
      </w:r>
      <w:r>
        <w:rPr>
          <w:color w:val="111111"/>
          <w:spacing w:val="-14"/>
          <w:w w:val="115"/>
        </w:rPr>
        <w:t> </w:t>
      </w:r>
      <w:r>
        <w:rPr>
          <w:color w:val="111111"/>
          <w:w w:val="115"/>
        </w:rPr>
        <w:t>the</w:t>
      </w:r>
      <w:r>
        <w:rPr>
          <w:color w:val="111111"/>
          <w:spacing w:val="-15"/>
          <w:w w:val="115"/>
        </w:rPr>
        <w:t> </w:t>
      </w:r>
      <w:r>
        <w:rPr>
          <w:color w:val="111111"/>
          <w:w w:val="115"/>
        </w:rPr>
        <w:t>Learning</w:t>
      </w:r>
      <w:r>
        <w:rPr>
          <w:color w:val="111111"/>
          <w:spacing w:val="-14"/>
          <w:w w:val="115"/>
        </w:rPr>
        <w:t> </w:t>
      </w:r>
      <w:r>
        <w:rPr>
          <w:color w:val="111111"/>
          <w:w w:val="115"/>
        </w:rPr>
        <w:t>Gains</w:t>
      </w:r>
      <w:r>
        <w:rPr>
          <w:color w:val="111111"/>
          <w:spacing w:val="-15"/>
          <w:w w:val="115"/>
        </w:rPr>
        <w:t> </w:t>
      </w:r>
      <w:r>
        <w:rPr>
          <w:color w:val="111111"/>
          <w:w w:val="115"/>
        </w:rPr>
        <w:t>of</w:t>
      </w:r>
      <w:r>
        <w:rPr>
          <w:color w:val="111111"/>
          <w:spacing w:val="-15"/>
          <w:w w:val="115"/>
        </w:rPr>
        <w:t> </w:t>
      </w:r>
      <w:r>
        <w:rPr>
          <w:color w:val="111111"/>
          <w:w w:val="115"/>
        </w:rPr>
        <w:t>the</w:t>
      </w:r>
      <w:r>
        <w:rPr>
          <w:color w:val="111111"/>
          <w:spacing w:val="-14"/>
          <w:w w:val="115"/>
        </w:rPr>
        <w:t> </w:t>
      </w:r>
      <w:r>
        <w:rPr>
          <w:color w:val="111111"/>
          <w:w w:val="115"/>
        </w:rPr>
        <w:t>Lowest Quartile</w:t>
      </w:r>
      <w:r>
        <w:rPr>
          <w:color w:val="111111"/>
          <w:spacing w:val="-13"/>
          <w:w w:val="115"/>
        </w:rPr>
        <w:t> </w:t>
      </w:r>
      <w:r>
        <w:rPr>
          <w:color w:val="111111"/>
          <w:w w:val="115"/>
        </w:rPr>
        <w:t>for</w:t>
      </w:r>
      <w:r>
        <w:rPr>
          <w:color w:val="111111"/>
          <w:spacing w:val="-13"/>
          <w:w w:val="115"/>
        </w:rPr>
        <w:t> </w:t>
      </w:r>
      <w:r>
        <w:rPr>
          <w:color w:val="111111"/>
          <w:w w:val="115"/>
        </w:rPr>
        <w:t>math</w:t>
      </w:r>
      <w:r>
        <w:rPr>
          <w:color w:val="111111"/>
          <w:spacing w:val="-12"/>
          <w:w w:val="115"/>
        </w:rPr>
        <w:t> </w:t>
      </w:r>
      <w:r>
        <w:rPr>
          <w:color w:val="111111"/>
          <w:w w:val="115"/>
        </w:rPr>
        <w:t>will</w:t>
      </w:r>
      <w:r>
        <w:rPr>
          <w:color w:val="111111"/>
          <w:spacing w:val="-13"/>
          <w:w w:val="115"/>
        </w:rPr>
        <w:t> </w:t>
      </w:r>
      <w:r>
        <w:rPr>
          <w:color w:val="111111"/>
          <w:w w:val="115"/>
        </w:rPr>
        <w:t>increase</w:t>
      </w:r>
      <w:r>
        <w:rPr>
          <w:color w:val="111111"/>
          <w:spacing w:val="-13"/>
          <w:w w:val="115"/>
        </w:rPr>
        <w:t> </w:t>
      </w:r>
      <w:r>
        <w:rPr>
          <w:color w:val="111111"/>
          <w:w w:val="115"/>
        </w:rPr>
        <w:t>from</w:t>
      </w:r>
      <w:r>
        <w:rPr>
          <w:color w:val="111111"/>
          <w:spacing w:val="-12"/>
          <w:w w:val="115"/>
        </w:rPr>
        <w:t> </w:t>
      </w:r>
      <w:r>
        <w:rPr>
          <w:color w:val="111111"/>
          <w:w w:val="115"/>
        </w:rPr>
        <w:t>50%</w:t>
      </w:r>
      <w:r>
        <w:rPr>
          <w:color w:val="111111"/>
          <w:spacing w:val="-13"/>
          <w:w w:val="115"/>
        </w:rPr>
        <w:t> </w:t>
      </w:r>
      <w:r>
        <w:rPr>
          <w:color w:val="111111"/>
          <w:w w:val="115"/>
        </w:rPr>
        <w:t>to</w:t>
      </w:r>
      <w:r>
        <w:rPr>
          <w:color w:val="111111"/>
          <w:spacing w:val="-13"/>
          <w:w w:val="115"/>
        </w:rPr>
        <w:t> </w:t>
      </w:r>
      <w:r>
        <w:rPr>
          <w:color w:val="111111"/>
          <w:w w:val="115"/>
        </w:rPr>
        <w:t>65%.</w:t>
      </w:r>
    </w:p>
    <w:p>
      <w:pPr>
        <w:pStyle w:val="BodyText"/>
        <w:spacing w:before="220"/>
        <w:ind w:left="475"/>
      </w:pPr>
      <w:r>
        <w:rPr>
          <w:color w:val="111111"/>
          <w:w w:val="115"/>
        </w:rPr>
        <w:t>Amanda Brown (amanda.brown@mcsbfl.us)</w:t>
      </w:r>
    </w:p>
    <w:p>
      <w:pPr>
        <w:spacing w:after="0"/>
        <w:sectPr>
          <w:type w:val="continuous"/>
          <w:pgSz w:w="12240" w:h="15840"/>
          <w:pgMar w:top="720" w:bottom="280" w:left="620" w:right="580"/>
          <w:cols w:num="2" w:equalWidth="0">
            <w:col w:w="1589" w:space="64"/>
            <w:col w:w="9387"/>
          </w:cols>
        </w:sectPr>
      </w:pPr>
    </w:p>
    <w:p>
      <w:pPr>
        <w:pStyle w:val="BodyText"/>
        <w:tabs>
          <w:tab w:pos="10899" w:val="left" w:leader="none"/>
        </w:tabs>
        <w:spacing w:before="77"/>
        <w:ind w:left="475"/>
        <w:jc w:val="both"/>
      </w:pPr>
      <w:r>
        <w:rPr>
          <w:color w:val="111111"/>
          <w:w w:val="115"/>
          <w:shd w:fill="E7CC90" w:color="auto" w:val="clear"/>
        </w:rPr>
        <w:t>Action</w:t>
      </w:r>
      <w:r>
        <w:rPr>
          <w:color w:val="111111"/>
          <w:spacing w:val="-16"/>
          <w:w w:val="115"/>
          <w:shd w:fill="E7CC90" w:color="auto" w:val="clear"/>
        </w:rPr>
        <w:t> </w:t>
      </w:r>
      <w:r>
        <w:rPr>
          <w:color w:val="111111"/>
          <w:w w:val="115"/>
          <w:shd w:fill="E7CC90" w:color="auto" w:val="clear"/>
        </w:rPr>
        <w:t>Step</w:t>
      </w:r>
      <w:r>
        <w:rPr>
          <w:color w:val="111111"/>
          <w:shd w:fill="E7CC90" w:color="auto" w:val="clear"/>
        </w:rPr>
        <w:tab/>
      </w:r>
    </w:p>
    <w:p>
      <w:pPr>
        <w:pStyle w:val="BodyText"/>
        <w:spacing w:before="88"/>
        <w:ind w:left="2128" w:right="253"/>
        <w:jc w:val="both"/>
      </w:pPr>
      <w:r>
        <w:rPr>
          <w:color w:val="111111"/>
          <w:w w:val="115"/>
        </w:rPr>
        <w:t>Intentional</w:t>
      </w:r>
      <w:r>
        <w:rPr>
          <w:color w:val="111111"/>
          <w:spacing w:val="-13"/>
          <w:w w:val="115"/>
        </w:rPr>
        <w:t> </w:t>
      </w:r>
      <w:r>
        <w:rPr>
          <w:color w:val="111111"/>
          <w:w w:val="115"/>
        </w:rPr>
        <w:t>and</w:t>
      </w:r>
      <w:r>
        <w:rPr>
          <w:color w:val="111111"/>
          <w:spacing w:val="-13"/>
          <w:w w:val="115"/>
        </w:rPr>
        <w:t> </w:t>
      </w:r>
      <w:r>
        <w:rPr>
          <w:color w:val="111111"/>
          <w:w w:val="115"/>
        </w:rPr>
        <w:t>specific</w:t>
      </w:r>
      <w:r>
        <w:rPr>
          <w:color w:val="111111"/>
          <w:spacing w:val="-13"/>
          <w:w w:val="115"/>
        </w:rPr>
        <w:t> </w:t>
      </w:r>
      <w:r>
        <w:rPr>
          <w:color w:val="111111"/>
          <w:w w:val="115"/>
        </w:rPr>
        <w:t>purpose</w:t>
      </w:r>
      <w:r>
        <w:rPr>
          <w:color w:val="111111"/>
          <w:spacing w:val="-13"/>
          <w:w w:val="115"/>
        </w:rPr>
        <w:t> </w:t>
      </w:r>
      <w:r>
        <w:rPr>
          <w:color w:val="111111"/>
          <w:w w:val="115"/>
        </w:rPr>
        <w:t>is</w:t>
      </w:r>
      <w:r>
        <w:rPr>
          <w:color w:val="111111"/>
          <w:spacing w:val="-12"/>
          <w:w w:val="115"/>
        </w:rPr>
        <w:t> </w:t>
      </w:r>
      <w:r>
        <w:rPr>
          <w:color w:val="111111"/>
          <w:w w:val="115"/>
        </w:rPr>
        <w:t>incorporated</w:t>
      </w:r>
      <w:r>
        <w:rPr>
          <w:color w:val="111111"/>
          <w:spacing w:val="-13"/>
          <w:w w:val="115"/>
        </w:rPr>
        <w:t> </w:t>
      </w:r>
      <w:r>
        <w:rPr>
          <w:color w:val="111111"/>
          <w:w w:val="115"/>
        </w:rPr>
        <w:t>into</w:t>
      </w:r>
      <w:r>
        <w:rPr>
          <w:color w:val="111111"/>
          <w:spacing w:val="-13"/>
          <w:w w:val="115"/>
        </w:rPr>
        <w:t> </w:t>
      </w:r>
      <w:r>
        <w:rPr>
          <w:color w:val="111111"/>
          <w:w w:val="115"/>
        </w:rPr>
        <w:t>the</w:t>
      </w:r>
      <w:r>
        <w:rPr>
          <w:color w:val="111111"/>
          <w:spacing w:val="-13"/>
          <w:w w:val="115"/>
        </w:rPr>
        <w:t> </w:t>
      </w:r>
      <w:r>
        <w:rPr>
          <w:color w:val="111111"/>
          <w:w w:val="115"/>
        </w:rPr>
        <w:t>teacher's</w:t>
      </w:r>
      <w:r>
        <w:rPr>
          <w:color w:val="111111"/>
          <w:spacing w:val="-13"/>
          <w:w w:val="115"/>
        </w:rPr>
        <w:t> </w:t>
      </w:r>
      <w:r>
        <w:rPr>
          <w:color w:val="111111"/>
          <w:w w:val="115"/>
        </w:rPr>
        <w:t>schedule</w:t>
      </w:r>
      <w:r>
        <w:rPr>
          <w:color w:val="111111"/>
          <w:spacing w:val="-12"/>
          <w:w w:val="115"/>
        </w:rPr>
        <w:t> </w:t>
      </w:r>
      <w:r>
        <w:rPr>
          <w:color w:val="111111"/>
          <w:w w:val="115"/>
        </w:rPr>
        <w:t>so that</w:t>
      </w:r>
      <w:r>
        <w:rPr>
          <w:color w:val="111111"/>
          <w:spacing w:val="-11"/>
          <w:w w:val="115"/>
        </w:rPr>
        <w:t> </w:t>
      </w:r>
      <w:r>
        <w:rPr>
          <w:color w:val="111111"/>
          <w:w w:val="115"/>
        </w:rPr>
        <w:t>there</w:t>
      </w:r>
      <w:r>
        <w:rPr>
          <w:color w:val="111111"/>
          <w:spacing w:val="-11"/>
          <w:w w:val="115"/>
        </w:rPr>
        <w:t> </w:t>
      </w:r>
      <w:r>
        <w:rPr>
          <w:color w:val="111111"/>
          <w:w w:val="115"/>
        </w:rPr>
        <w:t>is</w:t>
      </w:r>
      <w:r>
        <w:rPr>
          <w:color w:val="111111"/>
          <w:spacing w:val="-10"/>
          <w:w w:val="115"/>
        </w:rPr>
        <w:t> </w:t>
      </w:r>
      <w:r>
        <w:rPr>
          <w:color w:val="111111"/>
          <w:w w:val="115"/>
        </w:rPr>
        <w:t>additional</w:t>
      </w:r>
      <w:r>
        <w:rPr>
          <w:color w:val="111111"/>
          <w:spacing w:val="-11"/>
          <w:w w:val="115"/>
        </w:rPr>
        <w:t> </w:t>
      </w:r>
      <w:r>
        <w:rPr>
          <w:color w:val="111111"/>
          <w:w w:val="115"/>
        </w:rPr>
        <w:t>time</w:t>
      </w:r>
      <w:r>
        <w:rPr>
          <w:color w:val="111111"/>
          <w:spacing w:val="-10"/>
          <w:w w:val="115"/>
        </w:rPr>
        <w:t> </w:t>
      </w:r>
      <w:r>
        <w:rPr>
          <w:color w:val="111111"/>
          <w:w w:val="115"/>
        </w:rPr>
        <w:t>and</w:t>
      </w:r>
      <w:r>
        <w:rPr>
          <w:color w:val="111111"/>
          <w:spacing w:val="-11"/>
          <w:w w:val="115"/>
        </w:rPr>
        <w:t> </w:t>
      </w:r>
      <w:r>
        <w:rPr>
          <w:color w:val="111111"/>
          <w:w w:val="115"/>
        </w:rPr>
        <w:t>support</w:t>
      </w:r>
      <w:r>
        <w:rPr>
          <w:color w:val="111111"/>
          <w:spacing w:val="-10"/>
          <w:w w:val="115"/>
        </w:rPr>
        <w:t> </w:t>
      </w:r>
      <w:r>
        <w:rPr>
          <w:color w:val="111111"/>
          <w:w w:val="115"/>
        </w:rPr>
        <w:t>given</w:t>
      </w:r>
      <w:r>
        <w:rPr>
          <w:color w:val="111111"/>
          <w:spacing w:val="-11"/>
          <w:w w:val="115"/>
        </w:rPr>
        <w:t> </w:t>
      </w:r>
      <w:r>
        <w:rPr>
          <w:color w:val="111111"/>
          <w:w w:val="115"/>
        </w:rPr>
        <w:t>to</w:t>
      </w:r>
      <w:r>
        <w:rPr>
          <w:color w:val="111111"/>
          <w:spacing w:val="-11"/>
          <w:w w:val="115"/>
        </w:rPr>
        <w:t> </w:t>
      </w:r>
      <w:r>
        <w:rPr>
          <w:color w:val="111111"/>
          <w:w w:val="115"/>
        </w:rPr>
        <w:t>the</w:t>
      </w:r>
      <w:r>
        <w:rPr>
          <w:color w:val="111111"/>
          <w:spacing w:val="-10"/>
          <w:w w:val="115"/>
        </w:rPr>
        <w:t> </w:t>
      </w:r>
      <w:r>
        <w:rPr>
          <w:color w:val="111111"/>
          <w:w w:val="115"/>
        </w:rPr>
        <w:t>identified</w:t>
      </w:r>
      <w:r>
        <w:rPr>
          <w:color w:val="111111"/>
          <w:spacing w:val="-11"/>
          <w:w w:val="115"/>
        </w:rPr>
        <w:t> </w:t>
      </w:r>
      <w:r>
        <w:rPr>
          <w:color w:val="111111"/>
          <w:w w:val="115"/>
        </w:rPr>
        <w:t>lowest</w:t>
      </w:r>
      <w:r>
        <w:rPr>
          <w:color w:val="111111"/>
          <w:spacing w:val="-10"/>
          <w:w w:val="115"/>
        </w:rPr>
        <w:t> </w:t>
      </w:r>
      <w:r>
        <w:rPr>
          <w:color w:val="111111"/>
          <w:w w:val="115"/>
        </w:rPr>
        <w:t>quartile students.</w:t>
      </w:r>
      <w:r>
        <w:rPr>
          <w:color w:val="111111"/>
          <w:spacing w:val="-12"/>
          <w:w w:val="115"/>
        </w:rPr>
        <w:t> </w:t>
      </w:r>
      <w:r>
        <w:rPr>
          <w:color w:val="111111"/>
          <w:w w:val="115"/>
        </w:rPr>
        <w:t>These</w:t>
      </w:r>
      <w:r>
        <w:rPr>
          <w:color w:val="111111"/>
          <w:spacing w:val="-11"/>
          <w:w w:val="115"/>
        </w:rPr>
        <w:t> </w:t>
      </w:r>
      <w:r>
        <w:rPr>
          <w:color w:val="111111"/>
          <w:w w:val="115"/>
        </w:rPr>
        <w:t>students</w:t>
      </w:r>
      <w:r>
        <w:rPr>
          <w:color w:val="111111"/>
          <w:spacing w:val="-12"/>
          <w:w w:val="115"/>
        </w:rPr>
        <w:t> </w:t>
      </w:r>
      <w:r>
        <w:rPr>
          <w:color w:val="111111"/>
          <w:w w:val="115"/>
        </w:rPr>
        <w:t>will</w:t>
      </w:r>
      <w:r>
        <w:rPr>
          <w:color w:val="111111"/>
          <w:spacing w:val="-11"/>
          <w:w w:val="115"/>
        </w:rPr>
        <w:t> </w:t>
      </w:r>
      <w:r>
        <w:rPr>
          <w:color w:val="111111"/>
          <w:w w:val="115"/>
        </w:rPr>
        <w:t>also</w:t>
      </w:r>
      <w:r>
        <w:rPr>
          <w:color w:val="111111"/>
          <w:spacing w:val="-11"/>
          <w:w w:val="115"/>
        </w:rPr>
        <w:t> </w:t>
      </w:r>
      <w:r>
        <w:rPr>
          <w:color w:val="111111"/>
          <w:w w:val="115"/>
        </w:rPr>
        <w:t>receive</w:t>
      </w:r>
      <w:r>
        <w:rPr>
          <w:color w:val="111111"/>
          <w:spacing w:val="-12"/>
          <w:w w:val="115"/>
        </w:rPr>
        <w:t> </w:t>
      </w:r>
      <w:r>
        <w:rPr>
          <w:color w:val="111111"/>
          <w:w w:val="115"/>
        </w:rPr>
        <w:t>support</w:t>
      </w:r>
      <w:r>
        <w:rPr>
          <w:color w:val="111111"/>
          <w:spacing w:val="-11"/>
          <w:w w:val="115"/>
        </w:rPr>
        <w:t> </w:t>
      </w:r>
      <w:r>
        <w:rPr>
          <w:color w:val="111111"/>
          <w:w w:val="115"/>
        </w:rPr>
        <w:t>in</w:t>
      </w:r>
      <w:r>
        <w:rPr>
          <w:color w:val="111111"/>
          <w:spacing w:val="-11"/>
          <w:w w:val="115"/>
        </w:rPr>
        <w:t> </w:t>
      </w:r>
      <w:r>
        <w:rPr>
          <w:color w:val="111111"/>
          <w:w w:val="115"/>
        </w:rPr>
        <w:t>small</w:t>
      </w:r>
      <w:r>
        <w:rPr>
          <w:color w:val="111111"/>
          <w:spacing w:val="-12"/>
          <w:w w:val="115"/>
        </w:rPr>
        <w:t> </w:t>
      </w:r>
      <w:r>
        <w:rPr>
          <w:color w:val="111111"/>
          <w:w w:val="115"/>
        </w:rPr>
        <w:t>groups</w:t>
      </w:r>
      <w:r>
        <w:rPr>
          <w:color w:val="111111"/>
          <w:spacing w:val="-11"/>
          <w:w w:val="115"/>
        </w:rPr>
        <w:t> </w:t>
      </w:r>
      <w:r>
        <w:rPr>
          <w:color w:val="111111"/>
          <w:w w:val="115"/>
        </w:rPr>
        <w:t>by</w:t>
      </w:r>
      <w:r>
        <w:rPr>
          <w:color w:val="111111"/>
          <w:spacing w:val="-11"/>
          <w:w w:val="115"/>
        </w:rPr>
        <w:t> </w:t>
      </w:r>
      <w:r>
        <w:rPr>
          <w:color w:val="111111"/>
          <w:w w:val="115"/>
        </w:rPr>
        <w:t>the</w:t>
      </w:r>
      <w:r>
        <w:rPr>
          <w:color w:val="111111"/>
          <w:spacing w:val="-12"/>
          <w:w w:val="115"/>
        </w:rPr>
        <w:t> </w:t>
      </w:r>
      <w:r>
        <w:rPr>
          <w:color w:val="111111"/>
          <w:w w:val="115"/>
        </w:rPr>
        <w:t>ESE</w:t>
      </w:r>
    </w:p>
    <w:p>
      <w:pPr>
        <w:spacing w:after="0"/>
        <w:jc w:val="both"/>
        <w:sectPr>
          <w:type w:val="continuous"/>
          <w:pgSz w:w="12240" w:h="15840"/>
          <w:pgMar w:top="720" w:bottom="280" w:left="620" w:right="580"/>
        </w:sectPr>
      </w:pPr>
    </w:p>
    <w:p>
      <w:pPr>
        <w:pStyle w:val="Heading3"/>
        <w:spacing w:before="143"/>
        <w:ind w:left="475"/>
      </w:pPr>
      <w:r>
        <w:rPr>
          <w:color w:val="111111"/>
          <w:w w:val="120"/>
        </w:rPr>
        <w:t>Description</w:t>
      </w:r>
    </w:p>
    <w:p>
      <w:pPr>
        <w:pStyle w:val="BodyText"/>
        <w:rPr>
          <w:rFonts w:ascii="Gill Sans MT"/>
          <w:b/>
          <w:sz w:val="26"/>
        </w:rPr>
      </w:pPr>
    </w:p>
    <w:p>
      <w:pPr>
        <w:pStyle w:val="BodyText"/>
        <w:rPr>
          <w:rFonts w:ascii="Gill Sans MT"/>
          <w:b/>
          <w:sz w:val="26"/>
        </w:rPr>
      </w:pPr>
    </w:p>
    <w:p>
      <w:pPr>
        <w:pStyle w:val="BodyText"/>
        <w:spacing w:before="2"/>
        <w:rPr>
          <w:rFonts w:ascii="Gill Sans MT"/>
          <w:b/>
          <w:sz w:val="36"/>
        </w:rPr>
      </w:pPr>
    </w:p>
    <w:p>
      <w:pPr>
        <w:spacing w:line="247" w:lineRule="auto" w:before="0"/>
        <w:ind w:left="475" w:right="0" w:firstLine="0"/>
        <w:jc w:val="left"/>
        <w:rPr>
          <w:rFonts w:ascii="Gill Sans MT"/>
          <w:b/>
          <w:sz w:val="22"/>
        </w:rPr>
      </w:pPr>
      <w:r>
        <w:rPr>
          <w:rFonts w:ascii="Gill Sans MT"/>
          <w:b/>
          <w:color w:val="111111"/>
          <w:w w:val="120"/>
          <w:sz w:val="22"/>
        </w:rPr>
        <w:t>Person Responsible</w:t>
      </w:r>
    </w:p>
    <w:p>
      <w:pPr>
        <w:pStyle w:val="BodyText"/>
        <w:spacing w:line="237" w:lineRule="auto"/>
        <w:ind w:left="110" w:right="647"/>
      </w:pPr>
      <w:r>
        <w:rPr/>
        <w:br w:type="column"/>
      </w:r>
      <w:r>
        <w:rPr>
          <w:color w:val="111111"/>
          <w:w w:val="115"/>
        </w:rPr>
        <w:t>support facilitators. Materials that will be used will be i-Ready toolbox resources, </w:t>
      </w:r>
      <w:r>
        <w:rPr>
          <w:color w:val="111111"/>
          <w:spacing w:val="-3"/>
          <w:w w:val="115"/>
        </w:rPr>
        <w:t>Reflex </w:t>
      </w:r>
      <w:r>
        <w:rPr>
          <w:color w:val="111111"/>
          <w:w w:val="115"/>
        </w:rPr>
        <w:t>Math, and Zearn. The classrooms are also provided with paraprofessionals to assist in working with small groups on specific math skills. </w:t>
      </w:r>
      <w:r>
        <w:rPr>
          <w:color w:val="111111"/>
          <w:spacing w:val="-6"/>
          <w:w w:val="115"/>
        </w:rPr>
        <w:t>Teachers </w:t>
      </w:r>
      <w:r>
        <w:rPr>
          <w:color w:val="111111"/>
          <w:w w:val="115"/>
        </w:rPr>
        <w:t>are also focusing on math fluency to increase the speed in which they are able to complete math problems.</w:t>
      </w:r>
    </w:p>
    <w:p>
      <w:pPr>
        <w:pStyle w:val="BodyText"/>
        <w:spacing w:before="223"/>
        <w:ind w:left="110"/>
      </w:pPr>
      <w:r>
        <w:rPr>
          <w:color w:val="111111"/>
          <w:w w:val="115"/>
        </w:rPr>
        <w:t>Amanda Brown (amanda.brown@mcsbfl.us)</w:t>
      </w:r>
    </w:p>
    <w:p>
      <w:pPr>
        <w:spacing w:after="0"/>
        <w:sectPr>
          <w:type w:val="continuous"/>
          <w:pgSz w:w="12240" w:h="15840"/>
          <w:pgMar w:top="720" w:bottom="280" w:left="620" w:right="580"/>
          <w:cols w:num="2" w:equalWidth="0">
            <w:col w:w="1979" w:space="40"/>
            <w:col w:w="9021"/>
          </w:cols>
        </w:sectPr>
      </w:pPr>
    </w:p>
    <w:p>
      <w:pPr>
        <w:pStyle w:val="BodyText"/>
        <w:tabs>
          <w:tab w:pos="10899" w:val="left" w:leader="none"/>
        </w:tabs>
        <w:spacing w:before="77"/>
        <w:ind w:left="475"/>
      </w:pPr>
      <w:r>
        <w:rPr>
          <w:color w:val="111111"/>
          <w:w w:val="115"/>
          <w:shd w:fill="E7CC90" w:color="auto" w:val="clear"/>
        </w:rPr>
        <w:t>Plan to Monitor</w:t>
      </w:r>
      <w:r>
        <w:rPr>
          <w:color w:val="111111"/>
          <w:spacing w:val="-57"/>
          <w:w w:val="115"/>
          <w:shd w:fill="E7CC90" w:color="auto" w:val="clear"/>
        </w:rPr>
        <w:t> </w:t>
      </w:r>
      <w:r>
        <w:rPr>
          <w:color w:val="111111"/>
          <w:w w:val="115"/>
          <w:shd w:fill="E7CC90" w:color="auto" w:val="clear"/>
        </w:rPr>
        <w:t>Effectiveness</w:t>
      </w:r>
      <w:r>
        <w:rPr>
          <w:color w:val="111111"/>
          <w:shd w:fill="E7CC90" w:color="auto" w:val="clear"/>
        </w:rPr>
        <w:tab/>
      </w:r>
    </w:p>
    <w:p>
      <w:pPr>
        <w:pStyle w:val="BodyText"/>
        <w:spacing w:before="89"/>
        <w:ind w:left="2128" w:right="328"/>
      </w:pPr>
      <w:r>
        <w:rPr>
          <w:color w:val="111111"/>
          <w:w w:val="115"/>
        </w:rPr>
        <w:t>Students will be monitored through class assignments, teacher observations, fluency assessments, and progress on Reflex Math. Students will also be</w:t>
      </w:r>
    </w:p>
    <w:p>
      <w:pPr>
        <w:spacing w:after="0"/>
        <w:sectPr>
          <w:type w:val="continuous"/>
          <w:pgSz w:w="12240" w:h="15840"/>
          <w:pgMar w:top="720" w:bottom="280" w:left="620" w:right="580"/>
        </w:sectPr>
      </w:pPr>
    </w:p>
    <w:p>
      <w:pPr>
        <w:pStyle w:val="Heading3"/>
        <w:spacing w:before="12"/>
        <w:ind w:left="475"/>
      </w:pPr>
      <w:r>
        <w:rPr>
          <w:color w:val="111111"/>
          <w:w w:val="120"/>
        </w:rPr>
        <w:t>Description</w:t>
      </w:r>
    </w:p>
    <w:p>
      <w:pPr>
        <w:pStyle w:val="BodyText"/>
        <w:rPr>
          <w:rFonts w:ascii="Gill Sans MT"/>
          <w:b/>
          <w:sz w:val="26"/>
        </w:rPr>
      </w:pPr>
    </w:p>
    <w:p>
      <w:pPr>
        <w:pStyle w:val="BodyText"/>
        <w:spacing w:before="1"/>
        <w:rPr>
          <w:rFonts w:ascii="Gill Sans MT"/>
          <w:b/>
          <w:sz w:val="28"/>
        </w:rPr>
      </w:pPr>
    </w:p>
    <w:p>
      <w:pPr>
        <w:spacing w:line="247" w:lineRule="auto" w:before="0"/>
        <w:ind w:left="475" w:right="0" w:firstLine="0"/>
        <w:jc w:val="left"/>
        <w:rPr>
          <w:rFonts w:ascii="Gill Sans MT"/>
          <w:b/>
          <w:sz w:val="22"/>
        </w:rPr>
      </w:pPr>
      <w:r>
        <w:rPr>
          <w:rFonts w:ascii="Gill Sans MT"/>
          <w:b/>
          <w:color w:val="111111"/>
          <w:w w:val="120"/>
          <w:sz w:val="22"/>
        </w:rPr>
        <w:t>Person Responsible</w:t>
      </w:r>
    </w:p>
    <w:p>
      <w:pPr>
        <w:pStyle w:val="BodyText"/>
        <w:spacing w:line="237" w:lineRule="auto"/>
        <w:ind w:left="110"/>
      </w:pPr>
      <w:r>
        <w:rPr/>
        <w:br w:type="column"/>
      </w:r>
      <w:r>
        <w:rPr>
          <w:color w:val="111111"/>
          <w:w w:val="115"/>
        </w:rPr>
        <w:t>monitored</w:t>
      </w:r>
      <w:r>
        <w:rPr>
          <w:color w:val="111111"/>
          <w:spacing w:val="-15"/>
          <w:w w:val="115"/>
        </w:rPr>
        <w:t> </w:t>
      </w:r>
      <w:r>
        <w:rPr>
          <w:color w:val="111111"/>
          <w:w w:val="115"/>
        </w:rPr>
        <w:t>through</w:t>
      </w:r>
      <w:r>
        <w:rPr>
          <w:color w:val="111111"/>
          <w:spacing w:val="-14"/>
          <w:w w:val="115"/>
        </w:rPr>
        <w:t> </w:t>
      </w:r>
      <w:r>
        <w:rPr>
          <w:color w:val="111111"/>
          <w:w w:val="115"/>
        </w:rPr>
        <w:t>the</w:t>
      </w:r>
      <w:r>
        <w:rPr>
          <w:color w:val="111111"/>
          <w:spacing w:val="-14"/>
          <w:w w:val="115"/>
        </w:rPr>
        <w:t> </w:t>
      </w:r>
      <w:r>
        <w:rPr>
          <w:color w:val="111111"/>
          <w:w w:val="115"/>
        </w:rPr>
        <w:t>passing</w:t>
      </w:r>
      <w:r>
        <w:rPr>
          <w:color w:val="111111"/>
          <w:spacing w:val="-14"/>
          <w:w w:val="115"/>
        </w:rPr>
        <w:t> </w:t>
      </w:r>
      <w:r>
        <w:rPr>
          <w:color w:val="111111"/>
          <w:w w:val="115"/>
        </w:rPr>
        <w:t>rate</w:t>
      </w:r>
      <w:r>
        <w:rPr>
          <w:color w:val="111111"/>
          <w:spacing w:val="-14"/>
          <w:w w:val="115"/>
        </w:rPr>
        <w:t> </w:t>
      </w:r>
      <w:r>
        <w:rPr>
          <w:color w:val="111111"/>
          <w:w w:val="115"/>
        </w:rPr>
        <w:t>of</w:t>
      </w:r>
      <w:r>
        <w:rPr>
          <w:color w:val="111111"/>
          <w:spacing w:val="-14"/>
          <w:w w:val="115"/>
        </w:rPr>
        <w:t> </w:t>
      </w:r>
      <w:r>
        <w:rPr>
          <w:color w:val="111111"/>
          <w:w w:val="115"/>
        </w:rPr>
        <w:t>their</w:t>
      </w:r>
      <w:r>
        <w:rPr>
          <w:color w:val="111111"/>
          <w:spacing w:val="-14"/>
          <w:w w:val="115"/>
        </w:rPr>
        <w:t> </w:t>
      </w:r>
      <w:r>
        <w:rPr>
          <w:color w:val="111111"/>
          <w:w w:val="115"/>
        </w:rPr>
        <w:t>i-Ready</w:t>
      </w:r>
      <w:r>
        <w:rPr>
          <w:color w:val="111111"/>
          <w:spacing w:val="-14"/>
          <w:w w:val="115"/>
        </w:rPr>
        <w:t> </w:t>
      </w:r>
      <w:r>
        <w:rPr>
          <w:color w:val="111111"/>
          <w:w w:val="115"/>
        </w:rPr>
        <w:t>lessons</w:t>
      </w:r>
      <w:r>
        <w:rPr>
          <w:color w:val="111111"/>
          <w:spacing w:val="-14"/>
          <w:w w:val="115"/>
        </w:rPr>
        <w:t> </w:t>
      </w:r>
      <w:r>
        <w:rPr>
          <w:color w:val="111111"/>
          <w:w w:val="115"/>
        </w:rPr>
        <w:t>on</w:t>
      </w:r>
      <w:r>
        <w:rPr>
          <w:color w:val="111111"/>
          <w:spacing w:val="-14"/>
          <w:w w:val="115"/>
        </w:rPr>
        <w:t> </w:t>
      </w:r>
      <w:r>
        <w:rPr>
          <w:color w:val="111111"/>
          <w:w w:val="115"/>
        </w:rPr>
        <w:t>their</w:t>
      </w:r>
      <w:r>
        <w:rPr>
          <w:color w:val="111111"/>
          <w:spacing w:val="-14"/>
          <w:w w:val="115"/>
        </w:rPr>
        <w:t> </w:t>
      </w:r>
      <w:r>
        <w:rPr>
          <w:color w:val="111111"/>
          <w:w w:val="115"/>
        </w:rPr>
        <w:t>individual learning path. Data from the i-Ready diagnostics will also be used to monitor the growth of these</w:t>
      </w:r>
      <w:r>
        <w:rPr>
          <w:color w:val="111111"/>
          <w:spacing w:val="-43"/>
          <w:w w:val="115"/>
        </w:rPr>
        <w:t> </w:t>
      </w:r>
      <w:r>
        <w:rPr>
          <w:color w:val="111111"/>
          <w:w w:val="115"/>
        </w:rPr>
        <w:t>students.</w:t>
      </w:r>
    </w:p>
    <w:p>
      <w:pPr>
        <w:pStyle w:val="BodyText"/>
        <w:spacing w:before="222"/>
        <w:ind w:left="110"/>
      </w:pPr>
      <w:r>
        <w:rPr>
          <w:color w:val="111111"/>
          <w:w w:val="115"/>
        </w:rPr>
        <w:t>Amanda Brown (amanda.brown@mcsbfl.us)</w:t>
      </w:r>
    </w:p>
    <w:p>
      <w:pPr>
        <w:spacing w:after="0"/>
        <w:sectPr>
          <w:type w:val="continuous"/>
          <w:pgSz w:w="12240" w:h="15840"/>
          <w:pgMar w:top="720" w:bottom="280" w:left="620" w:right="580"/>
          <w:cols w:num="2" w:equalWidth="0">
            <w:col w:w="1979" w:space="40"/>
            <w:col w:w="9021"/>
          </w:cols>
        </w:sectPr>
      </w:pPr>
    </w:p>
    <w:p>
      <w:pPr>
        <w:pStyle w:val="BodyText"/>
        <w:spacing w:before="7"/>
        <w:rPr>
          <w:sz w:val="17"/>
        </w:rPr>
      </w:pPr>
    </w:p>
    <w:p>
      <w:pPr>
        <w:pStyle w:val="BodyText"/>
        <w:ind w:left="400"/>
        <w:rPr>
          <w:sz w:val="20"/>
        </w:rPr>
      </w:pPr>
      <w:r>
        <w:rPr>
          <w:sz w:val="20"/>
        </w:rPr>
        <w:pict>
          <v:group style="width:525pt;height:92.7pt;mso-position-horizontal-relative:char;mso-position-vertical-relative:line" coordorigin="0,0" coordsize="10500,1854">
            <v:rect style="position:absolute;left:0;top:0;width:10500;height:354" filled="true" fillcolor="#d9b053" stroked="false">
              <v:fill type="solid"/>
            </v:rect>
            <v:rect style="position:absolute;left:0;top:354;width:1654;height:882" filled="true" fillcolor="#e7cc90" stroked="false">
              <v:fill type="solid"/>
            </v:rect>
            <v:rect style="position:absolute;left:1653;top:354;width:8847;height:882" filled="true" fillcolor="#e7cc90" stroked="false">
              <v:fill type="solid"/>
            </v:rect>
            <v:rect style="position:absolute;left:0;top:1236;width:1654;height:618" filled="true" fillcolor="#e7cc90" stroked="false">
              <v:fill type="solid"/>
            </v:rect>
            <v:rect style="position:absolute;left:1653;top:1236;width:8847;height:618" filled="true" fillcolor="#e7cc90" stroked="false">
              <v:fill type="solid"/>
            </v:rect>
            <v:shape style="position:absolute;left:1728;top:402;width:8659;height:1403" type="#_x0000_t202" filled="false" stroked="false">
              <v:textbox inset="0,0,0,0">
                <w:txbxContent>
                  <w:p>
                    <w:pPr>
                      <w:spacing w:line="249" w:lineRule="exact" w:before="0"/>
                      <w:ind w:left="0" w:right="0" w:firstLine="0"/>
                      <w:jc w:val="left"/>
                      <w:rPr>
                        <w:sz w:val="22"/>
                      </w:rPr>
                    </w:pPr>
                    <w:r>
                      <w:rPr>
                        <w:color w:val="111111"/>
                        <w:w w:val="115"/>
                        <w:sz w:val="22"/>
                      </w:rPr>
                      <w:t>Increase</w:t>
                    </w:r>
                    <w:r>
                      <w:rPr>
                        <w:color w:val="111111"/>
                        <w:spacing w:val="-22"/>
                        <w:w w:val="115"/>
                        <w:sz w:val="22"/>
                      </w:rPr>
                      <w:t> </w:t>
                    </w:r>
                    <w:r>
                      <w:rPr>
                        <w:color w:val="111111"/>
                        <w:w w:val="115"/>
                        <w:sz w:val="22"/>
                      </w:rPr>
                      <w:t>ELA</w:t>
                    </w:r>
                    <w:r>
                      <w:rPr>
                        <w:color w:val="111111"/>
                        <w:spacing w:val="-21"/>
                        <w:w w:val="115"/>
                        <w:sz w:val="22"/>
                      </w:rPr>
                      <w:t> </w:t>
                    </w:r>
                    <w:r>
                      <w:rPr>
                        <w:color w:val="111111"/>
                        <w:w w:val="115"/>
                        <w:sz w:val="22"/>
                      </w:rPr>
                      <w:t>Learning</w:t>
                    </w:r>
                    <w:r>
                      <w:rPr>
                        <w:color w:val="111111"/>
                        <w:spacing w:val="-21"/>
                        <w:w w:val="115"/>
                        <w:sz w:val="22"/>
                      </w:rPr>
                      <w:t> </w:t>
                    </w:r>
                    <w:r>
                      <w:rPr>
                        <w:color w:val="111111"/>
                        <w:w w:val="115"/>
                        <w:sz w:val="22"/>
                      </w:rPr>
                      <w:t>Gains</w:t>
                    </w:r>
                    <w:r>
                      <w:rPr>
                        <w:color w:val="111111"/>
                        <w:spacing w:val="-21"/>
                        <w:w w:val="115"/>
                        <w:sz w:val="22"/>
                      </w:rPr>
                      <w:t> </w:t>
                    </w:r>
                    <w:r>
                      <w:rPr>
                        <w:color w:val="111111"/>
                        <w:w w:val="115"/>
                        <w:sz w:val="22"/>
                      </w:rPr>
                      <w:t>by</w:t>
                    </w:r>
                    <w:r>
                      <w:rPr>
                        <w:color w:val="111111"/>
                        <w:spacing w:val="-21"/>
                        <w:w w:val="115"/>
                        <w:sz w:val="22"/>
                      </w:rPr>
                      <w:t> </w:t>
                    </w:r>
                    <w:r>
                      <w:rPr>
                        <w:color w:val="111111"/>
                        <w:w w:val="115"/>
                        <w:sz w:val="22"/>
                      </w:rPr>
                      <w:t>12%</w:t>
                    </w:r>
                    <w:r>
                      <w:rPr>
                        <w:color w:val="111111"/>
                        <w:spacing w:val="-21"/>
                        <w:w w:val="115"/>
                        <w:sz w:val="22"/>
                      </w:rPr>
                      <w:t> </w:t>
                    </w:r>
                    <w:r>
                      <w:rPr>
                        <w:color w:val="111111"/>
                        <w:w w:val="115"/>
                        <w:sz w:val="22"/>
                      </w:rPr>
                      <w:t>(from</w:t>
                    </w:r>
                    <w:r>
                      <w:rPr>
                        <w:color w:val="111111"/>
                        <w:spacing w:val="-21"/>
                        <w:w w:val="115"/>
                        <w:sz w:val="22"/>
                      </w:rPr>
                      <w:t> </w:t>
                    </w:r>
                    <w:r>
                      <w:rPr>
                        <w:color w:val="111111"/>
                        <w:w w:val="115"/>
                        <w:sz w:val="22"/>
                      </w:rPr>
                      <w:t>58%</w:t>
                    </w:r>
                    <w:r>
                      <w:rPr>
                        <w:color w:val="111111"/>
                        <w:spacing w:val="-21"/>
                        <w:w w:val="115"/>
                        <w:sz w:val="22"/>
                      </w:rPr>
                      <w:t> </w:t>
                    </w:r>
                    <w:r>
                      <w:rPr>
                        <w:color w:val="111111"/>
                        <w:w w:val="115"/>
                        <w:sz w:val="22"/>
                      </w:rPr>
                      <w:t>to</w:t>
                    </w:r>
                    <w:r>
                      <w:rPr>
                        <w:color w:val="111111"/>
                        <w:spacing w:val="-21"/>
                        <w:w w:val="115"/>
                        <w:sz w:val="22"/>
                      </w:rPr>
                      <w:t> </w:t>
                    </w:r>
                    <w:r>
                      <w:rPr>
                        <w:color w:val="111111"/>
                        <w:w w:val="115"/>
                        <w:sz w:val="22"/>
                      </w:rPr>
                      <w:t>70%)</w:t>
                    </w:r>
                    <w:r>
                      <w:rPr>
                        <w:color w:val="111111"/>
                        <w:spacing w:val="-21"/>
                        <w:w w:val="115"/>
                        <w:sz w:val="22"/>
                      </w:rPr>
                      <w:t> </w:t>
                    </w:r>
                    <w:r>
                      <w:rPr>
                        <w:color w:val="111111"/>
                        <w:w w:val="115"/>
                        <w:sz w:val="22"/>
                      </w:rPr>
                      <w:t>as</w:t>
                    </w:r>
                    <w:r>
                      <w:rPr>
                        <w:color w:val="111111"/>
                        <w:spacing w:val="-21"/>
                        <w:w w:val="115"/>
                        <w:sz w:val="22"/>
                      </w:rPr>
                      <w:t> </w:t>
                    </w:r>
                    <w:r>
                      <w:rPr>
                        <w:color w:val="111111"/>
                        <w:w w:val="115"/>
                        <w:sz w:val="22"/>
                      </w:rPr>
                      <w:t>measured</w:t>
                    </w:r>
                    <w:r>
                      <w:rPr>
                        <w:color w:val="111111"/>
                        <w:spacing w:val="-21"/>
                        <w:w w:val="115"/>
                        <w:sz w:val="22"/>
                      </w:rPr>
                      <w:t> </w:t>
                    </w:r>
                    <w:r>
                      <w:rPr>
                        <w:color w:val="111111"/>
                        <w:w w:val="115"/>
                        <w:sz w:val="22"/>
                      </w:rPr>
                      <w:t>by</w:t>
                    </w:r>
                    <w:r>
                      <w:rPr>
                        <w:color w:val="111111"/>
                        <w:spacing w:val="-21"/>
                        <w:w w:val="115"/>
                        <w:sz w:val="22"/>
                      </w:rPr>
                      <w:t> </w:t>
                    </w:r>
                    <w:r>
                      <w:rPr>
                        <w:color w:val="111111"/>
                        <w:w w:val="115"/>
                        <w:sz w:val="22"/>
                      </w:rPr>
                      <w:t>the</w:t>
                    </w:r>
                  </w:p>
                  <w:p>
                    <w:pPr>
                      <w:spacing w:before="0"/>
                      <w:ind w:left="0" w:right="1108" w:firstLine="0"/>
                      <w:jc w:val="left"/>
                      <w:rPr>
                        <w:sz w:val="22"/>
                      </w:rPr>
                    </w:pPr>
                    <w:r>
                      <w:rPr>
                        <w:color w:val="111111"/>
                        <w:w w:val="115"/>
                        <w:sz w:val="22"/>
                      </w:rPr>
                      <w:t>2019 administration of the English Language Arts Florida Standards Assessment</w:t>
                    </w:r>
                  </w:p>
                  <w:p>
                    <w:pPr>
                      <w:spacing w:before="86"/>
                      <w:ind w:left="0" w:right="0" w:firstLine="0"/>
                      <w:jc w:val="left"/>
                      <w:rPr>
                        <w:sz w:val="22"/>
                      </w:rPr>
                    </w:pPr>
                    <w:r>
                      <w:rPr>
                        <w:color w:val="111111"/>
                        <w:w w:val="115"/>
                        <w:sz w:val="22"/>
                      </w:rPr>
                      <w:t>58%</w:t>
                    </w:r>
                    <w:r>
                      <w:rPr>
                        <w:color w:val="111111"/>
                        <w:spacing w:val="-16"/>
                        <w:w w:val="115"/>
                        <w:sz w:val="22"/>
                      </w:rPr>
                      <w:t> </w:t>
                    </w:r>
                    <w:r>
                      <w:rPr>
                        <w:color w:val="111111"/>
                        <w:w w:val="115"/>
                        <w:sz w:val="22"/>
                      </w:rPr>
                      <w:t>of</w:t>
                    </w:r>
                    <w:r>
                      <w:rPr>
                        <w:color w:val="111111"/>
                        <w:spacing w:val="-15"/>
                        <w:w w:val="115"/>
                        <w:sz w:val="22"/>
                      </w:rPr>
                      <w:t> </w:t>
                    </w:r>
                    <w:r>
                      <w:rPr>
                        <w:color w:val="111111"/>
                        <w:w w:val="115"/>
                        <w:sz w:val="22"/>
                      </w:rPr>
                      <w:t>the</w:t>
                    </w:r>
                    <w:r>
                      <w:rPr>
                        <w:color w:val="111111"/>
                        <w:spacing w:val="-16"/>
                        <w:w w:val="115"/>
                        <w:sz w:val="22"/>
                      </w:rPr>
                      <w:t> </w:t>
                    </w:r>
                    <w:r>
                      <w:rPr>
                        <w:color w:val="111111"/>
                        <w:w w:val="115"/>
                        <w:sz w:val="22"/>
                      </w:rPr>
                      <w:t>students</w:t>
                    </w:r>
                    <w:r>
                      <w:rPr>
                        <w:color w:val="111111"/>
                        <w:spacing w:val="-15"/>
                        <w:w w:val="115"/>
                        <w:sz w:val="22"/>
                      </w:rPr>
                      <w:t> </w:t>
                    </w:r>
                    <w:r>
                      <w:rPr>
                        <w:color w:val="111111"/>
                        <w:w w:val="115"/>
                        <w:sz w:val="22"/>
                      </w:rPr>
                      <w:t>made</w:t>
                    </w:r>
                    <w:r>
                      <w:rPr>
                        <w:color w:val="111111"/>
                        <w:spacing w:val="-16"/>
                        <w:w w:val="115"/>
                        <w:sz w:val="22"/>
                      </w:rPr>
                      <w:t> </w:t>
                    </w:r>
                    <w:r>
                      <w:rPr>
                        <w:color w:val="111111"/>
                        <w:w w:val="115"/>
                        <w:sz w:val="22"/>
                      </w:rPr>
                      <w:t>learning</w:t>
                    </w:r>
                    <w:r>
                      <w:rPr>
                        <w:color w:val="111111"/>
                        <w:spacing w:val="-15"/>
                        <w:w w:val="115"/>
                        <w:sz w:val="22"/>
                      </w:rPr>
                      <w:t> </w:t>
                    </w:r>
                    <w:r>
                      <w:rPr>
                        <w:color w:val="111111"/>
                        <w:w w:val="115"/>
                        <w:sz w:val="22"/>
                      </w:rPr>
                      <w:t>gains</w:t>
                    </w:r>
                    <w:r>
                      <w:rPr>
                        <w:color w:val="111111"/>
                        <w:spacing w:val="-16"/>
                        <w:w w:val="115"/>
                        <w:sz w:val="22"/>
                      </w:rPr>
                      <w:t> </w:t>
                    </w:r>
                    <w:r>
                      <w:rPr>
                        <w:color w:val="111111"/>
                        <w:w w:val="115"/>
                        <w:sz w:val="22"/>
                      </w:rPr>
                      <w:t>in</w:t>
                    </w:r>
                    <w:r>
                      <w:rPr>
                        <w:color w:val="111111"/>
                        <w:spacing w:val="-15"/>
                        <w:w w:val="115"/>
                        <w:sz w:val="22"/>
                      </w:rPr>
                      <w:t> </w:t>
                    </w:r>
                    <w:r>
                      <w:rPr>
                        <w:color w:val="111111"/>
                        <w:w w:val="115"/>
                        <w:sz w:val="22"/>
                      </w:rPr>
                      <w:t>ELA.</w:t>
                    </w:r>
                    <w:r>
                      <w:rPr>
                        <w:color w:val="111111"/>
                        <w:spacing w:val="-16"/>
                        <w:w w:val="115"/>
                        <w:sz w:val="22"/>
                      </w:rPr>
                      <w:t> </w:t>
                    </w:r>
                    <w:r>
                      <w:rPr>
                        <w:color w:val="111111"/>
                        <w:w w:val="115"/>
                        <w:sz w:val="22"/>
                      </w:rPr>
                      <w:t>This</w:t>
                    </w:r>
                    <w:r>
                      <w:rPr>
                        <w:color w:val="111111"/>
                        <w:spacing w:val="-15"/>
                        <w:w w:val="115"/>
                        <w:sz w:val="22"/>
                      </w:rPr>
                      <w:t> </w:t>
                    </w:r>
                    <w:r>
                      <w:rPr>
                        <w:color w:val="111111"/>
                        <w:w w:val="115"/>
                        <w:sz w:val="22"/>
                      </w:rPr>
                      <w:t>was</w:t>
                    </w:r>
                    <w:r>
                      <w:rPr>
                        <w:color w:val="111111"/>
                        <w:spacing w:val="-16"/>
                        <w:w w:val="115"/>
                        <w:sz w:val="22"/>
                      </w:rPr>
                      <w:t> </w:t>
                    </w:r>
                    <w:r>
                      <w:rPr>
                        <w:color w:val="111111"/>
                        <w:w w:val="115"/>
                        <w:sz w:val="22"/>
                      </w:rPr>
                      <w:t>the</w:t>
                    </w:r>
                    <w:r>
                      <w:rPr>
                        <w:color w:val="111111"/>
                        <w:spacing w:val="-15"/>
                        <w:w w:val="115"/>
                        <w:sz w:val="22"/>
                      </w:rPr>
                      <w:t> </w:t>
                    </w:r>
                    <w:r>
                      <w:rPr>
                        <w:color w:val="111111"/>
                        <w:w w:val="115"/>
                        <w:sz w:val="22"/>
                      </w:rPr>
                      <w:t>lowest</w:t>
                    </w:r>
                    <w:r>
                      <w:rPr>
                        <w:color w:val="111111"/>
                        <w:spacing w:val="-16"/>
                        <w:w w:val="115"/>
                        <w:sz w:val="22"/>
                      </w:rPr>
                      <w:t> </w:t>
                    </w:r>
                    <w:r>
                      <w:rPr>
                        <w:color w:val="111111"/>
                        <w:w w:val="115"/>
                        <w:sz w:val="22"/>
                      </w:rPr>
                      <w:t>category of the ELA</w:t>
                    </w:r>
                    <w:r>
                      <w:rPr>
                        <w:color w:val="111111"/>
                        <w:spacing w:val="-32"/>
                        <w:w w:val="115"/>
                        <w:sz w:val="22"/>
                      </w:rPr>
                      <w:t> </w:t>
                    </w:r>
                    <w:r>
                      <w:rPr>
                        <w:color w:val="111111"/>
                        <w:w w:val="115"/>
                        <w:sz w:val="22"/>
                      </w:rPr>
                      <w:t>section.</w:t>
                    </w:r>
                  </w:p>
                </w:txbxContent>
              </v:textbox>
              <w10:wrap type="none"/>
            </v:shape>
            <v:shape style="position:absolute;left:75;top:666;width:1200;height:100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15"/>
                        <w:sz w:val="22"/>
                      </w:rPr>
                      <w:t>Title</w:t>
                    </w:r>
                  </w:p>
                  <w:p>
                    <w:pPr>
                      <w:spacing w:line="240" w:lineRule="auto" w:before="0"/>
                      <w:rPr>
                        <w:rFonts w:ascii="Gill Sans MT"/>
                        <w:b/>
                        <w:sz w:val="26"/>
                      </w:rPr>
                    </w:pPr>
                  </w:p>
                  <w:p>
                    <w:pPr>
                      <w:spacing w:before="193"/>
                      <w:ind w:left="0" w:right="0" w:firstLine="0"/>
                      <w:jc w:val="left"/>
                      <w:rPr>
                        <w:rFonts w:ascii="Gill Sans MT"/>
                        <w:b/>
                        <w:sz w:val="22"/>
                      </w:rPr>
                    </w:pPr>
                    <w:r>
                      <w:rPr>
                        <w:rFonts w:ascii="Gill Sans MT"/>
                        <w:b/>
                        <w:color w:val="111111"/>
                        <w:w w:val="120"/>
                        <w:sz w:val="22"/>
                      </w:rPr>
                      <w:t>Rationale</w:t>
                    </w:r>
                  </w:p>
                </w:txbxContent>
              </v:textbox>
              <w10:wrap type="none"/>
            </v:shape>
            <v:shape style="position:absolute;left:0;top:0;width:10500;height:354" type="#_x0000_t202" filled="true" fillcolor="#d9b053" stroked="false">
              <v:textbox inset="0,0,0,0">
                <w:txbxContent>
                  <w:p>
                    <w:pPr>
                      <w:spacing w:before="48"/>
                      <w:ind w:left="75" w:right="0" w:firstLine="0"/>
                      <w:jc w:val="left"/>
                      <w:rPr>
                        <w:rFonts w:ascii="Gill Sans MT"/>
                        <w:b/>
                        <w:sz w:val="22"/>
                      </w:rPr>
                    </w:pPr>
                    <w:r>
                      <w:rPr>
                        <w:rFonts w:ascii="Gill Sans MT"/>
                        <w:b/>
                        <w:color w:val="111111"/>
                        <w:w w:val="125"/>
                        <w:sz w:val="22"/>
                      </w:rPr>
                      <w:t>Activity #2</w:t>
                    </w:r>
                  </w:p>
                </w:txbxContent>
              </v:textbox>
              <v:fill type="solid"/>
              <w10:wrap type="none"/>
            </v:shape>
          </v:group>
        </w:pict>
      </w:r>
      <w:r>
        <w:rPr>
          <w:sz w:val="20"/>
        </w:rPr>
      </w:r>
    </w:p>
    <w:p>
      <w:pPr>
        <w:spacing w:after="0"/>
        <w:rPr>
          <w:sz w:val="20"/>
        </w:rPr>
        <w:sectPr>
          <w:pgSz w:w="12240" w:h="15840"/>
          <w:pgMar w:header="184" w:footer="79" w:top="640" w:bottom="260" w:left="620" w:right="580"/>
        </w:sectPr>
      </w:pPr>
    </w:p>
    <w:p>
      <w:pPr>
        <w:pStyle w:val="Heading3"/>
        <w:spacing w:line="247" w:lineRule="auto" w:before="17"/>
        <w:ind w:left="475" w:right="-9"/>
      </w:pPr>
      <w:r>
        <w:rPr>
          <w:color w:val="111111"/>
          <w:w w:val="120"/>
        </w:rPr>
        <w:t>Intended </w:t>
      </w:r>
      <w:r>
        <w:rPr>
          <w:color w:val="111111"/>
          <w:w w:val="110"/>
        </w:rPr>
        <w:t>Outcome</w:t>
      </w:r>
    </w:p>
    <w:p>
      <w:pPr>
        <w:spacing w:line="247" w:lineRule="auto" w:before="93"/>
        <w:ind w:left="475" w:right="-9" w:firstLine="0"/>
        <w:jc w:val="left"/>
        <w:rPr>
          <w:rFonts w:ascii="Gill Sans MT"/>
          <w:b/>
          <w:sz w:val="22"/>
        </w:rPr>
      </w:pPr>
      <w:r>
        <w:rPr>
          <w:rFonts w:ascii="Gill Sans MT"/>
          <w:b/>
          <w:color w:val="111111"/>
          <w:w w:val="120"/>
          <w:sz w:val="22"/>
        </w:rPr>
        <w:t>Point Person</w:t>
      </w:r>
    </w:p>
    <w:p>
      <w:pPr>
        <w:pStyle w:val="BodyText"/>
        <w:spacing w:before="2"/>
        <w:ind w:left="475"/>
      </w:pPr>
      <w:r>
        <w:rPr/>
        <w:br w:type="column"/>
      </w:r>
      <w:r>
        <w:rPr>
          <w:color w:val="111111"/>
          <w:w w:val="115"/>
        </w:rPr>
        <w:t>The</w:t>
      </w:r>
      <w:r>
        <w:rPr>
          <w:color w:val="111111"/>
          <w:spacing w:val="-14"/>
          <w:w w:val="115"/>
        </w:rPr>
        <w:t> </w:t>
      </w:r>
      <w:r>
        <w:rPr>
          <w:color w:val="111111"/>
          <w:w w:val="115"/>
        </w:rPr>
        <w:t>intended</w:t>
      </w:r>
      <w:r>
        <w:rPr>
          <w:color w:val="111111"/>
          <w:spacing w:val="-14"/>
          <w:w w:val="115"/>
        </w:rPr>
        <w:t> </w:t>
      </w:r>
      <w:r>
        <w:rPr>
          <w:color w:val="111111"/>
          <w:w w:val="115"/>
        </w:rPr>
        <w:t>outcome</w:t>
      </w:r>
      <w:r>
        <w:rPr>
          <w:color w:val="111111"/>
          <w:spacing w:val="-13"/>
          <w:w w:val="115"/>
        </w:rPr>
        <w:t> </w:t>
      </w:r>
      <w:r>
        <w:rPr>
          <w:color w:val="111111"/>
          <w:w w:val="115"/>
        </w:rPr>
        <w:t>is</w:t>
      </w:r>
      <w:r>
        <w:rPr>
          <w:color w:val="111111"/>
          <w:spacing w:val="-14"/>
          <w:w w:val="115"/>
        </w:rPr>
        <w:t> </w:t>
      </w:r>
      <w:r>
        <w:rPr>
          <w:color w:val="111111"/>
          <w:w w:val="115"/>
        </w:rPr>
        <w:t>that</w:t>
      </w:r>
      <w:r>
        <w:rPr>
          <w:color w:val="111111"/>
          <w:spacing w:val="-13"/>
          <w:w w:val="115"/>
        </w:rPr>
        <w:t> </w:t>
      </w:r>
      <w:r>
        <w:rPr>
          <w:color w:val="111111"/>
          <w:w w:val="115"/>
        </w:rPr>
        <w:t>70%</w:t>
      </w:r>
      <w:r>
        <w:rPr>
          <w:color w:val="111111"/>
          <w:spacing w:val="-14"/>
          <w:w w:val="115"/>
        </w:rPr>
        <w:t> </w:t>
      </w:r>
      <w:r>
        <w:rPr>
          <w:color w:val="111111"/>
          <w:w w:val="115"/>
        </w:rPr>
        <w:t>of</w:t>
      </w:r>
      <w:r>
        <w:rPr>
          <w:color w:val="111111"/>
          <w:spacing w:val="-14"/>
          <w:w w:val="115"/>
        </w:rPr>
        <w:t> </w:t>
      </w:r>
      <w:r>
        <w:rPr>
          <w:color w:val="111111"/>
          <w:w w:val="115"/>
        </w:rPr>
        <w:t>the</w:t>
      </w:r>
      <w:r>
        <w:rPr>
          <w:color w:val="111111"/>
          <w:spacing w:val="-13"/>
          <w:w w:val="115"/>
        </w:rPr>
        <w:t> </w:t>
      </w:r>
      <w:r>
        <w:rPr>
          <w:color w:val="111111"/>
          <w:w w:val="115"/>
        </w:rPr>
        <w:t>students</w:t>
      </w:r>
      <w:r>
        <w:rPr>
          <w:color w:val="111111"/>
          <w:spacing w:val="-14"/>
          <w:w w:val="115"/>
        </w:rPr>
        <w:t> </w:t>
      </w:r>
      <w:r>
        <w:rPr>
          <w:color w:val="111111"/>
          <w:w w:val="115"/>
        </w:rPr>
        <w:t>will</w:t>
      </w:r>
      <w:r>
        <w:rPr>
          <w:color w:val="111111"/>
          <w:spacing w:val="-13"/>
          <w:w w:val="115"/>
        </w:rPr>
        <w:t> </w:t>
      </w:r>
      <w:r>
        <w:rPr>
          <w:color w:val="111111"/>
          <w:w w:val="115"/>
        </w:rPr>
        <w:t>make</w:t>
      </w:r>
      <w:r>
        <w:rPr>
          <w:color w:val="111111"/>
          <w:spacing w:val="-14"/>
          <w:w w:val="115"/>
        </w:rPr>
        <w:t> </w:t>
      </w:r>
      <w:r>
        <w:rPr>
          <w:color w:val="111111"/>
          <w:w w:val="115"/>
        </w:rPr>
        <w:t>a</w:t>
      </w:r>
      <w:r>
        <w:rPr>
          <w:color w:val="111111"/>
          <w:spacing w:val="-14"/>
          <w:w w:val="115"/>
        </w:rPr>
        <w:t> </w:t>
      </w:r>
      <w:r>
        <w:rPr>
          <w:color w:val="111111"/>
          <w:w w:val="115"/>
        </w:rPr>
        <w:t>learning</w:t>
      </w:r>
      <w:r>
        <w:rPr>
          <w:color w:val="111111"/>
          <w:spacing w:val="-13"/>
          <w:w w:val="115"/>
        </w:rPr>
        <w:t> </w:t>
      </w:r>
      <w:r>
        <w:rPr>
          <w:color w:val="111111"/>
          <w:w w:val="115"/>
        </w:rPr>
        <w:t>gain</w:t>
      </w:r>
      <w:r>
        <w:rPr>
          <w:color w:val="111111"/>
          <w:spacing w:val="-14"/>
          <w:w w:val="115"/>
        </w:rPr>
        <w:t> </w:t>
      </w:r>
      <w:r>
        <w:rPr>
          <w:color w:val="111111"/>
          <w:w w:val="115"/>
        </w:rPr>
        <w:t>in ELA.</w:t>
      </w:r>
    </w:p>
    <w:p>
      <w:pPr>
        <w:pStyle w:val="BodyText"/>
        <w:spacing w:before="219"/>
        <w:ind w:left="475"/>
      </w:pPr>
      <w:r>
        <w:rPr>
          <w:color w:val="111111"/>
          <w:w w:val="115"/>
        </w:rPr>
        <w:t>Amanda Brown (amanda.brown@mcsbfl.us)</w:t>
      </w:r>
    </w:p>
    <w:p>
      <w:pPr>
        <w:spacing w:after="0"/>
        <w:sectPr>
          <w:type w:val="continuous"/>
          <w:pgSz w:w="12240" w:h="15840"/>
          <w:pgMar w:top="720" w:bottom="280" w:left="620" w:right="580"/>
          <w:cols w:num="2" w:equalWidth="0">
            <w:col w:w="1589" w:space="64"/>
            <w:col w:w="9387"/>
          </w:cols>
        </w:sectPr>
      </w:pPr>
    </w:p>
    <w:p>
      <w:pPr>
        <w:pStyle w:val="BodyText"/>
        <w:tabs>
          <w:tab w:pos="10899" w:val="left" w:leader="none"/>
        </w:tabs>
        <w:spacing w:before="77"/>
        <w:ind w:left="475"/>
      </w:pPr>
      <w:r>
        <w:rPr>
          <w:color w:val="111111"/>
          <w:w w:val="115"/>
          <w:shd w:fill="E7CC90" w:color="auto" w:val="clear"/>
        </w:rPr>
        <w:t>Action</w:t>
      </w:r>
      <w:r>
        <w:rPr>
          <w:color w:val="111111"/>
          <w:spacing w:val="-16"/>
          <w:w w:val="115"/>
          <w:shd w:fill="E7CC90" w:color="auto" w:val="clear"/>
        </w:rPr>
        <w:t> </w:t>
      </w:r>
      <w:r>
        <w:rPr>
          <w:color w:val="111111"/>
          <w:w w:val="115"/>
          <w:shd w:fill="E7CC90" w:color="auto" w:val="clear"/>
        </w:rPr>
        <w:t>Step</w:t>
      </w:r>
      <w:r>
        <w:rPr>
          <w:color w:val="111111"/>
          <w:shd w:fill="E7CC90" w:color="auto" w:val="clear"/>
        </w:rPr>
        <w:tab/>
      </w:r>
    </w:p>
    <w:p>
      <w:pPr>
        <w:pStyle w:val="BodyText"/>
        <w:spacing w:before="88"/>
        <w:ind w:left="2128" w:right="120"/>
      </w:pPr>
      <w:r>
        <w:rPr>
          <w:color w:val="111111"/>
          <w:w w:val="115"/>
        </w:rPr>
        <w:t>As</w:t>
      </w:r>
      <w:r>
        <w:rPr>
          <w:color w:val="111111"/>
          <w:spacing w:val="-13"/>
          <w:w w:val="115"/>
        </w:rPr>
        <w:t> </w:t>
      </w:r>
      <w:r>
        <w:rPr>
          <w:color w:val="111111"/>
          <w:w w:val="115"/>
        </w:rPr>
        <w:t>the</w:t>
      </w:r>
      <w:r>
        <w:rPr>
          <w:color w:val="111111"/>
          <w:spacing w:val="-12"/>
          <w:w w:val="115"/>
        </w:rPr>
        <w:t> </w:t>
      </w:r>
      <w:r>
        <w:rPr>
          <w:color w:val="111111"/>
          <w:w w:val="115"/>
        </w:rPr>
        <w:t>data</w:t>
      </w:r>
      <w:r>
        <w:rPr>
          <w:color w:val="111111"/>
          <w:spacing w:val="-12"/>
          <w:w w:val="115"/>
        </w:rPr>
        <w:t> </w:t>
      </w:r>
      <w:r>
        <w:rPr>
          <w:color w:val="111111"/>
          <w:w w:val="115"/>
        </w:rPr>
        <w:t>was</w:t>
      </w:r>
      <w:r>
        <w:rPr>
          <w:color w:val="111111"/>
          <w:spacing w:val="-12"/>
          <w:w w:val="115"/>
        </w:rPr>
        <w:t> </w:t>
      </w:r>
      <w:r>
        <w:rPr>
          <w:color w:val="111111"/>
          <w:w w:val="115"/>
        </w:rPr>
        <w:t>reviewed,</w:t>
      </w:r>
      <w:r>
        <w:rPr>
          <w:color w:val="111111"/>
          <w:spacing w:val="-12"/>
          <w:w w:val="115"/>
        </w:rPr>
        <w:t> </w:t>
      </w:r>
      <w:r>
        <w:rPr>
          <w:color w:val="111111"/>
          <w:w w:val="115"/>
        </w:rPr>
        <w:t>it</w:t>
      </w:r>
      <w:r>
        <w:rPr>
          <w:color w:val="111111"/>
          <w:spacing w:val="-12"/>
          <w:w w:val="115"/>
        </w:rPr>
        <w:t> </w:t>
      </w:r>
      <w:r>
        <w:rPr>
          <w:color w:val="111111"/>
          <w:w w:val="115"/>
        </w:rPr>
        <w:t>became</w:t>
      </w:r>
      <w:r>
        <w:rPr>
          <w:color w:val="111111"/>
          <w:spacing w:val="-13"/>
          <w:w w:val="115"/>
        </w:rPr>
        <w:t> </w:t>
      </w:r>
      <w:r>
        <w:rPr>
          <w:color w:val="111111"/>
          <w:w w:val="115"/>
        </w:rPr>
        <w:t>obvious</w:t>
      </w:r>
      <w:r>
        <w:rPr>
          <w:color w:val="111111"/>
          <w:spacing w:val="-12"/>
          <w:w w:val="115"/>
        </w:rPr>
        <w:t> </w:t>
      </w:r>
      <w:r>
        <w:rPr>
          <w:color w:val="111111"/>
          <w:w w:val="115"/>
        </w:rPr>
        <w:t>that</w:t>
      </w:r>
      <w:r>
        <w:rPr>
          <w:color w:val="111111"/>
          <w:spacing w:val="-12"/>
          <w:w w:val="115"/>
        </w:rPr>
        <w:t> </w:t>
      </w:r>
      <w:r>
        <w:rPr>
          <w:color w:val="111111"/>
          <w:w w:val="115"/>
        </w:rPr>
        <w:t>one</w:t>
      </w:r>
      <w:r>
        <w:rPr>
          <w:color w:val="111111"/>
          <w:spacing w:val="-12"/>
          <w:w w:val="115"/>
        </w:rPr>
        <w:t> </w:t>
      </w:r>
      <w:r>
        <w:rPr>
          <w:color w:val="111111"/>
          <w:w w:val="115"/>
        </w:rPr>
        <w:t>area</w:t>
      </w:r>
      <w:r>
        <w:rPr>
          <w:color w:val="111111"/>
          <w:spacing w:val="-12"/>
          <w:w w:val="115"/>
        </w:rPr>
        <w:t> </w:t>
      </w:r>
      <w:r>
        <w:rPr>
          <w:color w:val="111111"/>
          <w:w w:val="115"/>
        </w:rPr>
        <w:t>where</w:t>
      </w:r>
      <w:r>
        <w:rPr>
          <w:color w:val="111111"/>
          <w:spacing w:val="-12"/>
          <w:w w:val="115"/>
        </w:rPr>
        <w:t> </w:t>
      </w:r>
      <w:r>
        <w:rPr>
          <w:color w:val="111111"/>
          <w:w w:val="115"/>
        </w:rPr>
        <w:t>gains</w:t>
      </w:r>
      <w:r>
        <w:rPr>
          <w:color w:val="111111"/>
          <w:spacing w:val="-13"/>
          <w:w w:val="115"/>
        </w:rPr>
        <w:t> </w:t>
      </w:r>
      <w:r>
        <w:rPr>
          <w:color w:val="111111"/>
          <w:w w:val="115"/>
        </w:rPr>
        <w:t>were not made was the higher-leveled students. </w:t>
      </w:r>
      <w:r>
        <w:rPr>
          <w:color w:val="111111"/>
          <w:spacing w:val="-5"/>
          <w:w w:val="115"/>
        </w:rPr>
        <w:t>Teachers </w:t>
      </w:r>
      <w:r>
        <w:rPr>
          <w:color w:val="111111"/>
          <w:w w:val="115"/>
        </w:rPr>
        <w:t>have their data on their current students and what their scores were the previous year and whether they</w:t>
      </w:r>
      <w:r>
        <w:rPr>
          <w:color w:val="111111"/>
          <w:spacing w:val="-14"/>
          <w:w w:val="115"/>
        </w:rPr>
        <w:t> </w:t>
      </w:r>
      <w:r>
        <w:rPr>
          <w:color w:val="111111"/>
          <w:w w:val="115"/>
        </w:rPr>
        <w:t>did</w:t>
      </w:r>
      <w:r>
        <w:rPr>
          <w:color w:val="111111"/>
          <w:spacing w:val="-14"/>
          <w:w w:val="115"/>
        </w:rPr>
        <w:t> </w:t>
      </w:r>
      <w:r>
        <w:rPr>
          <w:color w:val="111111"/>
          <w:w w:val="115"/>
        </w:rPr>
        <w:t>or</w:t>
      </w:r>
      <w:r>
        <w:rPr>
          <w:color w:val="111111"/>
          <w:spacing w:val="-13"/>
          <w:w w:val="115"/>
        </w:rPr>
        <w:t> </w:t>
      </w:r>
      <w:r>
        <w:rPr>
          <w:color w:val="111111"/>
          <w:w w:val="115"/>
        </w:rPr>
        <w:t>did</w:t>
      </w:r>
      <w:r>
        <w:rPr>
          <w:color w:val="111111"/>
          <w:spacing w:val="-14"/>
          <w:w w:val="115"/>
        </w:rPr>
        <w:t> </w:t>
      </w:r>
      <w:r>
        <w:rPr>
          <w:color w:val="111111"/>
          <w:w w:val="115"/>
        </w:rPr>
        <w:t>not</w:t>
      </w:r>
      <w:r>
        <w:rPr>
          <w:color w:val="111111"/>
          <w:spacing w:val="-13"/>
          <w:w w:val="115"/>
        </w:rPr>
        <w:t> </w:t>
      </w:r>
      <w:r>
        <w:rPr>
          <w:color w:val="111111"/>
          <w:w w:val="115"/>
        </w:rPr>
        <w:t>make</w:t>
      </w:r>
      <w:r>
        <w:rPr>
          <w:color w:val="111111"/>
          <w:spacing w:val="-14"/>
          <w:w w:val="115"/>
        </w:rPr>
        <w:t> </w:t>
      </w:r>
      <w:r>
        <w:rPr>
          <w:color w:val="111111"/>
          <w:w w:val="115"/>
        </w:rPr>
        <w:t>a</w:t>
      </w:r>
      <w:r>
        <w:rPr>
          <w:color w:val="111111"/>
          <w:spacing w:val="-14"/>
          <w:w w:val="115"/>
        </w:rPr>
        <w:t> </w:t>
      </w:r>
      <w:r>
        <w:rPr>
          <w:color w:val="111111"/>
          <w:w w:val="115"/>
        </w:rPr>
        <w:t>gain.</w:t>
      </w:r>
      <w:r>
        <w:rPr>
          <w:color w:val="111111"/>
          <w:spacing w:val="-13"/>
          <w:w w:val="115"/>
        </w:rPr>
        <w:t> </w:t>
      </w:r>
      <w:r>
        <w:rPr>
          <w:color w:val="111111"/>
          <w:w w:val="115"/>
        </w:rPr>
        <w:t>The</w:t>
      </w:r>
      <w:r>
        <w:rPr>
          <w:color w:val="111111"/>
          <w:spacing w:val="-14"/>
          <w:w w:val="115"/>
        </w:rPr>
        <w:t> </w:t>
      </w:r>
      <w:r>
        <w:rPr>
          <w:color w:val="111111"/>
          <w:w w:val="115"/>
        </w:rPr>
        <w:t>TEAM</w:t>
      </w:r>
      <w:r>
        <w:rPr>
          <w:color w:val="111111"/>
          <w:spacing w:val="-13"/>
          <w:w w:val="115"/>
        </w:rPr>
        <w:t> </w:t>
      </w:r>
      <w:r>
        <w:rPr>
          <w:color w:val="111111"/>
          <w:w w:val="115"/>
        </w:rPr>
        <w:t>time</w:t>
      </w:r>
      <w:r>
        <w:rPr>
          <w:color w:val="111111"/>
          <w:spacing w:val="-14"/>
          <w:w w:val="115"/>
        </w:rPr>
        <w:t> </w:t>
      </w:r>
      <w:r>
        <w:rPr>
          <w:color w:val="111111"/>
          <w:w w:val="115"/>
        </w:rPr>
        <w:t>groups</w:t>
      </w:r>
      <w:r>
        <w:rPr>
          <w:color w:val="111111"/>
          <w:spacing w:val="-14"/>
          <w:w w:val="115"/>
        </w:rPr>
        <w:t> </w:t>
      </w:r>
      <w:r>
        <w:rPr>
          <w:color w:val="111111"/>
          <w:w w:val="115"/>
        </w:rPr>
        <w:t>will</w:t>
      </w:r>
      <w:r>
        <w:rPr>
          <w:color w:val="111111"/>
          <w:spacing w:val="-13"/>
          <w:w w:val="115"/>
        </w:rPr>
        <w:t> </w:t>
      </w:r>
      <w:r>
        <w:rPr>
          <w:color w:val="111111"/>
          <w:w w:val="115"/>
        </w:rPr>
        <w:t>also</w:t>
      </w:r>
      <w:r>
        <w:rPr>
          <w:color w:val="111111"/>
          <w:spacing w:val="-14"/>
          <w:w w:val="115"/>
        </w:rPr>
        <w:t> </w:t>
      </w:r>
      <w:r>
        <w:rPr>
          <w:color w:val="111111"/>
          <w:w w:val="115"/>
        </w:rPr>
        <w:t>focus</w:t>
      </w:r>
      <w:r>
        <w:rPr>
          <w:color w:val="111111"/>
          <w:spacing w:val="-13"/>
          <w:w w:val="115"/>
        </w:rPr>
        <w:t> </w:t>
      </w:r>
      <w:r>
        <w:rPr>
          <w:color w:val="111111"/>
          <w:w w:val="115"/>
        </w:rPr>
        <w:t>on</w:t>
      </w:r>
      <w:r>
        <w:rPr>
          <w:color w:val="111111"/>
          <w:spacing w:val="-14"/>
          <w:w w:val="115"/>
        </w:rPr>
        <w:t> </w:t>
      </w:r>
      <w:r>
        <w:rPr>
          <w:color w:val="111111"/>
          <w:w w:val="115"/>
        </w:rPr>
        <w:t>the students who are proficient and provide differentiated instruction to extend their knowledge and thinking that will take them to the next level. They will use the "next steps" section of the teacher toolbox for activities that will provide</w:t>
      </w:r>
      <w:r>
        <w:rPr>
          <w:color w:val="111111"/>
          <w:spacing w:val="-12"/>
          <w:w w:val="115"/>
        </w:rPr>
        <w:t> </w:t>
      </w:r>
      <w:r>
        <w:rPr>
          <w:color w:val="111111"/>
          <w:w w:val="115"/>
        </w:rPr>
        <w:t>growth</w:t>
      </w:r>
      <w:r>
        <w:rPr>
          <w:color w:val="111111"/>
          <w:spacing w:val="-12"/>
          <w:w w:val="115"/>
        </w:rPr>
        <w:t> </w:t>
      </w:r>
      <w:r>
        <w:rPr>
          <w:color w:val="111111"/>
          <w:w w:val="115"/>
        </w:rPr>
        <w:t>for</w:t>
      </w:r>
      <w:r>
        <w:rPr>
          <w:color w:val="111111"/>
          <w:spacing w:val="-12"/>
          <w:w w:val="115"/>
        </w:rPr>
        <w:t> </w:t>
      </w:r>
      <w:r>
        <w:rPr>
          <w:color w:val="111111"/>
          <w:w w:val="115"/>
        </w:rPr>
        <w:t>these</w:t>
      </w:r>
      <w:r>
        <w:rPr>
          <w:color w:val="111111"/>
          <w:spacing w:val="-12"/>
          <w:w w:val="115"/>
        </w:rPr>
        <w:t> </w:t>
      </w:r>
      <w:r>
        <w:rPr>
          <w:color w:val="111111"/>
          <w:w w:val="115"/>
        </w:rPr>
        <w:t>students</w:t>
      </w:r>
      <w:r>
        <w:rPr>
          <w:color w:val="111111"/>
          <w:spacing w:val="-12"/>
          <w:w w:val="115"/>
        </w:rPr>
        <w:t> </w:t>
      </w:r>
      <w:r>
        <w:rPr>
          <w:color w:val="111111"/>
          <w:w w:val="115"/>
        </w:rPr>
        <w:t>on</w:t>
      </w:r>
      <w:r>
        <w:rPr>
          <w:color w:val="111111"/>
          <w:spacing w:val="-12"/>
          <w:w w:val="115"/>
        </w:rPr>
        <w:t> </w:t>
      </w:r>
      <w:r>
        <w:rPr>
          <w:color w:val="111111"/>
          <w:w w:val="115"/>
        </w:rPr>
        <w:t>higher-order</w:t>
      </w:r>
      <w:r>
        <w:rPr>
          <w:color w:val="111111"/>
          <w:spacing w:val="-12"/>
          <w:w w:val="115"/>
        </w:rPr>
        <w:t> </w:t>
      </w:r>
      <w:r>
        <w:rPr>
          <w:color w:val="111111"/>
          <w:w w:val="115"/>
        </w:rPr>
        <w:t>skills.</w:t>
      </w:r>
    </w:p>
    <w:p>
      <w:pPr>
        <w:pStyle w:val="BodyText"/>
        <w:spacing w:before="11"/>
        <w:rPr>
          <w:sz w:val="13"/>
        </w:rPr>
      </w:pPr>
    </w:p>
    <w:p>
      <w:pPr>
        <w:spacing w:after="0"/>
        <w:rPr>
          <w:sz w:val="13"/>
        </w:rPr>
        <w:sectPr>
          <w:type w:val="continuous"/>
          <w:pgSz w:w="12240" w:h="15840"/>
          <w:pgMar w:top="720" w:bottom="280" w:left="620" w:right="580"/>
        </w:sect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6"/>
        <w:rPr>
          <w:sz w:val="24"/>
        </w:rPr>
      </w:pPr>
    </w:p>
    <w:p>
      <w:pPr>
        <w:pStyle w:val="Heading3"/>
        <w:ind w:left="475"/>
      </w:pPr>
      <w:r>
        <w:rPr>
          <w:color w:val="111111"/>
          <w:w w:val="120"/>
        </w:rPr>
        <w:t>Description</w:t>
      </w:r>
    </w:p>
    <w:p>
      <w:pPr>
        <w:pStyle w:val="BodyText"/>
        <w:rPr>
          <w:rFonts w:ascii="Gill Sans MT"/>
          <w:b/>
          <w:sz w:val="26"/>
        </w:rPr>
      </w:pPr>
    </w:p>
    <w:p>
      <w:pPr>
        <w:pStyle w:val="BodyText"/>
        <w:rPr>
          <w:rFonts w:ascii="Gill Sans MT"/>
          <w:b/>
          <w:sz w:val="26"/>
        </w:rPr>
      </w:pPr>
    </w:p>
    <w:p>
      <w:pPr>
        <w:pStyle w:val="BodyText"/>
        <w:rPr>
          <w:rFonts w:ascii="Gill Sans MT"/>
          <w:b/>
          <w:sz w:val="26"/>
        </w:rPr>
      </w:pPr>
    </w:p>
    <w:p>
      <w:pPr>
        <w:pStyle w:val="BodyText"/>
        <w:rPr>
          <w:rFonts w:ascii="Gill Sans MT"/>
          <w:b/>
          <w:sz w:val="26"/>
        </w:rPr>
      </w:pPr>
    </w:p>
    <w:p>
      <w:pPr>
        <w:pStyle w:val="BodyText"/>
        <w:rPr>
          <w:rFonts w:ascii="Gill Sans MT"/>
          <w:b/>
          <w:sz w:val="26"/>
        </w:rPr>
      </w:pPr>
    </w:p>
    <w:p>
      <w:pPr>
        <w:pStyle w:val="BodyText"/>
        <w:rPr>
          <w:rFonts w:ascii="Gill Sans MT"/>
          <w:b/>
          <w:sz w:val="26"/>
        </w:rPr>
      </w:pPr>
    </w:p>
    <w:p>
      <w:pPr>
        <w:pStyle w:val="BodyText"/>
        <w:rPr>
          <w:rFonts w:ascii="Gill Sans MT"/>
          <w:b/>
          <w:sz w:val="26"/>
        </w:rPr>
      </w:pPr>
    </w:p>
    <w:p>
      <w:pPr>
        <w:pStyle w:val="BodyText"/>
        <w:rPr>
          <w:rFonts w:ascii="Gill Sans MT"/>
          <w:b/>
          <w:sz w:val="26"/>
        </w:rPr>
      </w:pPr>
    </w:p>
    <w:p>
      <w:pPr>
        <w:pStyle w:val="BodyText"/>
        <w:rPr>
          <w:rFonts w:ascii="Gill Sans MT"/>
          <w:b/>
          <w:sz w:val="26"/>
        </w:rPr>
      </w:pPr>
    </w:p>
    <w:p>
      <w:pPr>
        <w:pStyle w:val="BodyText"/>
        <w:rPr>
          <w:rFonts w:ascii="Gill Sans MT"/>
          <w:b/>
          <w:sz w:val="26"/>
        </w:rPr>
      </w:pPr>
    </w:p>
    <w:p>
      <w:pPr>
        <w:pStyle w:val="BodyText"/>
        <w:rPr>
          <w:rFonts w:ascii="Gill Sans MT"/>
          <w:b/>
          <w:sz w:val="26"/>
        </w:rPr>
      </w:pPr>
    </w:p>
    <w:p>
      <w:pPr>
        <w:pStyle w:val="BodyText"/>
        <w:rPr>
          <w:rFonts w:ascii="Gill Sans MT"/>
          <w:b/>
          <w:sz w:val="26"/>
        </w:rPr>
      </w:pPr>
    </w:p>
    <w:p>
      <w:pPr>
        <w:pStyle w:val="BodyText"/>
        <w:spacing w:before="7"/>
        <w:rPr>
          <w:rFonts w:ascii="Gill Sans MT"/>
          <w:b/>
          <w:sz w:val="26"/>
        </w:rPr>
      </w:pPr>
    </w:p>
    <w:p>
      <w:pPr>
        <w:spacing w:line="247" w:lineRule="auto" w:before="1"/>
        <w:ind w:left="475" w:right="0" w:firstLine="0"/>
        <w:jc w:val="left"/>
        <w:rPr>
          <w:rFonts w:ascii="Gill Sans MT"/>
          <w:b/>
          <w:sz w:val="22"/>
        </w:rPr>
      </w:pPr>
      <w:r>
        <w:rPr>
          <w:rFonts w:ascii="Gill Sans MT"/>
          <w:b/>
          <w:color w:val="111111"/>
          <w:w w:val="120"/>
          <w:sz w:val="22"/>
        </w:rPr>
        <w:t>Person Responsible</w:t>
      </w:r>
    </w:p>
    <w:p>
      <w:pPr>
        <w:pStyle w:val="BodyText"/>
        <w:spacing w:before="84"/>
        <w:ind w:left="110"/>
      </w:pPr>
      <w:r>
        <w:rPr/>
        <w:br w:type="column"/>
      </w:r>
      <w:r>
        <w:rPr>
          <w:color w:val="111111"/>
          <w:w w:val="115"/>
        </w:rPr>
        <w:t>The addition of </w:t>
      </w:r>
      <w:r>
        <w:rPr>
          <w:color w:val="111111"/>
          <w:spacing w:val="-12"/>
          <w:w w:val="115"/>
        </w:rPr>
        <w:t>Top </w:t>
      </w:r>
      <w:r>
        <w:rPr>
          <w:color w:val="111111"/>
          <w:w w:val="115"/>
        </w:rPr>
        <w:t>Score </w:t>
      </w:r>
      <w:r>
        <w:rPr>
          <w:color w:val="111111"/>
          <w:spacing w:val="-3"/>
          <w:w w:val="115"/>
        </w:rPr>
        <w:t>Writing </w:t>
      </w:r>
      <w:r>
        <w:rPr>
          <w:color w:val="111111"/>
          <w:w w:val="115"/>
        </w:rPr>
        <w:t>this year to 3rd grade should also help to increase</w:t>
      </w:r>
      <w:r>
        <w:rPr>
          <w:color w:val="111111"/>
          <w:spacing w:val="-13"/>
          <w:w w:val="115"/>
        </w:rPr>
        <w:t> </w:t>
      </w:r>
      <w:r>
        <w:rPr>
          <w:color w:val="111111"/>
          <w:w w:val="115"/>
        </w:rPr>
        <w:t>the</w:t>
      </w:r>
      <w:r>
        <w:rPr>
          <w:color w:val="111111"/>
          <w:spacing w:val="-13"/>
          <w:w w:val="115"/>
        </w:rPr>
        <w:t> </w:t>
      </w:r>
      <w:r>
        <w:rPr>
          <w:color w:val="111111"/>
          <w:w w:val="115"/>
        </w:rPr>
        <w:t>ELA</w:t>
      </w:r>
      <w:r>
        <w:rPr>
          <w:color w:val="111111"/>
          <w:spacing w:val="-12"/>
          <w:w w:val="115"/>
        </w:rPr>
        <w:t> </w:t>
      </w:r>
      <w:r>
        <w:rPr>
          <w:color w:val="111111"/>
          <w:w w:val="115"/>
        </w:rPr>
        <w:t>scores</w:t>
      </w:r>
      <w:r>
        <w:rPr>
          <w:color w:val="111111"/>
          <w:spacing w:val="-13"/>
          <w:w w:val="115"/>
        </w:rPr>
        <w:t> </w:t>
      </w:r>
      <w:r>
        <w:rPr>
          <w:color w:val="111111"/>
          <w:w w:val="115"/>
        </w:rPr>
        <w:t>of</w:t>
      </w:r>
      <w:r>
        <w:rPr>
          <w:color w:val="111111"/>
          <w:spacing w:val="-12"/>
          <w:w w:val="115"/>
        </w:rPr>
        <w:t> </w:t>
      </w:r>
      <w:r>
        <w:rPr>
          <w:color w:val="111111"/>
          <w:w w:val="115"/>
        </w:rPr>
        <w:t>all</w:t>
      </w:r>
      <w:r>
        <w:rPr>
          <w:color w:val="111111"/>
          <w:spacing w:val="-13"/>
          <w:w w:val="115"/>
        </w:rPr>
        <w:t> </w:t>
      </w:r>
      <w:r>
        <w:rPr>
          <w:color w:val="111111"/>
          <w:w w:val="115"/>
        </w:rPr>
        <w:t>of</w:t>
      </w:r>
      <w:r>
        <w:rPr>
          <w:color w:val="111111"/>
          <w:spacing w:val="-13"/>
          <w:w w:val="115"/>
        </w:rPr>
        <w:t> </w:t>
      </w:r>
      <w:r>
        <w:rPr>
          <w:color w:val="111111"/>
          <w:w w:val="115"/>
        </w:rPr>
        <w:t>our</w:t>
      </w:r>
      <w:r>
        <w:rPr>
          <w:color w:val="111111"/>
          <w:spacing w:val="-12"/>
          <w:w w:val="115"/>
        </w:rPr>
        <w:t> </w:t>
      </w:r>
      <w:r>
        <w:rPr>
          <w:color w:val="111111"/>
          <w:w w:val="115"/>
        </w:rPr>
        <w:t>tested</w:t>
      </w:r>
      <w:r>
        <w:rPr>
          <w:color w:val="111111"/>
          <w:spacing w:val="-13"/>
          <w:w w:val="115"/>
        </w:rPr>
        <w:t> </w:t>
      </w:r>
      <w:r>
        <w:rPr>
          <w:color w:val="111111"/>
          <w:w w:val="115"/>
        </w:rPr>
        <w:t>students.</w:t>
      </w:r>
      <w:r>
        <w:rPr>
          <w:color w:val="111111"/>
          <w:spacing w:val="-12"/>
          <w:w w:val="115"/>
        </w:rPr>
        <w:t> </w:t>
      </w:r>
      <w:r>
        <w:rPr>
          <w:color w:val="111111"/>
          <w:w w:val="115"/>
        </w:rPr>
        <w:t>This</w:t>
      </w:r>
      <w:r>
        <w:rPr>
          <w:color w:val="111111"/>
          <w:spacing w:val="-13"/>
          <w:w w:val="115"/>
        </w:rPr>
        <w:t> </w:t>
      </w:r>
      <w:r>
        <w:rPr>
          <w:color w:val="111111"/>
          <w:w w:val="115"/>
        </w:rPr>
        <w:t>curriculum</w:t>
      </w:r>
      <w:r>
        <w:rPr>
          <w:color w:val="111111"/>
          <w:spacing w:val="-13"/>
          <w:w w:val="115"/>
        </w:rPr>
        <w:t> </w:t>
      </w:r>
      <w:r>
        <w:rPr>
          <w:color w:val="111111"/>
          <w:w w:val="115"/>
        </w:rPr>
        <w:t>provides explicitly detailed instructions and directions on how to teach the writing the way that it is tested on FSA. It also builds reading skills within the writing instruction.</w:t>
      </w:r>
    </w:p>
    <w:p>
      <w:pPr>
        <w:pStyle w:val="BodyText"/>
        <w:spacing w:before="2"/>
        <w:rPr>
          <w:sz w:val="21"/>
        </w:rPr>
      </w:pPr>
    </w:p>
    <w:p>
      <w:pPr>
        <w:pStyle w:val="BodyText"/>
        <w:spacing w:before="1"/>
        <w:ind w:left="110" w:right="238"/>
      </w:pPr>
      <w:r>
        <w:rPr>
          <w:color w:val="111111"/>
          <w:w w:val="115"/>
        </w:rPr>
        <w:t>The 3-5 teachers are also incorporating the Engage NY ELA curriculum into their ELA instruction. This curriculum uses novels based on science and social studies topics. The questioning and activities that are provided in this curriculum naturally lends itself to engaging the students with higher-order thinking.</w:t>
      </w:r>
    </w:p>
    <w:p>
      <w:pPr>
        <w:pStyle w:val="BodyText"/>
        <w:spacing w:before="2"/>
        <w:rPr>
          <w:sz w:val="21"/>
        </w:rPr>
      </w:pPr>
    </w:p>
    <w:p>
      <w:pPr>
        <w:pStyle w:val="BodyText"/>
        <w:ind w:left="110" w:right="244"/>
      </w:pPr>
      <w:r>
        <w:rPr>
          <w:color w:val="111111"/>
          <w:w w:val="115"/>
        </w:rPr>
        <w:t>Fluency, across grades </w:t>
      </w:r>
      <w:r>
        <w:rPr>
          <w:color w:val="111111"/>
          <w:spacing w:val="-6"/>
          <w:w w:val="115"/>
        </w:rPr>
        <w:t>K-5, </w:t>
      </w:r>
      <w:r>
        <w:rPr>
          <w:color w:val="111111"/>
          <w:w w:val="115"/>
        </w:rPr>
        <w:t>has become more and more of a problem in the area</w:t>
      </w:r>
      <w:r>
        <w:rPr>
          <w:color w:val="111111"/>
          <w:spacing w:val="-16"/>
          <w:w w:val="115"/>
        </w:rPr>
        <w:t> </w:t>
      </w:r>
      <w:r>
        <w:rPr>
          <w:color w:val="111111"/>
          <w:w w:val="115"/>
        </w:rPr>
        <w:t>of</w:t>
      </w:r>
      <w:r>
        <w:rPr>
          <w:color w:val="111111"/>
          <w:spacing w:val="-15"/>
          <w:w w:val="115"/>
        </w:rPr>
        <w:t> </w:t>
      </w:r>
      <w:r>
        <w:rPr>
          <w:color w:val="111111"/>
          <w:w w:val="115"/>
        </w:rPr>
        <w:t>ELA.</w:t>
      </w:r>
      <w:r>
        <w:rPr>
          <w:color w:val="111111"/>
          <w:spacing w:val="-15"/>
          <w:w w:val="115"/>
        </w:rPr>
        <w:t> </w:t>
      </w:r>
      <w:r>
        <w:rPr>
          <w:color w:val="111111"/>
          <w:w w:val="115"/>
        </w:rPr>
        <w:t>Without</w:t>
      </w:r>
      <w:r>
        <w:rPr>
          <w:color w:val="111111"/>
          <w:spacing w:val="-15"/>
          <w:w w:val="115"/>
        </w:rPr>
        <w:t> </w:t>
      </w:r>
      <w:r>
        <w:rPr>
          <w:color w:val="111111"/>
          <w:w w:val="115"/>
        </w:rPr>
        <w:t>fluent</w:t>
      </w:r>
      <w:r>
        <w:rPr>
          <w:color w:val="111111"/>
          <w:spacing w:val="-15"/>
          <w:w w:val="115"/>
        </w:rPr>
        <w:t> </w:t>
      </w:r>
      <w:r>
        <w:rPr>
          <w:color w:val="111111"/>
          <w:w w:val="115"/>
        </w:rPr>
        <w:t>readers,</w:t>
      </w:r>
      <w:r>
        <w:rPr>
          <w:color w:val="111111"/>
          <w:spacing w:val="-15"/>
          <w:w w:val="115"/>
        </w:rPr>
        <w:t> </w:t>
      </w:r>
      <w:r>
        <w:rPr>
          <w:color w:val="111111"/>
          <w:w w:val="115"/>
        </w:rPr>
        <w:t>students</w:t>
      </w:r>
      <w:r>
        <w:rPr>
          <w:color w:val="111111"/>
          <w:spacing w:val="-15"/>
          <w:w w:val="115"/>
        </w:rPr>
        <w:t> </w:t>
      </w:r>
      <w:r>
        <w:rPr>
          <w:color w:val="111111"/>
          <w:w w:val="115"/>
        </w:rPr>
        <w:t>can</w:t>
      </w:r>
      <w:r>
        <w:rPr>
          <w:color w:val="111111"/>
          <w:spacing w:val="-15"/>
          <w:w w:val="115"/>
        </w:rPr>
        <w:t> </w:t>
      </w:r>
      <w:r>
        <w:rPr>
          <w:color w:val="111111"/>
          <w:w w:val="115"/>
        </w:rPr>
        <w:t>not</w:t>
      </w:r>
      <w:r>
        <w:rPr>
          <w:color w:val="111111"/>
          <w:spacing w:val="-15"/>
          <w:w w:val="115"/>
        </w:rPr>
        <w:t> </w:t>
      </w:r>
      <w:r>
        <w:rPr>
          <w:color w:val="111111"/>
          <w:w w:val="115"/>
        </w:rPr>
        <w:t>comprehend</w:t>
      </w:r>
      <w:r>
        <w:rPr>
          <w:color w:val="111111"/>
          <w:spacing w:val="-15"/>
          <w:w w:val="115"/>
        </w:rPr>
        <w:t> </w:t>
      </w:r>
      <w:r>
        <w:rPr>
          <w:color w:val="111111"/>
          <w:w w:val="115"/>
        </w:rPr>
        <w:t>material</w:t>
      </w:r>
      <w:r>
        <w:rPr>
          <w:color w:val="111111"/>
          <w:spacing w:val="-16"/>
          <w:w w:val="115"/>
        </w:rPr>
        <w:t> </w:t>
      </w:r>
      <w:r>
        <w:rPr>
          <w:color w:val="111111"/>
          <w:w w:val="115"/>
        </w:rPr>
        <w:t>on grade level due to the length of time it is taking students to get through a passage.</w:t>
      </w:r>
      <w:r>
        <w:rPr>
          <w:color w:val="111111"/>
          <w:spacing w:val="-13"/>
          <w:w w:val="115"/>
        </w:rPr>
        <w:t> </w:t>
      </w:r>
      <w:r>
        <w:rPr>
          <w:color w:val="111111"/>
          <w:w w:val="115"/>
        </w:rPr>
        <w:t>As</w:t>
      </w:r>
      <w:r>
        <w:rPr>
          <w:color w:val="111111"/>
          <w:spacing w:val="-13"/>
          <w:w w:val="115"/>
        </w:rPr>
        <w:t> </w:t>
      </w:r>
      <w:r>
        <w:rPr>
          <w:color w:val="111111"/>
          <w:w w:val="115"/>
        </w:rPr>
        <w:t>the</w:t>
      </w:r>
      <w:r>
        <w:rPr>
          <w:color w:val="111111"/>
          <w:spacing w:val="-12"/>
          <w:w w:val="115"/>
        </w:rPr>
        <w:t> </w:t>
      </w:r>
      <w:r>
        <w:rPr>
          <w:color w:val="111111"/>
          <w:w w:val="115"/>
        </w:rPr>
        <w:t>students</w:t>
      </w:r>
      <w:r>
        <w:rPr>
          <w:color w:val="111111"/>
          <w:spacing w:val="-13"/>
          <w:w w:val="115"/>
        </w:rPr>
        <w:t> </w:t>
      </w:r>
      <w:r>
        <w:rPr>
          <w:color w:val="111111"/>
          <w:w w:val="115"/>
        </w:rPr>
        <w:t>get</w:t>
      </w:r>
      <w:r>
        <w:rPr>
          <w:color w:val="111111"/>
          <w:spacing w:val="-12"/>
          <w:w w:val="115"/>
        </w:rPr>
        <w:t> </w:t>
      </w:r>
      <w:r>
        <w:rPr>
          <w:color w:val="111111"/>
          <w:w w:val="115"/>
        </w:rPr>
        <w:t>older,</w:t>
      </w:r>
      <w:r>
        <w:rPr>
          <w:color w:val="111111"/>
          <w:spacing w:val="-13"/>
          <w:w w:val="115"/>
        </w:rPr>
        <w:t> </w:t>
      </w:r>
      <w:r>
        <w:rPr>
          <w:color w:val="111111"/>
          <w:w w:val="115"/>
        </w:rPr>
        <w:t>the</w:t>
      </w:r>
      <w:r>
        <w:rPr>
          <w:color w:val="111111"/>
          <w:spacing w:val="-12"/>
          <w:w w:val="115"/>
        </w:rPr>
        <w:t> </w:t>
      </w:r>
      <w:r>
        <w:rPr>
          <w:color w:val="111111"/>
          <w:w w:val="115"/>
        </w:rPr>
        <w:t>passages</w:t>
      </w:r>
      <w:r>
        <w:rPr>
          <w:color w:val="111111"/>
          <w:spacing w:val="-13"/>
          <w:w w:val="115"/>
        </w:rPr>
        <w:t> </w:t>
      </w:r>
      <w:r>
        <w:rPr>
          <w:color w:val="111111"/>
          <w:spacing w:val="2"/>
          <w:w w:val="115"/>
        </w:rPr>
        <w:t>are</w:t>
      </w:r>
      <w:r>
        <w:rPr>
          <w:color w:val="111111"/>
          <w:spacing w:val="-12"/>
          <w:w w:val="115"/>
        </w:rPr>
        <w:t> </w:t>
      </w:r>
      <w:r>
        <w:rPr>
          <w:color w:val="111111"/>
          <w:w w:val="115"/>
        </w:rPr>
        <w:t>longer</w:t>
      </w:r>
      <w:r>
        <w:rPr>
          <w:color w:val="111111"/>
          <w:spacing w:val="-13"/>
          <w:w w:val="115"/>
        </w:rPr>
        <w:t> </w:t>
      </w:r>
      <w:r>
        <w:rPr>
          <w:color w:val="111111"/>
          <w:w w:val="115"/>
        </w:rPr>
        <w:t>in</w:t>
      </w:r>
      <w:r>
        <w:rPr>
          <w:color w:val="111111"/>
          <w:spacing w:val="-12"/>
          <w:w w:val="115"/>
        </w:rPr>
        <w:t> </w:t>
      </w:r>
      <w:r>
        <w:rPr>
          <w:color w:val="111111"/>
          <w:w w:val="115"/>
        </w:rPr>
        <w:t>length,</w:t>
      </w:r>
      <w:r>
        <w:rPr>
          <w:color w:val="111111"/>
          <w:spacing w:val="-13"/>
          <w:w w:val="115"/>
        </w:rPr>
        <w:t> </w:t>
      </w:r>
      <w:r>
        <w:rPr>
          <w:color w:val="111111"/>
          <w:w w:val="115"/>
        </w:rPr>
        <w:t>and</w:t>
      </w:r>
      <w:r>
        <w:rPr>
          <w:color w:val="111111"/>
          <w:spacing w:val="-12"/>
          <w:w w:val="115"/>
        </w:rPr>
        <w:t> </w:t>
      </w:r>
      <w:r>
        <w:rPr>
          <w:color w:val="111111"/>
          <w:w w:val="115"/>
        </w:rPr>
        <w:t>low fluency</w:t>
      </w:r>
      <w:r>
        <w:rPr>
          <w:color w:val="111111"/>
          <w:spacing w:val="-13"/>
          <w:w w:val="115"/>
        </w:rPr>
        <w:t> </w:t>
      </w:r>
      <w:r>
        <w:rPr>
          <w:color w:val="111111"/>
          <w:w w:val="115"/>
        </w:rPr>
        <w:t>becomes</w:t>
      </w:r>
      <w:r>
        <w:rPr>
          <w:color w:val="111111"/>
          <w:spacing w:val="-13"/>
          <w:w w:val="115"/>
        </w:rPr>
        <w:t> </w:t>
      </w:r>
      <w:r>
        <w:rPr>
          <w:color w:val="111111"/>
          <w:w w:val="115"/>
        </w:rPr>
        <w:t>an</w:t>
      </w:r>
      <w:r>
        <w:rPr>
          <w:color w:val="111111"/>
          <w:spacing w:val="-13"/>
          <w:w w:val="115"/>
        </w:rPr>
        <w:t> </w:t>
      </w:r>
      <w:r>
        <w:rPr>
          <w:color w:val="111111"/>
          <w:w w:val="115"/>
        </w:rPr>
        <w:t>even</w:t>
      </w:r>
      <w:r>
        <w:rPr>
          <w:color w:val="111111"/>
          <w:spacing w:val="-12"/>
          <w:w w:val="115"/>
        </w:rPr>
        <w:t> </w:t>
      </w:r>
      <w:r>
        <w:rPr>
          <w:color w:val="111111"/>
          <w:w w:val="115"/>
        </w:rPr>
        <w:t>bigger</w:t>
      </w:r>
      <w:r>
        <w:rPr>
          <w:color w:val="111111"/>
          <w:spacing w:val="-13"/>
          <w:w w:val="115"/>
        </w:rPr>
        <w:t> </w:t>
      </w:r>
      <w:r>
        <w:rPr>
          <w:color w:val="111111"/>
          <w:w w:val="115"/>
        </w:rPr>
        <w:t>issue</w:t>
      </w:r>
      <w:r>
        <w:rPr>
          <w:color w:val="111111"/>
          <w:spacing w:val="-13"/>
          <w:w w:val="115"/>
        </w:rPr>
        <w:t> </w:t>
      </w:r>
      <w:r>
        <w:rPr>
          <w:color w:val="111111"/>
          <w:w w:val="115"/>
        </w:rPr>
        <w:t>for</w:t>
      </w:r>
      <w:r>
        <w:rPr>
          <w:color w:val="111111"/>
          <w:spacing w:val="-13"/>
          <w:w w:val="115"/>
        </w:rPr>
        <w:t> </w:t>
      </w:r>
      <w:r>
        <w:rPr>
          <w:color w:val="111111"/>
          <w:w w:val="115"/>
        </w:rPr>
        <w:t>the</w:t>
      </w:r>
      <w:r>
        <w:rPr>
          <w:color w:val="111111"/>
          <w:spacing w:val="-12"/>
          <w:w w:val="115"/>
        </w:rPr>
        <w:t> </w:t>
      </w:r>
      <w:r>
        <w:rPr>
          <w:color w:val="111111"/>
          <w:spacing w:val="5"/>
          <w:w w:val="115"/>
        </w:rPr>
        <w:t>ELA</w:t>
      </w:r>
      <w:r>
        <w:rPr>
          <w:color w:val="111111"/>
          <w:spacing w:val="-13"/>
          <w:w w:val="115"/>
        </w:rPr>
        <w:t> </w:t>
      </w:r>
      <w:r>
        <w:rPr>
          <w:color w:val="111111"/>
          <w:w w:val="115"/>
        </w:rPr>
        <w:t>student.</w:t>
      </w:r>
      <w:r>
        <w:rPr>
          <w:color w:val="111111"/>
          <w:spacing w:val="-13"/>
          <w:w w:val="115"/>
        </w:rPr>
        <w:t> </w:t>
      </w:r>
      <w:r>
        <w:rPr>
          <w:color w:val="111111"/>
          <w:spacing w:val="-5"/>
          <w:w w:val="115"/>
        </w:rPr>
        <w:t>Teachers</w:t>
      </w:r>
      <w:r>
        <w:rPr>
          <w:color w:val="111111"/>
          <w:spacing w:val="-13"/>
          <w:w w:val="115"/>
        </w:rPr>
        <w:t> </w:t>
      </w:r>
      <w:r>
        <w:rPr>
          <w:color w:val="111111"/>
          <w:w w:val="115"/>
        </w:rPr>
        <w:t>in</w:t>
      </w:r>
      <w:r>
        <w:rPr>
          <w:color w:val="111111"/>
          <w:spacing w:val="-12"/>
          <w:w w:val="115"/>
        </w:rPr>
        <w:t> </w:t>
      </w:r>
      <w:r>
        <w:rPr>
          <w:color w:val="111111"/>
          <w:spacing w:val="-8"/>
          <w:w w:val="115"/>
        </w:rPr>
        <w:t>K-5</w:t>
      </w:r>
      <w:r>
        <w:rPr>
          <w:color w:val="111111"/>
          <w:spacing w:val="-13"/>
          <w:w w:val="115"/>
        </w:rPr>
        <w:t> </w:t>
      </w:r>
      <w:r>
        <w:rPr>
          <w:color w:val="111111"/>
          <w:w w:val="115"/>
        </w:rPr>
        <w:t>are completing timed fluency assessments on all students on a weekly basis. This is</w:t>
      </w:r>
      <w:r>
        <w:rPr>
          <w:color w:val="111111"/>
          <w:spacing w:val="-12"/>
          <w:w w:val="115"/>
        </w:rPr>
        <w:t> </w:t>
      </w:r>
      <w:r>
        <w:rPr>
          <w:color w:val="111111"/>
          <w:w w:val="115"/>
        </w:rPr>
        <w:t>entered</w:t>
      </w:r>
      <w:r>
        <w:rPr>
          <w:color w:val="111111"/>
          <w:spacing w:val="-11"/>
          <w:w w:val="115"/>
        </w:rPr>
        <w:t> </w:t>
      </w:r>
      <w:r>
        <w:rPr>
          <w:color w:val="111111"/>
          <w:w w:val="115"/>
        </w:rPr>
        <w:t>into</w:t>
      </w:r>
      <w:r>
        <w:rPr>
          <w:color w:val="111111"/>
          <w:spacing w:val="-12"/>
          <w:w w:val="115"/>
        </w:rPr>
        <w:t> </w:t>
      </w:r>
      <w:r>
        <w:rPr>
          <w:color w:val="111111"/>
          <w:w w:val="115"/>
        </w:rPr>
        <w:t>the</w:t>
      </w:r>
      <w:r>
        <w:rPr>
          <w:color w:val="111111"/>
          <w:spacing w:val="-11"/>
          <w:w w:val="115"/>
        </w:rPr>
        <w:t> </w:t>
      </w:r>
      <w:r>
        <w:rPr>
          <w:color w:val="111111"/>
          <w:w w:val="115"/>
        </w:rPr>
        <w:t>gradebook</w:t>
      </w:r>
      <w:r>
        <w:rPr>
          <w:color w:val="111111"/>
          <w:spacing w:val="-12"/>
          <w:w w:val="115"/>
        </w:rPr>
        <w:t> </w:t>
      </w:r>
      <w:r>
        <w:rPr>
          <w:color w:val="111111"/>
          <w:w w:val="115"/>
        </w:rPr>
        <w:t>as</w:t>
      </w:r>
      <w:r>
        <w:rPr>
          <w:color w:val="111111"/>
          <w:spacing w:val="-11"/>
          <w:w w:val="115"/>
        </w:rPr>
        <w:t> </w:t>
      </w:r>
      <w:r>
        <w:rPr>
          <w:color w:val="111111"/>
          <w:w w:val="115"/>
        </w:rPr>
        <w:t>a</w:t>
      </w:r>
      <w:r>
        <w:rPr>
          <w:color w:val="111111"/>
          <w:spacing w:val="-11"/>
          <w:w w:val="115"/>
        </w:rPr>
        <w:t> </w:t>
      </w:r>
      <w:r>
        <w:rPr>
          <w:color w:val="111111"/>
          <w:w w:val="115"/>
        </w:rPr>
        <w:t>test</w:t>
      </w:r>
      <w:r>
        <w:rPr>
          <w:color w:val="111111"/>
          <w:spacing w:val="-12"/>
          <w:w w:val="115"/>
        </w:rPr>
        <w:t> </w:t>
      </w:r>
      <w:r>
        <w:rPr>
          <w:color w:val="111111"/>
          <w:w w:val="115"/>
        </w:rPr>
        <w:t>grade.</w:t>
      </w:r>
      <w:r>
        <w:rPr>
          <w:color w:val="111111"/>
          <w:spacing w:val="-11"/>
          <w:w w:val="115"/>
        </w:rPr>
        <w:t> </w:t>
      </w:r>
      <w:r>
        <w:rPr>
          <w:color w:val="111111"/>
          <w:w w:val="115"/>
        </w:rPr>
        <w:t>Saxon</w:t>
      </w:r>
      <w:r>
        <w:rPr>
          <w:color w:val="111111"/>
          <w:spacing w:val="-12"/>
          <w:w w:val="115"/>
        </w:rPr>
        <w:t> </w:t>
      </w:r>
      <w:r>
        <w:rPr>
          <w:color w:val="111111"/>
          <w:w w:val="115"/>
        </w:rPr>
        <w:t>Phonics</w:t>
      </w:r>
      <w:r>
        <w:rPr>
          <w:color w:val="111111"/>
          <w:spacing w:val="-11"/>
          <w:w w:val="115"/>
        </w:rPr>
        <w:t> </w:t>
      </w:r>
      <w:r>
        <w:rPr>
          <w:color w:val="111111"/>
          <w:w w:val="115"/>
        </w:rPr>
        <w:t>is</w:t>
      </w:r>
      <w:r>
        <w:rPr>
          <w:color w:val="111111"/>
          <w:spacing w:val="-12"/>
          <w:w w:val="115"/>
        </w:rPr>
        <w:t> </w:t>
      </w:r>
      <w:r>
        <w:rPr>
          <w:color w:val="111111"/>
          <w:w w:val="115"/>
        </w:rPr>
        <w:t>used</w:t>
      </w:r>
      <w:r>
        <w:rPr>
          <w:color w:val="111111"/>
          <w:spacing w:val="-11"/>
          <w:w w:val="115"/>
        </w:rPr>
        <w:t> </w:t>
      </w:r>
      <w:r>
        <w:rPr>
          <w:color w:val="111111"/>
          <w:w w:val="115"/>
        </w:rPr>
        <w:t>in</w:t>
      </w:r>
      <w:r>
        <w:rPr>
          <w:color w:val="111111"/>
          <w:spacing w:val="-11"/>
          <w:w w:val="115"/>
        </w:rPr>
        <w:t> </w:t>
      </w:r>
      <w:r>
        <w:rPr>
          <w:color w:val="111111"/>
          <w:w w:val="115"/>
        </w:rPr>
        <w:t>grades </w:t>
      </w:r>
      <w:r>
        <w:rPr>
          <w:color w:val="111111"/>
          <w:spacing w:val="-7"/>
          <w:w w:val="115"/>
        </w:rPr>
        <w:t>K-2.</w:t>
      </w:r>
      <w:r>
        <w:rPr>
          <w:color w:val="111111"/>
          <w:spacing w:val="-15"/>
          <w:w w:val="115"/>
        </w:rPr>
        <w:t> </w:t>
      </w:r>
      <w:r>
        <w:rPr>
          <w:color w:val="111111"/>
          <w:w w:val="115"/>
        </w:rPr>
        <w:t>Grades</w:t>
      </w:r>
      <w:r>
        <w:rPr>
          <w:color w:val="111111"/>
          <w:spacing w:val="-14"/>
          <w:w w:val="115"/>
        </w:rPr>
        <w:t> </w:t>
      </w:r>
      <w:r>
        <w:rPr>
          <w:color w:val="111111"/>
          <w:w w:val="115"/>
        </w:rPr>
        <w:t>3-5</w:t>
      </w:r>
      <w:r>
        <w:rPr>
          <w:color w:val="111111"/>
          <w:spacing w:val="-14"/>
          <w:w w:val="115"/>
        </w:rPr>
        <w:t> </w:t>
      </w:r>
      <w:r>
        <w:rPr>
          <w:color w:val="111111"/>
          <w:w w:val="115"/>
        </w:rPr>
        <w:t>have</w:t>
      </w:r>
      <w:r>
        <w:rPr>
          <w:color w:val="111111"/>
          <w:spacing w:val="-15"/>
          <w:w w:val="115"/>
        </w:rPr>
        <w:t> </w:t>
      </w:r>
      <w:r>
        <w:rPr>
          <w:color w:val="111111"/>
          <w:w w:val="115"/>
        </w:rPr>
        <w:t>access</w:t>
      </w:r>
      <w:r>
        <w:rPr>
          <w:color w:val="111111"/>
          <w:spacing w:val="-14"/>
          <w:w w:val="115"/>
        </w:rPr>
        <w:t> </w:t>
      </w:r>
      <w:r>
        <w:rPr>
          <w:color w:val="111111"/>
          <w:w w:val="115"/>
        </w:rPr>
        <w:t>to</w:t>
      </w:r>
      <w:r>
        <w:rPr>
          <w:color w:val="111111"/>
          <w:spacing w:val="-14"/>
          <w:w w:val="115"/>
        </w:rPr>
        <w:t> </w:t>
      </w:r>
      <w:r>
        <w:rPr>
          <w:color w:val="111111"/>
          <w:w w:val="115"/>
        </w:rPr>
        <w:t>the</w:t>
      </w:r>
      <w:r>
        <w:rPr>
          <w:color w:val="111111"/>
          <w:spacing w:val="-15"/>
          <w:w w:val="115"/>
        </w:rPr>
        <w:t> </w:t>
      </w:r>
      <w:r>
        <w:rPr>
          <w:color w:val="111111"/>
          <w:w w:val="115"/>
        </w:rPr>
        <w:t>iReady</w:t>
      </w:r>
      <w:r>
        <w:rPr>
          <w:color w:val="111111"/>
          <w:spacing w:val="-14"/>
          <w:w w:val="115"/>
        </w:rPr>
        <w:t> </w:t>
      </w:r>
      <w:r>
        <w:rPr>
          <w:color w:val="111111"/>
          <w:w w:val="115"/>
        </w:rPr>
        <w:t>toolbox,</w:t>
      </w:r>
      <w:r>
        <w:rPr>
          <w:color w:val="111111"/>
          <w:spacing w:val="-14"/>
          <w:w w:val="115"/>
        </w:rPr>
        <w:t> </w:t>
      </w:r>
      <w:r>
        <w:rPr>
          <w:color w:val="111111"/>
          <w:w w:val="115"/>
        </w:rPr>
        <w:t>which</w:t>
      </w:r>
      <w:r>
        <w:rPr>
          <w:color w:val="111111"/>
          <w:spacing w:val="-15"/>
          <w:w w:val="115"/>
        </w:rPr>
        <w:t> </w:t>
      </w:r>
      <w:r>
        <w:rPr>
          <w:color w:val="111111"/>
          <w:w w:val="115"/>
        </w:rPr>
        <w:t>has</w:t>
      </w:r>
      <w:r>
        <w:rPr>
          <w:color w:val="111111"/>
          <w:spacing w:val="-14"/>
          <w:w w:val="115"/>
        </w:rPr>
        <w:t> </w:t>
      </w:r>
      <w:r>
        <w:rPr>
          <w:color w:val="111111"/>
          <w:w w:val="115"/>
        </w:rPr>
        <w:t>phonics</w:t>
      </w:r>
      <w:r>
        <w:rPr>
          <w:color w:val="111111"/>
          <w:spacing w:val="-14"/>
          <w:w w:val="115"/>
        </w:rPr>
        <w:t> </w:t>
      </w:r>
      <w:r>
        <w:rPr>
          <w:color w:val="111111"/>
          <w:w w:val="115"/>
        </w:rPr>
        <w:t>tools</w:t>
      </w:r>
      <w:r>
        <w:rPr>
          <w:color w:val="111111"/>
          <w:spacing w:val="-15"/>
          <w:w w:val="115"/>
        </w:rPr>
        <w:t> </w:t>
      </w:r>
      <w:r>
        <w:rPr>
          <w:color w:val="111111"/>
          <w:w w:val="115"/>
        </w:rPr>
        <w:t>for those</w:t>
      </w:r>
      <w:r>
        <w:rPr>
          <w:color w:val="111111"/>
          <w:spacing w:val="-11"/>
          <w:w w:val="115"/>
        </w:rPr>
        <w:t> </w:t>
      </w:r>
      <w:r>
        <w:rPr>
          <w:color w:val="111111"/>
          <w:w w:val="115"/>
        </w:rPr>
        <w:t>students</w:t>
      </w:r>
      <w:r>
        <w:rPr>
          <w:color w:val="111111"/>
          <w:spacing w:val="-11"/>
          <w:w w:val="115"/>
        </w:rPr>
        <w:t> </w:t>
      </w:r>
      <w:r>
        <w:rPr>
          <w:color w:val="111111"/>
          <w:w w:val="115"/>
        </w:rPr>
        <w:t>who</w:t>
      </w:r>
      <w:r>
        <w:rPr>
          <w:color w:val="111111"/>
          <w:spacing w:val="-11"/>
          <w:w w:val="115"/>
        </w:rPr>
        <w:t> </w:t>
      </w:r>
      <w:r>
        <w:rPr>
          <w:color w:val="111111"/>
          <w:w w:val="115"/>
        </w:rPr>
        <w:t>are</w:t>
      </w:r>
      <w:r>
        <w:rPr>
          <w:color w:val="111111"/>
          <w:spacing w:val="-11"/>
          <w:w w:val="115"/>
        </w:rPr>
        <w:t> </w:t>
      </w:r>
      <w:r>
        <w:rPr>
          <w:color w:val="111111"/>
          <w:w w:val="115"/>
        </w:rPr>
        <w:t>not</w:t>
      </w:r>
      <w:r>
        <w:rPr>
          <w:color w:val="111111"/>
          <w:spacing w:val="-10"/>
          <w:w w:val="115"/>
        </w:rPr>
        <w:t> </w:t>
      </w:r>
      <w:r>
        <w:rPr>
          <w:color w:val="111111"/>
          <w:w w:val="115"/>
        </w:rPr>
        <w:t>fluently</w:t>
      </w:r>
      <w:r>
        <w:rPr>
          <w:color w:val="111111"/>
          <w:spacing w:val="-11"/>
          <w:w w:val="115"/>
        </w:rPr>
        <w:t> </w:t>
      </w:r>
      <w:r>
        <w:rPr>
          <w:color w:val="111111"/>
          <w:w w:val="115"/>
        </w:rPr>
        <w:t>reading.</w:t>
      </w:r>
    </w:p>
    <w:p>
      <w:pPr>
        <w:pStyle w:val="BodyText"/>
        <w:spacing w:before="208"/>
        <w:ind w:left="110"/>
      </w:pPr>
      <w:r>
        <w:rPr>
          <w:color w:val="111111"/>
          <w:w w:val="115"/>
        </w:rPr>
        <w:t>Amanda Brown (amanda.brown@mcsbfl.us)</w:t>
      </w:r>
    </w:p>
    <w:p>
      <w:pPr>
        <w:spacing w:after="0"/>
        <w:sectPr>
          <w:type w:val="continuous"/>
          <w:pgSz w:w="12240" w:h="15840"/>
          <w:pgMar w:top="720" w:bottom="280" w:left="620" w:right="580"/>
          <w:cols w:num="2" w:equalWidth="0">
            <w:col w:w="1979" w:space="40"/>
            <w:col w:w="9021"/>
          </w:cols>
        </w:sectPr>
      </w:pPr>
    </w:p>
    <w:p>
      <w:pPr>
        <w:pStyle w:val="BodyText"/>
        <w:tabs>
          <w:tab w:pos="10899" w:val="left" w:leader="none"/>
        </w:tabs>
        <w:spacing w:before="76"/>
        <w:ind w:left="475"/>
      </w:pPr>
      <w:r>
        <w:rPr>
          <w:color w:val="111111"/>
          <w:w w:val="115"/>
          <w:shd w:fill="E7CC90" w:color="auto" w:val="clear"/>
        </w:rPr>
        <w:t>Plan to Monitor</w:t>
      </w:r>
      <w:r>
        <w:rPr>
          <w:color w:val="111111"/>
          <w:spacing w:val="-57"/>
          <w:w w:val="115"/>
          <w:shd w:fill="E7CC90" w:color="auto" w:val="clear"/>
        </w:rPr>
        <w:t> </w:t>
      </w:r>
      <w:r>
        <w:rPr>
          <w:color w:val="111111"/>
          <w:w w:val="115"/>
          <w:shd w:fill="E7CC90" w:color="auto" w:val="clear"/>
        </w:rPr>
        <w:t>Effectiveness</w:t>
      </w:r>
      <w:r>
        <w:rPr>
          <w:color w:val="111111"/>
          <w:shd w:fill="E7CC90" w:color="auto" w:val="clear"/>
        </w:rPr>
        <w:tab/>
      </w:r>
    </w:p>
    <w:p>
      <w:pPr>
        <w:pStyle w:val="BodyText"/>
        <w:spacing w:before="89"/>
        <w:ind w:left="2128" w:right="339"/>
      </w:pPr>
      <w:r>
        <w:rPr>
          <w:color w:val="111111"/>
          <w:w w:val="115"/>
        </w:rPr>
        <w:t>Classroom assessments, teacher observation, AR scores and goals, i-Ready lesson passage rates, weekly fluency test scores, and writing assessments in</w:t>
      </w:r>
    </w:p>
    <w:p>
      <w:pPr>
        <w:spacing w:after="0"/>
        <w:sectPr>
          <w:type w:val="continuous"/>
          <w:pgSz w:w="12240" w:h="15840"/>
          <w:pgMar w:top="720" w:bottom="280" w:left="620" w:right="580"/>
        </w:sectPr>
      </w:pPr>
    </w:p>
    <w:p>
      <w:pPr>
        <w:pStyle w:val="Heading3"/>
        <w:spacing w:before="12"/>
        <w:ind w:left="475"/>
      </w:pPr>
      <w:r>
        <w:rPr>
          <w:color w:val="111111"/>
          <w:w w:val="115"/>
        </w:rPr>
        <w:t>Description</w:t>
      </w:r>
    </w:p>
    <w:p>
      <w:pPr>
        <w:pStyle w:val="BodyText"/>
        <w:spacing w:line="237" w:lineRule="auto"/>
        <w:ind w:left="190"/>
      </w:pPr>
      <w:r>
        <w:rPr/>
        <w:br w:type="column"/>
      </w:r>
      <w:r>
        <w:rPr>
          <w:color w:val="111111"/>
          <w:w w:val="115"/>
        </w:rPr>
        <w:t>the</w:t>
      </w:r>
      <w:r>
        <w:rPr>
          <w:color w:val="111111"/>
          <w:spacing w:val="-15"/>
          <w:w w:val="115"/>
        </w:rPr>
        <w:t> </w:t>
      </w:r>
      <w:r>
        <w:rPr>
          <w:color w:val="111111"/>
          <w:spacing w:val="-13"/>
          <w:w w:val="115"/>
        </w:rPr>
        <w:t>Top</w:t>
      </w:r>
      <w:r>
        <w:rPr>
          <w:color w:val="111111"/>
          <w:spacing w:val="-16"/>
          <w:w w:val="115"/>
        </w:rPr>
        <w:t> </w:t>
      </w:r>
      <w:r>
        <w:rPr>
          <w:color w:val="111111"/>
          <w:w w:val="115"/>
        </w:rPr>
        <w:t>Score</w:t>
      </w:r>
      <w:r>
        <w:rPr>
          <w:color w:val="111111"/>
          <w:spacing w:val="-15"/>
          <w:w w:val="115"/>
        </w:rPr>
        <w:t> </w:t>
      </w:r>
      <w:r>
        <w:rPr>
          <w:color w:val="111111"/>
          <w:w w:val="115"/>
        </w:rPr>
        <w:t>Program</w:t>
      </w:r>
      <w:r>
        <w:rPr>
          <w:color w:val="111111"/>
          <w:spacing w:val="-15"/>
          <w:w w:val="115"/>
        </w:rPr>
        <w:t> </w:t>
      </w:r>
      <w:r>
        <w:rPr>
          <w:color w:val="111111"/>
          <w:w w:val="115"/>
        </w:rPr>
        <w:t>are</w:t>
      </w:r>
      <w:r>
        <w:rPr>
          <w:color w:val="111111"/>
          <w:spacing w:val="-15"/>
          <w:w w:val="115"/>
        </w:rPr>
        <w:t> </w:t>
      </w:r>
      <w:r>
        <w:rPr>
          <w:color w:val="111111"/>
          <w:w w:val="115"/>
        </w:rPr>
        <w:t>ways</w:t>
      </w:r>
      <w:r>
        <w:rPr>
          <w:color w:val="111111"/>
          <w:spacing w:val="-15"/>
          <w:w w:val="115"/>
        </w:rPr>
        <w:t> </w:t>
      </w:r>
      <w:r>
        <w:rPr>
          <w:color w:val="111111"/>
          <w:w w:val="115"/>
        </w:rPr>
        <w:t>that</w:t>
      </w:r>
      <w:r>
        <w:rPr>
          <w:color w:val="111111"/>
          <w:spacing w:val="-15"/>
          <w:w w:val="115"/>
        </w:rPr>
        <w:t> </w:t>
      </w:r>
      <w:r>
        <w:rPr>
          <w:color w:val="111111"/>
          <w:w w:val="115"/>
        </w:rPr>
        <w:t>we</w:t>
      </w:r>
      <w:r>
        <w:rPr>
          <w:color w:val="111111"/>
          <w:spacing w:val="-15"/>
          <w:w w:val="115"/>
        </w:rPr>
        <w:t> </w:t>
      </w:r>
      <w:r>
        <w:rPr>
          <w:color w:val="111111"/>
          <w:w w:val="115"/>
        </w:rPr>
        <w:t>will</w:t>
      </w:r>
      <w:r>
        <w:rPr>
          <w:color w:val="111111"/>
          <w:spacing w:val="-15"/>
          <w:w w:val="115"/>
        </w:rPr>
        <w:t> </w:t>
      </w:r>
      <w:r>
        <w:rPr>
          <w:color w:val="111111"/>
          <w:w w:val="115"/>
        </w:rPr>
        <w:t>monitor</w:t>
      </w:r>
      <w:r>
        <w:rPr>
          <w:color w:val="111111"/>
          <w:spacing w:val="-15"/>
          <w:w w:val="115"/>
        </w:rPr>
        <w:t> </w:t>
      </w:r>
      <w:r>
        <w:rPr>
          <w:color w:val="111111"/>
          <w:w w:val="115"/>
        </w:rPr>
        <w:t>the</w:t>
      </w:r>
      <w:r>
        <w:rPr>
          <w:color w:val="111111"/>
          <w:spacing w:val="-15"/>
          <w:w w:val="115"/>
        </w:rPr>
        <w:t> </w:t>
      </w:r>
      <w:r>
        <w:rPr>
          <w:color w:val="111111"/>
          <w:w w:val="115"/>
        </w:rPr>
        <w:t>effectiveness</w:t>
      </w:r>
      <w:r>
        <w:rPr>
          <w:color w:val="111111"/>
          <w:spacing w:val="-15"/>
          <w:w w:val="115"/>
        </w:rPr>
        <w:t> </w:t>
      </w:r>
      <w:r>
        <w:rPr>
          <w:color w:val="111111"/>
          <w:w w:val="115"/>
        </w:rPr>
        <w:t>of</w:t>
      </w:r>
      <w:r>
        <w:rPr>
          <w:color w:val="111111"/>
          <w:spacing w:val="-15"/>
          <w:w w:val="115"/>
        </w:rPr>
        <w:t> </w:t>
      </w:r>
      <w:r>
        <w:rPr>
          <w:color w:val="111111"/>
          <w:w w:val="115"/>
        </w:rPr>
        <w:t>the action steps. Students will also take an i-Ready diagnostic assessment to monitor student</w:t>
      </w:r>
      <w:r>
        <w:rPr>
          <w:color w:val="111111"/>
          <w:spacing w:val="-22"/>
          <w:w w:val="115"/>
        </w:rPr>
        <w:t> </w:t>
      </w:r>
      <w:r>
        <w:rPr>
          <w:color w:val="111111"/>
          <w:w w:val="115"/>
        </w:rPr>
        <w:t>growth.</w:t>
      </w:r>
    </w:p>
    <w:p>
      <w:pPr>
        <w:spacing w:after="0" w:line="237" w:lineRule="auto"/>
        <w:sectPr>
          <w:type w:val="continuous"/>
          <w:pgSz w:w="12240" w:h="15840"/>
          <w:pgMar w:top="720" w:bottom="280" w:left="620" w:right="580"/>
          <w:cols w:num="2" w:equalWidth="0">
            <w:col w:w="1898" w:space="40"/>
            <w:col w:w="9102"/>
          </w:cols>
        </w:sectPr>
      </w:pPr>
    </w:p>
    <w:p>
      <w:pPr>
        <w:pStyle w:val="BodyText"/>
        <w:spacing w:before="4"/>
        <w:rPr>
          <w:sz w:val="13"/>
        </w:rPr>
      </w:pPr>
    </w:p>
    <w:p>
      <w:pPr>
        <w:spacing w:after="0"/>
        <w:rPr>
          <w:sz w:val="13"/>
        </w:rPr>
        <w:sectPr>
          <w:pgSz w:w="12240" w:h="15840"/>
          <w:pgMar w:header="184" w:footer="79" w:top="640" w:bottom="260" w:left="620" w:right="580"/>
        </w:sectPr>
      </w:pPr>
    </w:p>
    <w:p>
      <w:pPr>
        <w:pStyle w:val="Heading3"/>
        <w:spacing w:line="247" w:lineRule="auto" w:before="100"/>
        <w:ind w:left="475"/>
      </w:pPr>
      <w:r>
        <w:rPr>
          <w:color w:val="111111"/>
          <w:w w:val="120"/>
        </w:rPr>
        <w:t>Person Responsible</w:t>
      </w:r>
    </w:p>
    <w:p>
      <w:pPr>
        <w:pStyle w:val="BodyText"/>
        <w:spacing w:before="217"/>
        <w:ind w:left="110"/>
      </w:pPr>
      <w:r>
        <w:rPr/>
        <w:br w:type="column"/>
      </w:r>
      <w:r>
        <w:rPr>
          <w:color w:val="111111"/>
          <w:w w:val="115"/>
        </w:rPr>
        <w:t>Amanda Brown (amanda.brown@mcsbfl.us)</w:t>
      </w:r>
    </w:p>
    <w:p>
      <w:pPr>
        <w:spacing w:after="0"/>
        <w:sectPr>
          <w:type w:val="continuous"/>
          <w:pgSz w:w="12240" w:h="15840"/>
          <w:pgMar w:top="720" w:bottom="280" w:left="620" w:right="580"/>
          <w:cols w:num="2" w:equalWidth="0">
            <w:col w:w="1979" w:space="40"/>
            <w:col w:w="9021"/>
          </w:cols>
        </w:sectPr>
      </w:pPr>
    </w:p>
    <w:p>
      <w:pPr>
        <w:pStyle w:val="BodyText"/>
        <w:spacing w:before="7"/>
        <w:rPr>
          <w:sz w:val="20"/>
        </w:rPr>
      </w:pPr>
    </w:p>
    <w:p>
      <w:pPr>
        <w:pStyle w:val="Heading2"/>
        <w:tabs>
          <w:tab w:pos="3383" w:val="left" w:leader="none"/>
          <w:tab w:pos="10899" w:val="left" w:leader="none"/>
        </w:tabs>
        <w:spacing w:before="104"/>
      </w:pPr>
      <w:bookmarkStart w:name="_bookmark4" w:id="13"/>
      <w:bookmarkEnd w:id="13"/>
      <w:r>
        <w:rPr>
          <w:b w:val="0"/>
        </w:rPr>
      </w:r>
      <w:r>
        <w:rPr>
          <w:rFonts w:ascii="Times New Roman"/>
          <w:b w:val="0"/>
          <w:color w:val="FFFFFF"/>
          <w:w w:val="101"/>
          <w:shd w:fill="252962" w:color="auto" w:val="clear"/>
        </w:rPr>
        <w:t> </w:t>
      </w:r>
      <w:r>
        <w:rPr>
          <w:rFonts w:ascii="Times New Roman"/>
          <w:b w:val="0"/>
          <w:color w:val="FFFFFF"/>
          <w:shd w:fill="252962" w:color="auto" w:val="clear"/>
        </w:rPr>
        <w:tab/>
      </w:r>
      <w:r>
        <w:rPr>
          <w:color w:val="FFFFFF"/>
          <w:spacing w:val="-3"/>
          <w:w w:val="120"/>
          <w:shd w:fill="252962" w:color="auto" w:val="clear"/>
        </w:rPr>
        <w:t>Part </w:t>
      </w:r>
      <w:r>
        <w:rPr>
          <w:color w:val="FFFFFF"/>
          <w:spacing w:val="-4"/>
          <w:w w:val="120"/>
          <w:shd w:fill="252962" w:color="auto" w:val="clear"/>
        </w:rPr>
        <w:t>IV: </w:t>
      </w:r>
      <w:r>
        <w:rPr>
          <w:color w:val="FFFFFF"/>
          <w:w w:val="120"/>
          <w:shd w:fill="252962" w:color="auto" w:val="clear"/>
        </w:rPr>
        <w:t>Title I</w:t>
      </w:r>
      <w:r>
        <w:rPr>
          <w:color w:val="FFFFFF"/>
          <w:spacing w:val="6"/>
          <w:w w:val="120"/>
          <w:shd w:fill="252962" w:color="auto" w:val="clear"/>
        </w:rPr>
        <w:t> </w:t>
      </w:r>
      <w:r>
        <w:rPr>
          <w:color w:val="FFFFFF"/>
          <w:w w:val="120"/>
          <w:shd w:fill="252962" w:color="auto" w:val="clear"/>
        </w:rPr>
        <w:t>Requirements</w:t>
      </w:r>
      <w:r>
        <w:rPr>
          <w:color w:val="FFFFFF"/>
          <w:shd w:fill="252962" w:color="auto" w:val="clear"/>
        </w:rPr>
        <w:tab/>
      </w:r>
    </w:p>
    <w:p>
      <w:pPr>
        <w:pStyle w:val="BodyText"/>
        <w:spacing w:before="4"/>
        <w:rPr>
          <w:rFonts w:ascii="Gill Sans MT"/>
          <w:b/>
          <w:sz w:val="24"/>
        </w:rPr>
      </w:pPr>
      <w:r>
        <w:rPr/>
        <w:pict>
          <v:shape style="position:absolute;margin-left:51pt;margin-top:15.353207pt;width:525pt;height:79.5pt;mso-position-horizontal-relative:page;mso-position-vertical-relative:paragraph;z-index:-251589632;mso-wrap-distance-left:0;mso-wrap-distance-right:0" type="#_x0000_t202" filled="true" fillcolor="#8cb3e2" stroked="false">
            <v:textbox inset="0,0,0,0">
              <w:txbxContent>
                <w:p>
                  <w:pPr>
                    <w:spacing w:line="252" w:lineRule="exact" w:before="48"/>
                    <w:ind w:left="0" w:right="0" w:firstLine="0"/>
                    <w:jc w:val="left"/>
                    <w:rPr>
                      <w:rFonts w:ascii="Gill Sans MT"/>
                      <w:b/>
                      <w:sz w:val="22"/>
                    </w:rPr>
                  </w:pPr>
                  <w:r>
                    <w:rPr>
                      <w:rFonts w:ascii="Gill Sans MT"/>
                      <w:b/>
                      <w:color w:val="111111"/>
                      <w:w w:val="115"/>
                      <w:sz w:val="22"/>
                    </w:rPr>
                    <w:t>Additional Title I Requirements</w:t>
                  </w:r>
                </w:p>
                <w:p>
                  <w:pPr>
                    <w:pStyle w:val="BodyText"/>
                    <w:spacing w:line="237" w:lineRule="auto"/>
                    <w:ind w:right="149"/>
                  </w:pPr>
                  <w:r>
                    <w:rPr>
                      <w:color w:val="111111"/>
                      <w:w w:val="110"/>
                    </w:rPr>
                    <w:t>This section must be completed if the school is implementing a Title I, Part A schoolwide program and opts to use the Pilot SIP to satisfy the requirements of the schoolwide program plan, as outlined in the Every Student Succeeds Act, Public Law No. 114-95, § 1114(b). This section is not required for non-Title I schools.</w:t>
                  </w:r>
                </w:p>
              </w:txbxContent>
            </v:textbox>
            <v:fill type="solid"/>
            <w10:wrap type="topAndBottom"/>
          </v:shape>
        </w:pict>
      </w:r>
    </w:p>
    <w:p>
      <w:pPr>
        <w:pStyle w:val="BodyText"/>
        <w:spacing w:before="8"/>
        <w:rPr>
          <w:rFonts w:ascii="Gill Sans MT"/>
          <w:b/>
          <w:sz w:val="13"/>
        </w:rPr>
      </w:pPr>
    </w:p>
    <w:p>
      <w:pPr>
        <w:pStyle w:val="Heading3"/>
        <w:spacing w:line="247" w:lineRule="auto" w:before="100"/>
      </w:pPr>
      <w:r>
        <w:rPr>
          <w:color w:val="111111"/>
          <w:w w:val="125"/>
        </w:rPr>
        <w:t>Describe how the school plans to build positive relationships with parents, families,</w:t>
      </w:r>
      <w:r>
        <w:rPr>
          <w:color w:val="111111"/>
          <w:spacing w:val="-25"/>
          <w:w w:val="125"/>
        </w:rPr>
        <w:t> </w:t>
      </w:r>
      <w:r>
        <w:rPr>
          <w:color w:val="111111"/>
          <w:w w:val="125"/>
        </w:rPr>
        <w:t>and</w:t>
      </w:r>
      <w:r>
        <w:rPr>
          <w:color w:val="111111"/>
          <w:spacing w:val="-24"/>
          <w:w w:val="125"/>
        </w:rPr>
        <w:t> </w:t>
      </w:r>
      <w:r>
        <w:rPr>
          <w:color w:val="111111"/>
          <w:w w:val="125"/>
        </w:rPr>
        <w:t>other</w:t>
      </w:r>
      <w:r>
        <w:rPr>
          <w:color w:val="111111"/>
          <w:spacing w:val="-25"/>
          <w:w w:val="125"/>
        </w:rPr>
        <w:t> </w:t>
      </w:r>
      <w:r>
        <w:rPr>
          <w:color w:val="111111"/>
          <w:w w:val="125"/>
        </w:rPr>
        <w:t>community</w:t>
      </w:r>
      <w:r>
        <w:rPr>
          <w:color w:val="111111"/>
          <w:spacing w:val="-24"/>
          <w:w w:val="125"/>
        </w:rPr>
        <w:t> </w:t>
      </w:r>
      <w:r>
        <w:rPr>
          <w:color w:val="111111"/>
          <w:w w:val="125"/>
        </w:rPr>
        <w:t>stakeholders</w:t>
      </w:r>
      <w:r>
        <w:rPr>
          <w:color w:val="111111"/>
          <w:spacing w:val="-25"/>
          <w:w w:val="125"/>
        </w:rPr>
        <w:t> </w:t>
      </w:r>
      <w:r>
        <w:rPr>
          <w:color w:val="111111"/>
          <w:w w:val="125"/>
        </w:rPr>
        <w:t>to</w:t>
      </w:r>
      <w:r>
        <w:rPr>
          <w:color w:val="111111"/>
          <w:spacing w:val="-24"/>
          <w:w w:val="125"/>
        </w:rPr>
        <w:t> </w:t>
      </w:r>
      <w:r>
        <w:rPr>
          <w:color w:val="111111"/>
          <w:w w:val="125"/>
        </w:rPr>
        <w:t>fulfill</w:t>
      </w:r>
      <w:r>
        <w:rPr>
          <w:color w:val="111111"/>
          <w:spacing w:val="-25"/>
          <w:w w:val="125"/>
        </w:rPr>
        <w:t> </w:t>
      </w:r>
      <w:r>
        <w:rPr>
          <w:color w:val="111111"/>
          <w:w w:val="125"/>
        </w:rPr>
        <w:t>the</w:t>
      </w:r>
      <w:r>
        <w:rPr>
          <w:color w:val="111111"/>
          <w:spacing w:val="-24"/>
          <w:w w:val="125"/>
        </w:rPr>
        <w:t> </w:t>
      </w:r>
      <w:r>
        <w:rPr>
          <w:color w:val="111111"/>
          <w:w w:val="125"/>
        </w:rPr>
        <w:t>school's</w:t>
      </w:r>
      <w:r>
        <w:rPr>
          <w:color w:val="111111"/>
          <w:spacing w:val="-25"/>
          <w:w w:val="125"/>
        </w:rPr>
        <w:t> </w:t>
      </w:r>
      <w:r>
        <w:rPr>
          <w:color w:val="111111"/>
          <w:w w:val="125"/>
        </w:rPr>
        <w:t>mission</w:t>
      </w:r>
      <w:r>
        <w:rPr>
          <w:color w:val="111111"/>
          <w:spacing w:val="-24"/>
          <w:w w:val="125"/>
        </w:rPr>
        <w:t> </w:t>
      </w:r>
      <w:r>
        <w:rPr>
          <w:color w:val="111111"/>
          <w:w w:val="125"/>
        </w:rPr>
        <w:t>and support the needs of</w:t>
      </w:r>
      <w:r>
        <w:rPr>
          <w:color w:val="111111"/>
          <w:spacing w:val="-4"/>
          <w:w w:val="125"/>
        </w:rPr>
        <w:t> </w:t>
      </w:r>
      <w:r>
        <w:rPr>
          <w:color w:val="111111"/>
          <w:w w:val="125"/>
        </w:rPr>
        <w:t>students</w:t>
      </w:r>
    </w:p>
    <w:p>
      <w:pPr>
        <w:pStyle w:val="BodyText"/>
        <w:spacing w:before="183"/>
        <w:ind w:left="700" w:right="149"/>
      </w:pPr>
      <w:r>
        <w:rPr>
          <w:color w:val="111111"/>
          <w:w w:val="115"/>
        </w:rPr>
        <w:t>LES will hold </w:t>
      </w:r>
      <w:r>
        <w:rPr>
          <w:color w:val="111111"/>
          <w:spacing w:val="-3"/>
          <w:w w:val="115"/>
        </w:rPr>
        <w:t>Parent </w:t>
      </w:r>
      <w:r>
        <w:rPr>
          <w:color w:val="111111"/>
          <w:w w:val="115"/>
        </w:rPr>
        <w:t>Universities throughout the </w:t>
      </w:r>
      <w:r>
        <w:rPr>
          <w:color w:val="111111"/>
          <w:spacing w:val="-4"/>
          <w:w w:val="115"/>
        </w:rPr>
        <w:t>year. </w:t>
      </w:r>
      <w:r>
        <w:rPr>
          <w:color w:val="111111"/>
          <w:w w:val="115"/>
        </w:rPr>
        <w:t>One goal of this initiative is to bring parents in to meet with the teachers to discuss ways that parents can become involved with helping with their child's academic progress at home. The school feels that by providing instruction to the parents on strategies they can use to help their child, it will build</w:t>
      </w:r>
      <w:r>
        <w:rPr>
          <w:color w:val="111111"/>
          <w:spacing w:val="-12"/>
          <w:w w:val="115"/>
        </w:rPr>
        <w:t> </w:t>
      </w:r>
      <w:r>
        <w:rPr>
          <w:color w:val="111111"/>
          <w:w w:val="115"/>
        </w:rPr>
        <w:t>a</w:t>
      </w:r>
      <w:r>
        <w:rPr>
          <w:color w:val="111111"/>
          <w:spacing w:val="-12"/>
          <w:w w:val="115"/>
        </w:rPr>
        <w:t> </w:t>
      </w:r>
      <w:r>
        <w:rPr>
          <w:color w:val="111111"/>
          <w:w w:val="115"/>
        </w:rPr>
        <w:t>positive</w:t>
      </w:r>
      <w:r>
        <w:rPr>
          <w:color w:val="111111"/>
          <w:spacing w:val="-12"/>
          <w:w w:val="115"/>
        </w:rPr>
        <w:t> </w:t>
      </w:r>
      <w:r>
        <w:rPr>
          <w:color w:val="111111"/>
          <w:w w:val="115"/>
        </w:rPr>
        <w:t>relationship</w:t>
      </w:r>
      <w:r>
        <w:rPr>
          <w:color w:val="111111"/>
          <w:spacing w:val="-12"/>
          <w:w w:val="115"/>
        </w:rPr>
        <w:t> </w:t>
      </w:r>
      <w:r>
        <w:rPr>
          <w:color w:val="111111"/>
          <w:w w:val="115"/>
        </w:rPr>
        <w:t>between</w:t>
      </w:r>
      <w:r>
        <w:rPr>
          <w:color w:val="111111"/>
          <w:spacing w:val="-12"/>
          <w:w w:val="115"/>
        </w:rPr>
        <w:t> </w:t>
      </w:r>
      <w:r>
        <w:rPr>
          <w:color w:val="111111"/>
          <w:w w:val="115"/>
        </w:rPr>
        <w:t>the</w:t>
      </w:r>
      <w:r>
        <w:rPr>
          <w:color w:val="111111"/>
          <w:spacing w:val="-11"/>
          <w:w w:val="115"/>
        </w:rPr>
        <w:t> </w:t>
      </w:r>
      <w:r>
        <w:rPr>
          <w:color w:val="111111"/>
          <w:w w:val="115"/>
        </w:rPr>
        <w:t>school</w:t>
      </w:r>
      <w:r>
        <w:rPr>
          <w:color w:val="111111"/>
          <w:spacing w:val="-12"/>
          <w:w w:val="115"/>
        </w:rPr>
        <w:t> </w:t>
      </w:r>
      <w:r>
        <w:rPr>
          <w:color w:val="111111"/>
          <w:w w:val="115"/>
        </w:rPr>
        <w:t>and</w:t>
      </w:r>
      <w:r>
        <w:rPr>
          <w:color w:val="111111"/>
          <w:spacing w:val="-12"/>
          <w:w w:val="115"/>
        </w:rPr>
        <w:t> </w:t>
      </w:r>
      <w:r>
        <w:rPr>
          <w:color w:val="111111"/>
          <w:w w:val="115"/>
        </w:rPr>
        <w:t>home.</w:t>
      </w:r>
      <w:r>
        <w:rPr>
          <w:color w:val="111111"/>
          <w:spacing w:val="-12"/>
          <w:w w:val="115"/>
        </w:rPr>
        <w:t> </w:t>
      </w:r>
      <w:r>
        <w:rPr>
          <w:color w:val="111111"/>
          <w:spacing w:val="3"/>
          <w:w w:val="115"/>
        </w:rPr>
        <w:t>At</w:t>
      </w:r>
      <w:r>
        <w:rPr>
          <w:color w:val="111111"/>
          <w:spacing w:val="-12"/>
          <w:w w:val="115"/>
        </w:rPr>
        <w:t> </w:t>
      </w:r>
      <w:r>
        <w:rPr>
          <w:color w:val="111111"/>
          <w:w w:val="115"/>
        </w:rPr>
        <w:t>the</w:t>
      </w:r>
      <w:r>
        <w:rPr>
          <w:color w:val="111111"/>
          <w:spacing w:val="-11"/>
          <w:w w:val="115"/>
        </w:rPr>
        <w:t> </w:t>
      </w:r>
      <w:r>
        <w:rPr>
          <w:color w:val="111111"/>
          <w:spacing w:val="-3"/>
          <w:w w:val="115"/>
        </w:rPr>
        <w:t>Parent</w:t>
      </w:r>
      <w:r>
        <w:rPr>
          <w:color w:val="111111"/>
          <w:spacing w:val="-12"/>
          <w:w w:val="115"/>
        </w:rPr>
        <w:t> </w:t>
      </w:r>
      <w:r>
        <w:rPr>
          <w:color w:val="111111"/>
          <w:w w:val="115"/>
        </w:rPr>
        <w:t>University,</w:t>
      </w:r>
      <w:r>
        <w:rPr>
          <w:color w:val="111111"/>
          <w:spacing w:val="-12"/>
          <w:w w:val="115"/>
        </w:rPr>
        <w:t> </w:t>
      </w:r>
      <w:r>
        <w:rPr>
          <w:color w:val="111111"/>
          <w:w w:val="115"/>
        </w:rPr>
        <w:t>parents will be provided with instruction and tools to use at home with their children. These items include individual dry erase boards, markers, erasers, kitchen timers, fluency binders, and other</w:t>
      </w:r>
      <w:r>
        <w:rPr>
          <w:color w:val="111111"/>
          <w:spacing w:val="-11"/>
          <w:w w:val="115"/>
        </w:rPr>
        <w:t> </w:t>
      </w:r>
      <w:r>
        <w:rPr>
          <w:color w:val="111111"/>
          <w:w w:val="115"/>
        </w:rPr>
        <w:t>activities</w:t>
      </w:r>
      <w:r>
        <w:rPr>
          <w:color w:val="111111"/>
          <w:spacing w:val="-10"/>
          <w:w w:val="115"/>
        </w:rPr>
        <w:t> </w:t>
      </w:r>
      <w:r>
        <w:rPr>
          <w:color w:val="111111"/>
          <w:w w:val="115"/>
        </w:rPr>
        <w:t>that</w:t>
      </w:r>
      <w:r>
        <w:rPr>
          <w:color w:val="111111"/>
          <w:spacing w:val="-10"/>
          <w:w w:val="115"/>
        </w:rPr>
        <w:t> </w:t>
      </w:r>
      <w:r>
        <w:rPr>
          <w:color w:val="111111"/>
          <w:w w:val="115"/>
        </w:rPr>
        <w:t>parents</w:t>
      </w:r>
      <w:r>
        <w:rPr>
          <w:color w:val="111111"/>
          <w:spacing w:val="-10"/>
          <w:w w:val="115"/>
        </w:rPr>
        <w:t> </w:t>
      </w:r>
      <w:r>
        <w:rPr>
          <w:color w:val="111111"/>
          <w:w w:val="115"/>
        </w:rPr>
        <w:t>can</w:t>
      </w:r>
      <w:r>
        <w:rPr>
          <w:color w:val="111111"/>
          <w:spacing w:val="-10"/>
          <w:w w:val="115"/>
        </w:rPr>
        <w:t> </w:t>
      </w:r>
      <w:r>
        <w:rPr>
          <w:color w:val="111111"/>
          <w:w w:val="115"/>
        </w:rPr>
        <w:t>do</w:t>
      </w:r>
      <w:r>
        <w:rPr>
          <w:color w:val="111111"/>
          <w:spacing w:val="-10"/>
          <w:w w:val="115"/>
        </w:rPr>
        <w:t> </w:t>
      </w:r>
      <w:r>
        <w:rPr>
          <w:color w:val="111111"/>
          <w:w w:val="115"/>
        </w:rPr>
        <w:t>at</w:t>
      </w:r>
      <w:r>
        <w:rPr>
          <w:color w:val="111111"/>
          <w:spacing w:val="-10"/>
          <w:w w:val="115"/>
        </w:rPr>
        <w:t> </w:t>
      </w:r>
      <w:r>
        <w:rPr>
          <w:color w:val="111111"/>
          <w:w w:val="115"/>
        </w:rPr>
        <w:t>home</w:t>
      </w:r>
      <w:r>
        <w:rPr>
          <w:color w:val="111111"/>
          <w:spacing w:val="-10"/>
          <w:w w:val="115"/>
        </w:rPr>
        <w:t> </w:t>
      </w:r>
      <w:r>
        <w:rPr>
          <w:color w:val="111111"/>
          <w:w w:val="115"/>
        </w:rPr>
        <w:t>that</w:t>
      </w:r>
      <w:r>
        <w:rPr>
          <w:color w:val="111111"/>
          <w:spacing w:val="-10"/>
          <w:w w:val="115"/>
        </w:rPr>
        <w:t> </w:t>
      </w:r>
      <w:r>
        <w:rPr>
          <w:color w:val="111111"/>
          <w:w w:val="115"/>
        </w:rPr>
        <w:t>will</w:t>
      </w:r>
      <w:r>
        <w:rPr>
          <w:color w:val="111111"/>
          <w:spacing w:val="-10"/>
          <w:w w:val="115"/>
        </w:rPr>
        <w:t> </w:t>
      </w:r>
      <w:r>
        <w:rPr>
          <w:color w:val="111111"/>
          <w:w w:val="115"/>
        </w:rPr>
        <w:t>benefit</w:t>
      </w:r>
      <w:r>
        <w:rPr>
          <w:color w:val="111111"/>
          <w:spacing w:val="-10"/>
          <w:w w:val="115"/>
        </w:rPr>
        <w:t> </w:t>
      </w:r>
      <w:r>
        <w:rPr>
          <w:color w:val="111111"/>
          <w:w w:val="115"/>
        </w:rPr>
        <w:t>the</w:t>
      </w:r>
      <w:r>
        <w:rPr>
          <w:color w:val="111111"/>
          <w:spacing w:val="-11"/>
          <w:w w:val="115"/>
        </w:rPr>
        <w:t> </w:t>
      </w:r>
      <w:r>
        <w:rPr>
          <w:color w:val="111111"/>
          <w:w w:val="115"/>
        </w:rPr>
        <w:t>classroom.</w:t>
      </w:r>
    </w:p>
    <w:p>
      <w:pPr>
        <w:pStyle w:val="Heading3"/>
        <w:tabs>
          <w:tab w:pos="10899" w:val="left" w:leader="none"/>
        </w:tabs>
        <w:spacing w:before="213"/>
        <w:ind w:left="1000"/>
      </w:pPr>
      <w:r>
        <w:rPr>
          <w:color w:val="111111"/>
          <w:w w:val="115"/>
          <w:shd w:fill="DDE8F6" w:color="auto" w:val="clear"/>
        </w:rPr>
        <w:t>PFEP</w:t>
      </w:r>
      <w:r>
        <w:rPr>
          <w:color w:val="111111"/>
          <w:spacing w:val="-16"/>
          <w:w w:val="115"/>
          <w:shd w:fill="DDE8F6" w:color="auto" w:val="clear"/>
        </w:rPr>
        <w:t> </w:t>
      </w:r>
      <w:r>
        <w:rPr>
          <w:color w:val="111111"/>
          <w:w w:val="115"/>
          <w:shd w:fill="DDE8F6" w:color="auto" w:val="clear"/>
        </w:rPr>
        <w:t>Link</w:t>
      </w:r>
      <w:r>
        <w:rPr>
          <w:color w:val="111111"/>
          <w:shd w:fill="DDE8F6" w:color="auto" w:val="clear"/>
        </w:rPr>
        <w:tab/>
      </w:r>
    </w:p>
    <w:p>
      <w:pPr>
        <w:pStyle w:val="BodyText"/>
        <w:spacing w:before="23"/>
        <w:ind w:left="1000" w:right="463"/>
      </w:pPr>
      <w:r>
        <w:rPr>
          <w:color w:val="111111"/>
          <w:w w:val="115"/>
        </w:rPr>
        <w:t>The</w:t>
      </w:r>
      <w:r>
        <w:rPr>
          <w:color w:val="111111"/>
          <w:spacing w:val="-18"/>
          <w:w w:val="115"/>
        </w:rPr>
        <w:t> </w:t>
      </w:r>
      <w:r>
        <w:rPr>
          <w:color w:val="111111"/>
          <w:w w:val="115"/>
        </w:rPr>
        <w:t>school</w:t>
      </w:r>
      <w:r>
        <w:rPr>
          <w:color w:val="111111"/>
          <w:spacing w:val="-18"/>
          <w:w w:val="115"/>
        </w:rPr>
        <w:t> </w:t>
      </w:r>
      <w:r>
        <w:rPr>
          <w:color w:val="111111"/>
          <w:w w:val="115"/>
        </w:rPr>
        <w:t>completes</w:t>
      </w:r>
      <w:r>
        <w:rPr>
          <w:color w:val="111111"/>
          <w:spacing w:val="-18"/>
          <w:w w:val="115"/>
        </w:rPr>
        <w:t> </w:t>
      </w:r>
      <w:r>
        <w:rPr>
          <w:color w:val="111111"/>
          <w:w w:val="115"/>
        </w:rPr>
        <w:t>a</w:t>
      </w:r>
      <w:r>
        <w:rPr>
          <w:color w:val="111111"/>
          <w:spacing w:val="-18"/>
          <w:w w:val="115"/>
        </w:rPr>
        <w:t> </w:t>
      </w:r>
      <w:r>
        <w:rPr>
          <w:color w:val="111111"/>
          <w:w w:val="115"/>
        </w:rPr>
        <w:t>Parental</w:t>
      </w:r>
      <w:r>
        <w:rPr>
          <w:color w:val="111111"/>
          <w:spacing w:val="-18"/>
          <w:w w:val="115"/>
        </w:rPr>
        <w:t> </w:t>
      </w:r>
      <w:r>
        <w:rPr>
          <w:color w:val="111111"/>
          <w:w w:val="115"/>
        </w:rPr>
        <w:t>Involvement</w:t>
      </w:r>
      <w:r>
        <w:rPr>
          <w:color w:val="111111"/>
          <w:spacing w:val="-18"/>
          <w:w w:val="115"/>
        </w:rPr>
        <w:t> </w:t>
      </w:r>
      <w:r>
        <w:rPr>
          <w:color w:val="111111"/>
          <w:w w:val="115"/>
        </w:rPr>
        <w:t>Plan</w:t>
      </w:r>
      <w:r>
        <w:rPr>
          <w:color w:val="111111"/>
          <w:spacing w:val="-17"/>
          <w:w w:val="115"/>
        </w:rPr>
        <w:t> </w:t>
      </w:r>
      <w:r>
        <w:rPr>
          <w:color w:val="111111"/>
          <w:w w:val="115"/>
        </w:rPr>
        <w:t>(PFEP),</w:t>
      </w:r>
      <w:r>
        <w:rPr>
          <w:color w:val="111111"/>
          <w:spacing w:val="-18"/>
          <w:w w:val="115"/>
        </w:rPr>
        <w:t> </w:t>
      </w:r>
      <w:r>
        <w:rPr>
          <w:color w:val="111111"/>
          <w:w w:val="115"/>
        </w:rPr>
        <w:t>which</w:t>
      </w:r>
      <w:r>
        <w:rPr>
          <w:color w:val="111111"/>
          <w:spacing w:val="-18"/>
          <w:w w:val="115"/>
        </w:rPr>
        <w:t> </w:t>
      </w:r>
      <w:r>
        <w:rPr>
          <w:color w:val="111111"/>
          <w:w w:val="115"/>
        </w:rPr>
        <w:t>is</w:t>
      </w:r>
      <w:r>
        <w:rPr>
          <w:color w:val="111111"/>
          <w:spacing w:val="-18"/>
          <w:w w:val="115"/>
        </w:rPr>
        <w:t> </w:t>
      </w:r>
      <w:r>
        <w:rPr>
          <w:color w:val="111111"/>
          <w:w w:val="115"/>
        </w:rPr>
        <w:t>available</w:t>
      </w:r>
      <w:r>
        <w:rPr>
          <w:color w:val="111111"/>
          <w:spacing w:val="-18"/>
          <w:w w:val="115"/>
        </w:rPr>
        <w:t> </w:t>
      </w:r>
      <w:r>
        <w:rPr>
          <w:color w:val="111111"/>
          <w:w w:val="115"/>
        </w:rPr>
        <w:t>at</w:t>
      </w:r>
      <w:r>
        <w:rPr>
          <w:color w:val="111111"/>
          <w:spacing w:val="-18"/>
          <w:w w:val="115"/>
        </w:rPr>
        <w:t> </w:t>
      </w:r>
      <w:r>
        <w:rPr>
          <w:color w:val="111111"/>
          <w:w w:val="115"/>
        </w:rPr>
        <w:t>the school</w:t>
      </w:r>
      <w:r>
        <w:rPr>
          <w:color w:val="111111"/>
          <w:spacing w:val="-11"/>
          <w:w w:val="115"/>
        </w:rPr>
        <w:t> </w:t>
      </w:r>
      <w:r>
        <w:rPr>
          <w:color w:val="111111"/>
          <w:w w:val="115"/>
        </w:rPr>
        <w:t>site.</w:t>
      </w:r>
    </w:p>
    <w:p>
      <w:pPr>
        <w:pStyle w:val="BodyText"/>
        <w:spacing w:before="8"/>
        <w:rPr>
          <w:sz w:val="19"/>
        </w:rPr>
      </w:pPr>
    </w:p>
    <w:p>
      <w:pPr>
        <w:pStyle w:val="Heading3"/>
        <w:spacing w:line="247" w:lineRule="auto"/>
        <w:ind w:right="477"/>
        <w:jc w:val="both"/>
      </w:pPr>
      <w:r>
        <w:rPr>
          <w:color w:val="111111"/>
          <w:w w:val="120"/>
        </w:rPr>
        <w:t>Describe how the school ensures the social-emotional needs of all students are being met, which may include providing counseling, mentoring and other pupil services</w:t>
      </w:r>
    </w:p>
    <w:p>
      <w:pPr>
        <w:pStyle w:val="BodyText"/>
        <w:spacing w:before="183"/>
        <w:ind w:left="700" w:right="120"/>
      </w:pPr>
      <w:r>
        <w:rPr>
          <w:color w:val="111111"/>
          <w:spacing w:val="-6"/>
          <w:w w:val="115"/>
        </w:rPr>
        <w:t>Teachers </w:t>
      </w:r>
      <w:r>
        <w:rPr>
          <w:color w:val="111111"/>
          <w:w w:val="115"/>
        </w:rPr>
        <w:t>refer students who may need mentoring or counseling to the MTSS team. The team</w:t>
      </w:r>
      <w:r>
        <w:rPr>
          <w:color w:val="111111"/>
          <w:spacing w:val="-13"/>
          <w:w w:val="115"/>
        </w:rPr>
        <w:t> </w:t>
      </w:r>
      <w:r>
        <w:rPr>
          <w:color w:val="111111"/>
          <w:w w:val="115"/>
        </w:rPr>
        <w:t>meets</w:t>
      </w:r>
      <w:r>
        <w:rPr>
          <w:color w:val="111111"/>
          <w:spacing w:val="-13"/>
          <w:w w:val="115"/>
        </w:rPr>
        <w:t> </w:t>
      </w:r>
      <w:r>
        <w:rPr>
          <w:color w:val="111111"/>
          <w:w w:val="115"/>
        </w:rPr>
        <w:t>with</w:t>
      </w:r>
      <w:r>
        <w:rPr>
          <w:color w:val="111111"/>
          <w:spacing w:val="-13"/>
          <w:w w:val="115"/>
        </w:rPr>
        <w:t> </w:t>
      </w:r>
      <w:r>
        <w:rPr>
          <w:color w:val="111111"/>
          <w:w w:val="115"/>
        </w:rPr>
        <w:t>parents</w:t>
      </w:r>
      <w:r>
        <w:rPr>
          <w:color w:val="111111"/>
          <w:spacing w:val="-13"/>
          <w:w w:val="115"/>
        </w:rPr>
        <w:t> </w:t>
      </w:r>
      <w:r>
        <w:rPr>
          <w:color w:val="111111"/>
          <w:w w:val="115"/>
        </w:rPr>
        <w:t>and</w:t>
      </w:r>
      <w:r>
        <w:rPr>
          <w:color w:val="111111"/>
          <w:spacing w:val="-13"/>
          <w:w w:val="115"/>
        </w:rPr>
        <w:t> </w:t>
      </w:r>
      <w:r>
        <w:rPr>
          <w:color w:val="111111"/>
          <w:w w:val="115"/>
        </w:rPr>
        <w:t>the</w:t>
      </w:r>
      <w:r>
        <w:rPr>
          <w:color w:val="111111"/>
          <w:spacing w:val="-13"/>
          <w:w w:val="115"/>
        </w:rPr>
        <w:t> </w:t>
      </w:r>
      <w:r>
        <w:rPr>
          <w:color w:val="111111"/>
          <w:w w:val="115"/>
        </w:rPr>
        <w:t>teacher</w:t>
      </w:r>
      <w:r>
        <w:rPr>
          <w:color w:val="111111"/>
          <w:spacing w:val="-13"/>
          <w:w w:val="115"/>
        </w:rPr>
        <w:t> </w:t>
      </w:r>
      <w:r>
        <w:rPr>
          <w:color w:val="111111"/>
          <w:w w:val="115"/>
        </w:rPr>
        <w:t>to</w:t>
      </w:r>
      <w:r>
        <w:rPr>
          <w:color w:val="111111"/>
          <w:spacing w:val="-13"/>
          <w:w w:val="115"/>
        </w:rPr>
        <w:t> </w:t>
      </w:r>
      <w:r>
        <w:rPr>
          <w:color w:val="111111"/>
          <w:w w:val="115"/>
        </w:rPr>
        <w:t>determine</w:t>
      </w:r>
      <w:r>
        <w:rPr>
          <w:color w:val="111111"/>
          <w:spacing w:val="-13"/>
          <w:w w:val="115"/>
        </w:rPr>
        <w:t> </w:t>
      </w:r>
      <w:r>
        <w:rPr>
          <w:color w:val="111111"/>
          <w:w w:val="115"/>
        </w:rPr>
        <w:t>possible</w:t>
      </w:r>
      <w:r>
        <w:rPr>
          <w:color w:val="111111"/>
          <w:spacing w:val="-13"/>
          <w:w w:val="115"/>
        </w:rPr>
        <w:t> </w:t>
      </w:r>
      <w:r>
        <w:rPr>
          <w:color w:val="111111"/>
          <w:w w:val="115"/>
        </w:rPr>
        <w:t>solutions.</w:t>
      </w:r>
      <w:r>
        <w:rPr>
          <w:color w:val="111111"/>
          <w:spacing w:val="-13"/>
          <w:w w:val="115"/>
        </w:rPr>
        <w:t> </w:t>
      </w:r>
      <w:r>
        <w:rPr>
          <w:color w:val="111111"/>
          <w:w w:val="115"/>
        </w:rPr>
        <w:t>If</w:t>
      </w:r>
      <w:r>
        <w:rPr>
          <w:color w:val="111111"/>
          <w:spacing w:val="-13"/>
          <w:w w:val="115"/>
        </w:rPr>
        <w:t> </w:t>
      </w:r>
      <w:r>
        <w:rPr>
          <w:color w:val="111111"/>
          <w:w w:val="115"/>
        </w:rPr>
        <w:t>parents</w:t>
      </w:r>
      <w:r>
        <w:rPr>
          <w:color w:val="111111"/>
          <w:spacing w:val="-13"/>
          <w:w w:val="115"/>
        </w:rPr>
        <w:t> </w:t>
      </w:r>
      <w:r>
        <w:rPr>
          <w:color w:val="111111"/>
          <w:w w:val="115"/>
        </w:rPr>
        <w:t>are</w:t>
      </w:r>
      <w:r>
        <w:rPr>
          <w:color w:val="111111"/>
          <w:spacing w:val="-13"/>
          <w:w w:val="115"/>
        </w:rPr>
        <w:t> </w:t>
      </w:r>
      <w:r>
        <w:rPr>
          <w:color w:val="111111"/>
          <w:w w:val="115"/>
        </w:rPr>
        <w:t>in agreement,</w:t>
      </w:r>
      <w:r>
        <w:rPr>
          <w:color w:val="111111"/>
          <w:spacing w:val="-14"/>
          <w:w w:val="115"/>
        </w:rPr>
        <w:t> </w:t>
      </w:r>
      <w:r>
        <w:rPr>
          <w:color w:val="111111"/>
          <w:w w:val="115"/>
        </w:rPr>
        <w:t>the</w:t>
      </w:r>
      <w:r>
        <w:rPr>
          <w:color w:val="111111"/>
          <w:spacing w:val="-14"/>
          <w:w w:val="115"/>
        </w:rPr>
        <w:t> </w:t>
      </w:r>
      <w:r>
        <w:rPr>
          <w:color w:val="111111"/>
          <w:w w:val="115"/>
        </w:rPr>
        <w:t>team</w:t>
      </w:r>
      <w:r>
        <w:rPr>
          <w:color w:val="111111"/>
          <w:spacing w:val="-14"/>
          <w:w w:val="115"/>
        </w:rPr>
        <w:t> </w:t>
      </w:r>
      <w:r>
        <w:rPr>
          <w:color w:val="111111"/>
          <w:w w:val="115"/>
        </w:rPr>
        <w:t>refers</w:t>
      </w:r>
      <w:r>
        <w:rPr>
          <w:color w:val="111111"/>
          <w:spacing w:val="-14"/>
          <w:w w:val="115"/>
        </w:rPr>
        <w:t> </w:t>
      </w:r>
      <w:r>
        <w:rPr>
          <w:color w:val="111111"/>
          <w:w w:val="115"/>
        </w:rPr>
        <w:t>the</w:t>
      </w:r>
      <w:r>
        <w:rPr>
          <w:color w:val="111111"/>
          <w:spacing w:val="-14"/>
          <w:w w:val="115"/>
        </w:rPr>
        <w:t> </w:t>
      </w:r>
      <w:r>
        <w:rPr>
          <w:color w:val="111111"/>
          <w:w w:val="115"/>
        </w:rPr>
        <w:t>students</w:t>
      </w:r>
      <w:r>
        <w:rPr>
          <w:color w:val="111111"/>
          <w:spacing w:val="-14"/>
          <w:w w:val="115"/>
        </w:rPr>
        <w:t> </w:t>
      </w:r>
      <w:r>
        <w:rPr>
          <w:color w:val="111111"/>
          <w:w w:val="115"/>
        </w:rPr>
        <w:t>to</w:t>
      </w:r>
      <w:r>
        <w:rPr>
          <w:color w:val="111111"/>
          <w:spacing w:val="-14"/>
          <w:w w:val="115"/>
        </w:rPr>
        <w:t> </w:t>
      </w:r>
      <w:r>
        <w:rPr>
          <w:color w:val="111111"/>
          <w:w w:val="115"/>
        </w:rPr>
        <w:t>the</w:t>
      </w:r>
      <w:r>
        <w:rPr>
          <w:color w:val="111111"/>
          <w:spacing w:val="-14"/>
          <w:w w:val="115"/>
        </w:rPr>
        <w:t> </w:t>
      </w:r>
      <w:r>
        <w:rPr>
          <w:color w:val="111111"/>
          <w:w w:val="115"/>
        </w:rPr>
        <w:t>appropriate</w:t>
      </w:r>
      <w:r>
        <w:rPr>
          <w:color w:val="111111"/>
          <w:spacing w:val="-14"/>
          <w:w w:val="115"/>
        </w:rPr>
        <w:t> </w:t>
      </w:r>
      <w:r>
        <w:rPr>
          <w:color w:val="111111"/>
          <w:w w:val="115"/>
        </w:rPr>
        <w:t>entity</w:t>
      </w:r>
      <w:r>
        <w:rPr>
          <w:color w:val="111111"/>
          <w:spacing w:val="-14"/>
          <w:w w:val="115"/>
        </w:rPr>
        <w:t> </w:t>
      </w:r>
      <w:r>
        <w:rPr>
          <w:color w:val="111111"/>
          <w:w w:val="115"/>
        </w:rPr>
        <w:t>for</w:t>
      </w:r>
      <w:r>
        <w:rPr>
          <w:color w:val="111111"/>
          <w:spacing w:val="-14"/>
          <w:w w:val="115"/>
        </w:rPr>
        <w:t> </w:t>
      </w:r>
      <w:r>
        <w:rPr>
          <w:color w:val="111111"/>
          <w:w w:val="115"/>
        </w:rPr>
        <w:t>support.</w:t>
      </w:r>
      <w:r>
        <w:rPr>
          <w:color w:val="111111"/>
          <w:spacing w:val="-14"/>
          <w:w w:val="115"/>
        </w:rPr>
        <w:t> </w:t>
      </w:r>
      <w:r>
        <w:rPr>
          <w:color w:val="111111"/>
          <w:w w:val="115"/>
        </w:rPr>
        <w:t>Parents</w:t>
      </w:r>
      <w:r>
        <w:rPr>
          <w:color w:val="111111"/>
          <w:spacing w:val="-14"/>
          <w:w w:val="115"/>
        </w:rPr>
        <w:t> </w:t>
      </w:r>
      <w:r>
        <w:rPr>
          <w:color w:val="111111"/>
          <w:w w:val="115"/>
        </w:rPr>
        <w:t>are informed</w:t>
      </w:r>
      <w:r>
        <w:rPr>
          <w:color w:val="111111"/>
          <w:spacing w:val="-12"/>
          <w:w w:val="115"/>
        </w:rPr>
        <w:t> </w:t>
      </w:r>
      <w:r>
        <w:rPr>
          <w:color w:val="111111"/>
          <w:w w:val="115"/>
        </w:rPr>
        <w:t>of</w:t>
      </w:r>
      <w:r>
        <w:rPr>
          <w:color w:val="111111"/>
          <w:spacing w:val="-11"/>
          <w:w w:val="115"/>
        </w:rPr>
        <w:t> </w:t>
      </w:r>
      <w:r>
        <w:rPr>
          <w:color w:val="111111"/>
          <w:w w:val="115"/>
        </w:rPr>
        <w:t>the</w:t>
      </w:r>
      <w:r>
        <w:rPr>
          <w:color w:val="111111"/>
          <w:spacing w:val="-11"/>
          <w:w w:val="115"/>
        </w:rPr>
        <w:t> </w:t>
      </w:r>
      <w:r>
        <w:rPr>
          <w:color w:val="111111"/>
          <w:w w:val="115"/>
        </w:rPr>
        <w:t>services</w:t>
      </w:r>
      <w:r>
        <w:rPr>
          <w:color w:val="111111"/>
          <w:spacing w:val="-11"/>
          <w:w w:val="115"/>
        </w:rPr>
        <w:t> </w:t>
      </w:r>
      <w:r>
        <w:rPr>
          <w:color w:val="111111"/>
          <w:w w:val="115"/>
        </w:rPr>
        <w:t>of</w:t>
      </w:r>
      <w:r>
        <w:rPr>
          <w:color w:val="111111"/>
          <w:spacing w:val="-11"/>
          <w:w w:val="115"/>
        </w:rPr>
        <w:t> </w:t>
      </w:r>
      <w:r>
        <w:rPr>
          <w:color w:val="111111"/>
          <w:spacing w:val="-5"/>
          <w:w w:val="115"/>
        </w:rPr>
        <w:t>Mr.</w:t>
      </w:r>
      <w:r>
        <w:rPr>
          <w:color w:val="111111"/>
          <w:spacing w:val="-11"/>
          <w:w w:val="115"/>
        </w:rPr>
        <w:t> </w:t>
      </w:r>
      <w:r>
        <w:rPr>
          <w:color w:val="111111"/>
          <w:w w:val="115"/>
        </w:rPr>
        <w:t>Glen</w:t>
      </w:r>
      <w:r>
        <w:rPr>
          <w:color w:val="111111"/>
          <w:spacing w:val="-12"/>
          <w:w w:val="115"/>
        </w:rPr>
        <w:t> </w:t>
      </w:r>
      <w:r>
        <w:rPr>
          <w:color w:val="111111"/>
          <w:w w:val="115"/>
        </w:rPr>
        <w:t>Graves</w:t>
      </w:r>
      <w:r>
        <w:rPr>
          <w:color w:val="111111"/>
          <w:spacing w:val="-11"/>
          <w:w w:val="115"/>
        </w:rPr>
        <w:t> </w:t>
      </w:r>
      <w:r>
        <w:rPr>
          <w:color w:val="111111"/>
          <w:w w:val="115"/>
        </w:rPr>
        <w:t>-</w:t>
      </w:r>
      <w:r>
        <w:rPr>
          <w:color w:val="111111"/>
          <w:spacing w:val="-11"/>
          <w:w w:val="115"/>
        </w:rPr>
        <w:t> </w:t>
      </w:r>
      <w:r>
        <w:rPr>
          <w:color w:val="111111"/>
          <w:w w:val="115"/>
        </w:rPr>
        <w:t>child</w:t>
      </w:r>
      <w:r>
        <w:rPr>
          <w:color w:val="111111"/>
          <w:spacing w:val="-11"/>
          <w:w w:val="115"/>
        </w:rPr>
        <w:t> </w:t>
      </w:r>
      <w:r>
        <w:rPr>
          <w:color w:val="111111"/>
          <w:w w:val="115"/>
        </w:rPr>
        <w:t>counselor.</w:t>
      </w:r>
    </w:p>
    <w:p>
      <w:pPr>
        <w:pStyle w:val="BodyText"/>
        <w:spacing w:before="5"/>
        <w:rPr>
          <w:sz w:val="21"/>
        </w:rPr>
      </w:pPr>
    </w:p>
    <w:p>
      <w:pPr>
        <w:pStyle w:val="BodyText"/>
        <w:ind w:left="700"/>
      </w:pPr>
      <w:r>
        <w:rPr>
          <w:color w:val="111111"/>
          <w:w w:val="115"/>
        </w:rPr>
        <w:t>The</w:t>
      </w:r>
      <w:r>
        <w:rPr>
          <w:color w:val="111111"/>
          <w:spacing w:val="-14"/>
          <w:w w:val="115"/>
        </w:rPr>
        <w:t> </w:t>
      </w:r>
      <w:r>
        <w:rPr>
          <w:color w:val="111111"/>
          <w:w w:val="115"/>
        </w:rPr>
        <w:t>Principal</w:t>
      </w:r>
      <w:r>
        <w:rPr>
          <w:color w:val="111111"/>
          <w:spacing w:val="-13"/>
          <w:w w:val="115"/>
        </w:rPr>
        <w:t> </w:t>
      </w:r>
      <w:r>
        <w:rPr>
          <w:color w:val="111111"/>
          <w:w w:val="115"/>
        </w:rPr>
        <w:t>and</w:t>
      </w:r>
      <w:r>
        <w:rPr>
          <w:color w:val="111111"/>
          <w:spacing w:val="-13"/>
          <w:w w:val="115"/>
        </w:rPr>
        <w:t> </w:t>
      </w:r>
      <w:r>
        <w:rPr>
          <w:color w:val="111111"/>
          <w:w w:val="115"/>
        </w:rPr>
        <w:t>Curriculum</w:t>
      </w:r>
      <w:r>
        <w:rPr>
          <w:color w:val="111111"/>
          <w:spacing w:val="-13"/>
          <w:w w:val="115"/>
        </w:rPr>
        <w:t> </w:t>
      </w:r>
      <w:r>
        <w:rPr>
          <w:color w:val="111111"/>
          <w:w w:val="115"/>
        </w:rPr>
        <w:t>Coordinator</w:t>
      </w:r>
      <w:r>
        <w:rPr>
          <w:color w:val="111111"/>
          <w:spacing w:val="-13"/>
          <w:w w:val="115"/>
        </w:rPr>
        <w:t> </w:t>
      </w:r>
      <w:r>
        <w:rPr>
          <w:color w:val="111111"/>
          <w:w w:val="115"/>
        </w:rPr>
        <w:t>have</w:t>
      </w:r>
      <w:r>
        <w:rPr>
          <w:color w:val="111111"/>
          <w:spacing w:val="-13"/>
          <w:w w:val="115"/>
        </w:rPr>
        <w:t> </w:t>
      </w:r>
      <w:r>
        <w:rPr>
          <w:color w:val="111111"/>
          <w:w w:val="115"/>
        </w:rPr>
        <w:t>been</w:t>
      </w:r>
      <w:r>
        <w:rPr>
          <w:color w:val="111111"/>
          <w:spacing w:val="-13"/>
          <w:w w:val="115"/>
        </w:rPr>
        <w:t> </w:t>
      </w:r>
      <w:r>
        <w:rPr>
          <w:color w:val="111111"/>
          <w:w w:val="115"/>
        </w:rPr>
        <w:t>trained</w:t>
      </w:r>
      <w:r>
        <w:rPr>
          <w:color w:val="111111"/>
          <w:spacing w:val="-13"/>
          <w:w w:val="115"/>
        </w:rPr>
        <w:t> </w:t>
      </w:r>
      <w:r>
        <w:rPr>
          <w:color w:val="111111"/>
          <w:w w:val="115"/>
        </w:rPr>
        <w:t>in</w:t>
      </w:r>
      <w:r>
        <w:rPr>
          <w:color w:val="111111"/>
          <w:spacing w:val="-14"/>
          <w:w w:val="115"/>
        </w:rPr>
        <w:t> </w:t>
      </w:r>
      <w:r>
        <w:rPr>
          <w:color w:val="111111"/>
          <w:w w:val="115"/>
        </w:rPr>
        <w:t>youth</w:t>
      </w:r>
      <w:r>
        <w:rPr>
          <w:color w:val="111111"/>
          <w:spacing w:val="-13"/>
          <w:w w:val="115"/>
        </w:rPr>
        <w:t> </w:t>
      </w:r>
      <w:r>
        <w:rPr>
          <w:color w:val="111111"/>
          <w:w w:val="115"/>
        </w:rPr>
        <w:t>mental</w:t>
      </w:r>
      <w:r>
        <w:rPr>
          <w:color w:val="111111"/>
          <w:spacing w:val="-13"/>
          <w:w w:val="115"/>
        </w:rPr>
        <w:t> </w:t>
      </w:r>
      <w:r>
        <w:rPr>
          <w:color w:val="111111"/>
          <w:w w:val="115"/>
        </w:rPr>
        <w:t>health</w:t>
      </w:r>
      <w:r>
        <w:rPr>
          <w:color w:val="111111"/>
          <w:spacing w:val="-13"/>
          <w:w w:val="115"/>
        </w:rPr>
        <w:t> </w:t>
      </w:r>
      <w:r>
        <w:rPr>
          <w:color w:val="111111"/>
          <w:w w:val="115"/>
        </w:rPr>
        <w:t>first</w:t>
      </w:r>
      <w:r>
        <w:rPr>
          <w:color w:val="111111"/>
          <w:spacing w:val="-13"/>
          <w:w w:val="115"/>
        </w:rPr>
        <w:t> </w:t>
      </w:r>
      <w:r>
        <w:rPr>
          <w:color w:val="111111"/>
          <w:w w:val="115"/>
        </w:rPr>
        <w:t>aid. All</w:t>
      </w:r>
      <w:r>
        <w:rPr>
          <w:color w:val="111111"/>
          <w:spacing w:val="-12"/>
          <w:w w:val="115"/>
        </w:rPr>
        <w:t> </w:t>
      </w:r>
      <w:r>
        <w:rPr>
          <w:color w:val="111111"/>
          <w:w w:val="115"/>
        </w:rPr>
        <w:t>teachers</w:t>
      </w:r>
      <w:r>
        <w:rPr>
          <w:color w:val="111111"/>
          <w:spacing w:val="-11"/>
          <w:w w:val="115"/>
        </w:rPr>
        <w:t> </w:t>
      </w:r>
      <w:r>
        <w:rPr>
          <w:color w:val="111111"/>
          <w:w w:val="115"/>
        </w:rPr>
        <w:t>will</w:t>
      </w:r>
      <w:r>
        <w:rPr>
          <w:color w:val="111111"/>
          <w:spacing w:val="-11"/>
          <w:w w:val="115"/>
        </w:rPr>
        <w:t> </w:t>
      </w:r>
      <w:r>
        <w:rPr>
          <w:color w:val="111111"/>
          <w:w w:val="115"/>
        </w:rPr>
        <w:t>receive</w:t>
      </w:r>
      <w:r>
        <w:rPr>
          <w:color w:val="111111"/>
          <w:spacing w:val="-11"/>
          <w:w w:val="115"/>
        </w:rPr>
        <w:t> </w:t>
      </w:r>
      <w:r>
        <w:rPr>
          <w:color w:val="111111"/>
          <w:w w:val="115"/>
        </w:rPr>
        <w:t>the</w:t>
      </w:r>
      <w:r>
        <w:rPr>
          <w:color w:val="111111"/>
          <w:spacing w:val="-11"/>
          <w:w w:val="115"/>
        </w:rPr>
        <w:t> </w:t>
      </w:r>
      <w:r>
        <w:rPr>
          <w:color w:val="111111"/>
          <w:w w:val="115"/>
        </w:rPr>
        <w:t>8-hour</w:t>
      </w:r>
      <w:r>
        <w:rPr>
          <w:color w:val="111111"/>
          <w:spacing w:val="-11"/>
          <w:w w:val="115"/>
        </w:rPr>
        <w:t> </w:t>
      </w:r>
      <w:r>
        <w:rPr>
          <w:color w:val="111111"/>
          <w:w w:val="115"/>
        </w:rPr>
        <w:t>training</w:t>
      </w:r>
      <w:r>
        <w:rPr>
          <w:color w:val="111111"/>
          <w:spacing w:val="-11"/>
          <w:w w:val="115"/>
        </w:rPr>
        <w:t> </w:t>
      </w:r>
      <w:r>
        <w:rPr>
          <w:color w:val="111111"/>
          <w:w w:val="115"/>
        </w:rPr>
        <w:t>by</w:t>
      </w:r>
      <w:r>
        <w:rPr>
          <w:color w:val="111111"/>
          <w:spacing w:val="-12"/>
          <w:w w:val="115"/>
        </w:rPr>
        <w:t> </w:t>
      </w:r>
      <w:r>
        <w:rPr>
          <w:color w:val="111111"/>
          <w:w w:val="115"/>
        </w:rPr>
        <w:t>January</w:t>
      </w:r>
      <w:r>
        <w:rPr>
          <w:color w:val="111111"/>
          <w:spacing w:val="-11"/>
          <w:w w:val="115"/>
        </w:rPr>
        <w:t> </w:t>
      </w:r>
      <w:r>
        <w:rPr>
          <w:color w:val="111111"/>
          <w:w w:val="115"/>
        </w:rPr>
        <w:t>2019.</w:t>
      </w:r>
    </w:p>
    <w:p>
      <w:pPr>
        <w:pStyle w:val="BodyText"/>
        <w:spacing w:before="8"/>
        <w:rPr>
          <w:sz w:val="19"/>
        </w:rPr>
      </w:pPr>
    </w:p>
    <w:p>
      <w:pPr>
        <w:pStyle w:val="Heading3"/>
        <w:spacing w:line="247" w:lineRule="auto"/>
      </w:pPr>
      <w:r>
        <w:rPr>
          <w:color w:val="111111"/>
          <w:w w:val="120"/>
        </w:rPr>
        <w:t>Describe the strategies the school employs to support incoming and outgoing cohorts of students in transition from one school level to another</w:t>
      </w:r>
    </w:p>
    <w:p>
      <w:pPr>
        <w:pStyle w:val="BodyText"/>
        <w:spacing w:before="182"/>
        <w:ind w:left="700" w:right="149"/>
      </w:pPr>
      <w:r>
        <w:rPr>
          <w:color w:val="111111"/>
          <w:w w:val="115"/>
        </w:rPr>
        <w:t>Lee</w:t>
      </w:r>
      <w:r>
        <w:rPr>
          <w:color w:val="111111"/>
          <w:spacing w:val="-16"/>
          <w:w w:val="115"/>
        </w:rPr>
        <w:t> </w:t>
      </w:r>
      <w:r>
        <w:rPr>
          <w:color w:val="111111"/>
          <w:w w:val="115"/>
        </w:rPr>
        <w:t>Elementary</w:t>
      </w:r>
      <w:r>
        <w:rPr>
          <w:color w:val="111111"/>
          <w:spacing w:val="-15"/>
          <w:w w:val="115"/>
        </w:rPr>
        <w:t> </w:t>
      </w:r>
      <w:r>
        <w:rPr>
          <w:color w:val="111111"/>
          <w:w w:val="115"/>
        </w:rPr>
        <w:t>School</w:t>
      </w:r>
      <w:r>
        <w:rPr>
          <w:color w:val="111111"/>
          <w:spacing w:val="-16"/>
          <w:w w:val="115"/>
        </w:rPr>
        <w:t> </w:t>
      </w:r>
      <w:r>
        <w:rPr>
          <w:color w:val="111111"/>
          <w:w w:val="115"/>
        </w:rPr>
        <w:t>serves</w:t>
      </w:r>
      <w:r>
        <w:rPr>
          <w:color w:val="111111"/>
          <w:spacing w:val="-15"/>
          <w:w w:val="115"/>
        </w:rPr>
        <w:t> </w:t>
      </w:r>
      <w:r>
        <w:rPr>
          <w:color w:val="111111"/>
          <w:w w:val="115"/>
        </w:rPr>
        <w:t>18</w:t>
      </w:r>
      <w:r>
        <w:rPr>
          <w:color w:val="111111"/>
          <w:spacing w:val="-16"/>
          <w:w w:val="115"/>
        </w:rPr>
        <w:t> </w:t>
      </w:r>
      <w:r>
        <w:rPr>
          <w:color w:val="111111"/>
          <w:w w:val="115"/>
        </w:rPr>
        <w:t>Pre-K</w:t>
      </w:r>
      <w:r>
        <w:rPr>
          <w:color w:val="111111"/>
          <w:spacing w:val="-15"/>
          <w:w w:val="115"/>
        </w:rPr>
        <w:t> </w:t>
      </w:r>
      <w:r>
        <w:rPr>
          <w:color w:val="111111"/>
          <w:w w:val="115"/>
        </w:rPr>
        <w:t>students.</w:t>
      </w:r>
      <w:r>
        <w:rPr>
          <w:color w:val="111111"/>
          <w:spacing w:val="-16"/>
          <w:w w:val="115"/>
        </w:rPr>
        <w:t> </w:t>
      </w:r>
      <w:r>
        <w:rPr>
          <w:color w:val="111111"/>
          <w:w w:val="115"/>
        </w:rPr>
        <w:t>Pre-K</w:t>
      </w:r>
      <w:r>
        <w:rPr>
          <w:color w:val="111111"/>
          <w:spacing w:val="-15"/>
          <w:w w:val="115"/>
        </w:rPr>
        <w:t> </w:t>
      </w:r>
      <w:r>
        <w:rPr>
          <w:color w:val="111111"/>
          <w:w w:val="115"/>
        </w:rPr>
        <w:t>teacher,</w:t>
      </w:r>
      <w:r>
        <w:rPr>
          <w:color w:val="111111"/>
          <w:spacing w:val="-16"/>
          <w:w w:val="115"/>
        </w:rPr>
        <w:t> </w:t>
      </w:r>
      <w:r>
        <w:rPr>
          <w:color w:val="111111"/>
          <w:w w:val="115"/>
        </w:rPr>
        <w:t>Heather</w:t>
      </w:r>
      <w:r>
        <w:rPr>
          <w:color w:val="111111"/>
          <w:spacing w:val="-15"/>
          <w:w w:val="115"/>
        </w:rPr>
        <w:t> </w:t>
      </w:r>
      <w:r>
        <w:rPr>
          <w:color w:val="111111"/>
          <w:w w:val="115"/>
        </w:rPr>
        <w:t>Douglas,</w:t>
      </w:r>
      <w:r>
        <w:rPr>
          <w:color w:val="111111"/>
          <w:spacing w:val="-16"/>
          <w:w w:val="115"/>
        </w:rPr>
        <w:t> </w:t>
      </w:r>
      <w:r>
        <w:rPr>
          <w:color w:val="111111"/>
          <w:w w:val="115"/>
        </w:rPr>
        <w:t>has</w:t>
      </w:r>
      <w:r>
        <w:rPr>
          <w:color w:val="111111"/>
          <w:spacing w:val="-15"/>
          <w:w w:val="115"/>
        </w:rPr>
        <w:t> </w:t>
      </w:r>
      <w:r>
        <w:rPr>
          <w:color w:val="111111"/>
          <w:w w:val="115"/>
        </w:rPr>
        <w:t>been a </w:t>
      </w:r>
      <w:r>
        <w:rPr>
          <w:color w:val="111111"/>
          <w:spacing w:val="-3"/>
          <w:w w:val="115"/>
        </w:rPr>
        <w:t>Pre-K </w:t>
      </w:r>
      <w:r>
        <w:rPr>
          <w:color w:val="111111"/>
          <w:w w:val="115"/>
        </w:rPr>
        <w:t>teacher for 17 years, and keeps well informed on procedures and changes in Pre-K instruction. Our community has a local Pre-K which also stays in regular communication with our school, especially at the end of the school year and beginning of the school year, helping with transitions for specific students into our kindergarten program. All incoming kindergarten students complete a kindergarten screener with the Principal. This screener helps</w:t>
      </w:r>
      <w:r>
        <w:rPr>
          <w:color w:val="111111"/>
          <w:spacing w:val="-11"/>
          <w:w w:val="115"/>
        </w:rPr>
        <w:t> </w:t>
      </w:r>
      <w:r>
        <w:rPr>
          <w:color w:val="111111"/>
          <w:w w:val="115"/>
        </w:rPr>
        <w:t>to</w:t>
      </w:r>
      <w:r>
        <w:rPr>
          <w:color w:val="111111"/>
          <w:spacing w:val="-11"/>
          <w:w w:val="115"/>
        </w:rPr>
        <w:t> </w:t>
      </w:r>
      <w:r>
        <w:rPr>
          <w:color w:val="111111"/>
          <w:w w:val="115"/>
        </w:rPr>
        <w:t>determine</w:t>
      </w:r>
      <w:r>
        <w:rPr>
          <w:color w:val="111111"/>
          <w:spacing w:val="-10"/>
          <w:w w:val="115"/>
        </w:rPr>
        <w:t> </w:t>
      </w:r>
      <w:r>
        <w:rPr>
          <w:color w:val="111111"/>
          <w:w w:val="115"/>
        </w:rPr>
        <w:t>a</w:t>
      </w:r>
      <w:r>
        <w:rPr>
          <w:color w:val="111111"/>
          <w:spacing w:val="-11"/>
          <w:w w:val="115"/>
        </w:rPr>
        <w:t> </w:t>
      </w:r>
      <w:r>
        <w:rPr>
          <w:color w:val="111111"/>
          <w:w w:val="115"/>
        </w:rPr>
        <w:t>"snapshot"</w:t>
      </w:r>
      <w:r>
        <w:rPr>
          <w:color w:val="111111"/>
          <w:spacing w:val="-10"/>
          <w:w w:val="115"/>
        </w:rPr>
        <w:t> </w:t>
      </w:r>
      <w:r>
        <w:rPr>
          <w:color w:val="111111"/>
          <w:w w:val="115"/>
        </w:rPr>
        <w:t>look</w:t>
      </w:r>
      <w:r>
        <w:rPr>
          <w:color w:val="111111"/>
          <w:spacing w:val="-11"/>
          <w:w w:val="115"/>
        </w:rPr>
        <w:t> </w:t>
      </w:r>
      <w:r>
        <w:rPr>
          <w:color w:val="111111"/>
          <w:w w:val="115"/>
        </w:rPr>
        <w:t>at</w:t>
      </w:r>
      <w:r>
        <w:rPr>
          <w:color w:val="111111"/>
          <w:spacing w:val="-11"/>
          <w:w w:val="115"/>
        </w:rPr>
        <w:t> </w:t>
      </w:r>
      <w:r>
        <w:rPr>
          <w:color w:val="111111"/>
          <w:w w:val="115"/>
        </w:rPr>
        <w:t>the</w:t>
      </w:r>
      <w:r>
        <w:rPr>
          <w:color w:val="111111"/>
          <w:spacing w:val="-10"/>
          <w:w w:val="115"/>
        </w:rPr>
        <w:t> </w:t>
      </w:r>
      <w:r>
        <w:rPr>
          <w:color w:val="111111"/>
          <w:w w:val="115"/>
        </w:rPr>
        <w:t>incoming</w:t>
      </w:r>
      <w:r>
        <w:rPr>
          <w:color w:val="111111"/>
          <w:spacing w:val="-11"/>
          <w:w w:val="115"/>
        </w:rPr>
        <w:t> </w:t>
      </w:r>
      <w:r>
        <w:rPr>
          <w:color w:val="111111"/>
          <w:w w:val="115"/>
        </w:rPr>
        <w:t>students.</w:t>
      </w:r>
      <w:r>
        <w:rPr>
          <w:color w:val="111111"/>
          <w:spacing w:val="-10"/>
          <w:w w:val="115"/>
        </w:rPr>
        <w:t> </w:t>
      </w:r>
      <w:r>
        <w:rPr>
          <w:color w:val="111111"/>
          <w:w w:val="115"/>
        </w:rPr>
        <w:t>This</w:t>
      </w:r>
      <w:r>
        <w:rPr>
          <w:color w:val="111111"/>
          <w:spacing w:val="-11"/>
          <w:w w:val="115"/>
        </w:rPr>
        <w:t> </w:t>
      </w:r>
      <w:r>
        <w:rPr>
          <w:color w:val="111111"/>
          <w:w w:val="115"/>
        </w:rPr>
        <w:t>also</w:t>
      </w:r>
      <w:r>
        <w:rPr>
          <w:color w:val="111111"/>
          <w:spacing w:val="-10"/>
          <w:w w:val="115"/>
        </w:rPr>
        <w:t> </w:t>
      </w:r>
      <w:r>
        <w:rPr>
          <w:color w:val="111111"/>
          <w:w w:val="115"/>
        </w:rPr>
        <w:t>gives</w:t>
      </w:r>
      <w:r>
        <w:rPr>
          <w:color w:val="111111"/>
          <w:spacing w:val="-11"/>
          <w:w w:val="115"/>
        </w:rPr>
        <w:t> </w:t>
      </w:r>
      <w:r>
        <w:rPr>
          <w:color w:val="111111"/>
          <w:w w:val="115"/>
        </w:rPr>
        <w:t>the</w:t>
      </w:r>
      <w:r>
        <w:rPr>
          <w:color w:val="111111"/>
          <w:spacing w:val="-11"/>
          <w:w w:val="115"/>
        </w:rPr>
        <w:t> </w:t>
      </w:r>
      <w:r>
        <w:rPr>
          <w:color w:val="111111"/>
          <w:w w:val="115"/>
        </w:rPr>
        <w:t>Principal an opportunity to make a connection with the new students and parents. This time allows the</w:t>
      </w:r>
      <w:r>
        <w:rPr>
          <w:color w:val="111111"/>
          <w:spacing w:val="-15"/>
          <w:w w:val="115"/>
        </w:rPr>
        <w:t> </w:t>
      </w:r>
      <w:r>
        <w:rPr>
          <w:color w:val="111111"/>
          <w:w w:val="115"/>
        </w:rPr>
        <w:t>parents</w:t>
      </w:r>
      <w:r>
        <w:rPr>
          <w:color w:val="111111"/>
          <w:spacing w:val="-14"/>
          <w:w w:val="115"/>
        </w:rPr>
        <w:t> </w:t>
      </w:r>
      <w:r>
        <w:rPr>
          <w:color w:val="111111"/>
          <w:w w:val="115"/>
        </w:rPr>
        <w:t>to</w:t>
      </w:r>
      <w:r>
        <w:rPr>
          <w:color w:val="111111"/>
          <w:spacing w:val="-14"/>
          <w:w w:val="115"/>
        </w:rPr>
        <w:t> </w:t>
      </w:r>
      <w:r>
        <w:rPr>
          <w:color w:val="111111"/>
          <w:w w:val="115"/>
        </w:rPr>
        <w:t>ask</w:t>
      </w:r>
      <w:r>
        <w:rPr>
          <w:color w:val="111111"/>
          <w:spacing w:val="-15"/>
          <w:w w:val="115"/>
        </w:rPr>
        <w:t> </w:t>
      </w:r>
      <w:r>
        <w:rPr>
          <w:color w:val="111111"/>
          <w:w w:val="115"/>
        </w:rPr>
        <w:t>questions.</w:t>
      </w:r>
      <w:r>
        <w:rPr>
          <w:color w:val="111111"/>
          <w:spacing w:val="-14"/>
          <w:w w:val="115"/>
        </w:rPr>
        <w:t> </w:t>
      </w:r>
      <w:r>
        <w:rPr>
          <w:color w:val="111111"/>
          <w:w w:val="115"/>
        </w:rPr>
        <w:t>This</w:t>
      </w:r>
      <w:r>
        <w:rPr>
          <w:color w:val="111111"/>
          <w:spacing w:val="-14"/>
          <w:w w:val="115"/>
        </w:rPr>
        <w:t> </w:t>
      </w:r>
      <w:r>
        <w:rPr>
          <w:color w:val="111111"/>
          <w:w w:val="115"/>
        </w:rPr>
        <w:t>provides</w:t>
      </w:r>
      <w:r>
        <w:rPr>
          <w:color w:val="111111"/>
          <w:spacing w:val="-15"/>
          <w:w w:val="115"/>
        </w:rPr>
        <w:t> </w:t>
      </w:r>
      <w:r>
        <w:rPr>
          <w:color w:val="111111"/>
          <w:w w:val="115"/>
        </w:rPr>
        <w:t>the</w:t>
      </w:r>
      <w:r>
        <w:rPr>
          <w:color w:val="111111"/>
          <w:spacing w:val="-14"/>
          <w:w w:val="115"/>
        </w:rPr>
        <w:t> </w:t>
      </w:r>
      <w:r>
        <w:rPr>
          <w:color w:val="111111"/>
          <w:w w:val="115"/>
        </w:rPr>
        <w:t>foundation</w:t>
      </w:r>
      <w:r>
        <w:rPr>
          <w:color w:val="111111"/>
          <w:spacing w:val="-14"/>
          <w:w w:val="115"/>
        </w:rPr>
        <w:t> </w:t>
      </w:r>
      <w:r>
        <w:rPr>
          <w:color w:val="111111"/>
          <w:w w:val="115"/>
        </w:rPr>
        <w:t>for</w:t>
      </w:r>
      <w:r>
        <w:rPr>
          <w:color w:val="111111"/>
          <w:spacing w:val="-15"/>
          <w:w w:val="115"/>
        </w:rPr>
        <w:t> </w:t>
      </w:r>
      <w:r>
        <w:rPr>
          <w:color w:val="111111"/>
          <w:w w:val="115"/>
        </w:rPr>
        <w:t>building</w:t>
      </w:r>
      <w:r>
        <w:rPr>
          <w:color w:val="111111"/>
          <w:spacing w:val="-14"/>
          <w:w w:val="115"/>
        </w:rPr>
        <w:t> </w:t>
      </w:r>
      <w:r>
        <w:rPr>
          <w:color w:val="111111"/>
          <w:w w:val="115"/>
        </w:rPr>
        <w:t>relationships</w:t>
      </w:r>
      <w:r>
        <w:rPr>
          <w:color w:val="111111"/>
          <w:spacing w:val="-14"/>
          <w:w w:val="115"/>
        </w:rPr>
        <w:t> </w:t>
      </w:r>
      <w:r>
        <w:rPr>
          <w:color w:val="111111"/>
          <w:w w:val="115"/>
        </w:rPr>
        <w:t>with</w:t>
      </w:r>
      <w:r>
        <w:rPr>
          <w:color w:val="111111"/>
          <w:spacing w:val="-15"/>
          <w:w w:val="115"/>
        </w:rPr>
        <w:t> </w:t>
      </w:r>
      <w:r>
        <w:rPr>
          <w:color w:val="111111"/>
          <w:w w:val="115"/>
        </w:rPr>
        <w:t>the</w:t>
      </w:r>
    </w:p>
    <w:p>
      <w:pPr>
        <w:spacing w:after="0"/>
        <w:sectPr>
          <w:type w:val="continuous"/>
          <w:pgSz w:w="12240" w:h="15840"/>
          <w:pgMar w:top="720" w:bottom="280" w:left="620" w:right="580"/>
        </w:sectPr>
      </w:pPr>
    </w:p>
    <w:p>
      <w:pPr>
        <w:pStyle w:val="BodyText"/>
        <w:spacing w:before="7"/>
        <w:rPr>
          <w:sz w:val="9"/>
        </w:rPr>
      </w:pPr>
    </w:p>
    <w:p>
      <w:pPr>
        <w:pStyle w:val="BodyText"/>
        <w:spacing w:before="85"/>
        <w:ind w:left="700"/>
      </w:pPr>
      <w:r>
        <w:rPr>
          <w:color w:val="111111"/>
          <w:w w:val="115"/>
        </w:rPr>
        <w:t>new families and students.</w:t>
      </w:r>
    </w:p>
    <w:p>
      <w:pPr>
        <w:pStyle w:val="BodyText"/>
        <w:spacing w:before="9"/>
        <w:rPr>
          <w:sz w:val="21"/>
        </w:rPr>
      </w:pPr>
    </w:p>
    <w:p>
      <w:pPr>
        <w:pStyle w:val="BodyText"/>
        <w:ind w:left="700" w:right="120"/>
      </w:pPr>
      <w:r>
        <w:rPr>
          <w:color w:val="111111"/>
          <w:w w:val="115"/>
        </w:rPr>
        <w:t>At</w:t>
      </w:r>
      <w:r>
        <w:rPr>
          <w:color w:val="111111"/>
          <w:spacing w:val="-15"/>
          <w:w w:val="115"/>
        </w:rPr>
        <w:t> </w:t>
      </w:r>
      <w:r>
        <w:rPr>
          <w:color w:val="111111"/>
          <w:w w:val="115"/>
        </w:rPr>
        <w:t>the</w:t>
      </w:r>
      <w:r>
        <w:rPr>
          <w:color w:val="111111"/>
          <w:spacing w:val="-14"/>
          <w:w w:val="115"/>
        </w:rPr>
        <w:t> </w:t>
      </w:r>
      <w:r>
        <w:rPr>
          <w:color w:val="111111"/>
          <w:w w:val="115"/>
        </w:rPr>
        <w:t>end</w:t>
      </w:r>
      <w:r>
        <w:rPr>
          <w:color w:val="111111"/>
          <w:spacing w:val="-14"/>
          <w:w w:val="115"/>
        </w:rPr>
        <w:t> </w:t>
      </w:r>
      <w:r>
        <w:rPr>
          <w:color w:val="111111"/>
          <w:w w:val="115"/>
        </w:rPr>
        <w:t>of</w:t>
      </w:r>
      <w:r>
        <w:rPr>
          <w:color w:val="111111"/>
          <w:spacing w:val="-14"/>
          <w:w w:val="115"/>
        </w:rPr>
        <w:t> </w:t>
      </w:r>
      <w:r>
        <w:rPr>
          <w:color w:val="111111"/>
          <w:w w:val="115"/>
        </w:rPr>
        <w:t>the</w:t>
      </w:r>
      <w:r>
        <w:rPr>
          <w:color w:val="111111"/>
          <w:spacing w:val="-14"/>
          <w:w w:val="115"/>
        </w:rPr>
        <w:t> </w:t>
      </w:r>
      <w:r>
        <w:rPr>
          <w:color w:val="111111"/>
          <w:w w:val="115"/>
        </w:rPr>
        <w:t>year,</w:t>
      </w:r>
      <w:r>
        <w:rPr>
          <w:color w:val="111111"/>
          <w:spacing w:val="-14"/>
          <w:w w:val="115"/>
        </w:rPr>
        <w:t> </w:t>
      </w:r>
      <w:r>
        <w:rPr>
          <w:color w:val="111111"/>
          <w:w w:val="115"/>
        </w:rPr>
        <w:t>the</w:t>
      </w:r>
      <w:r>
        <w:rPr>
          <w:color w:val="111111"/>
          <w:spacing w:val="-14"/>
          <w:w w:val="115"/>
        </w:rPr>
        <w:t> </w:t>
      </w:r>
      <w:r>
        <w:rPr>
          <w:color w:val="111111"/>
          <w:w w:val="115"/>
        </w:rPr>
        <w:t>5th</w:t>
      </w:r>
      <w:r>
        <w:rPr>
          <w:color w:val="111111"/>
          <w:spacing w:val="-14"/>
          <w:w w:val="115"/>
        </w:rPr>
        <w:t> </w:t>
      </w:r>
      <w:r>
        <w:rPr>
          <w:color w:val="111111"/>
          <w:w w:val="115"/>
        </w:rPr>
        <w:t>grade</w:t>
      </w:r>
      <w:r>
        <w:rPr>
          <w:color w:val="111111"/>
          <w:spacing w:val="-14"/>
          <w:w w:val="115"/>
        </w:rPr>
        <w:t> </w:t>
      </w:r>
      <w:r>
        <w:rPr>
          <w:color w:val="111111"/>
          <w:w w:val="115"/>
        </w:rPr>
        <w:t>students</w:t>
      </w:r>
      <w:r>
        <w:rPr>
          <w:color w:val="111111"/>
          <w:spacing w:val="-14"/>
          <w:w w:val="115"/>
        </w:rPr>
        <w:t> </w:t>
      </w:r>
      <w:r>
        <w:rPr>
          <w:color w:val="111111"/>
          <w:w w:val="115"/>
        </w:rPr>
        <w:t>go</w:t>
      </w:r>
      <w:r>
        <w:rPr>
          <w:color w:val="111111"/>
          <w:spacing w:val="-15"/>
          <w:w w:val="115"/>
        </w:rPr>
        <w:t> </w:t>
      </w:r>
      <w:r>
        <w:rPr>
          <w:color w:val="111111"/>
          <w:w w:val="115"/>
        </w:rPr>
        <w:t>on</w:t>
      </w:r>
      <w:r>
        <w:rPr>
          <w:color w:val="111111"/>
          <w:spacing w:val="-14"/>
          <w:w w:val="115"/>
        </w:rPr>
        <w:t> </w:t>
      </w:r>
      <w:r>
        <w:rPr>
          <w:color w:val="111111"/>
          <w:w w:val="115"/>
        </w:rPr>
        <w:t>a</w:t>
      </w:r>
      <w:r>
        <w:rPr>
          <w:color w:val="111111"/>
          <w:spacing w:val="-14"/>
          <w:w w:val="115"/>
        </w:rPr>
        <w:t> </w:t>
      </w:r>
      <w:r>
        <w:rPr>
          <w:color w:val="111111"/>
          <w:w w:val="115"/>
        </w:rPr>
        <w:t>guided</w:t>
      </w:r>
      <w:r>
        <w:rPr>
          <w:color w:val="111111"/>
          <w:spacing w:val="-14"/>
          <w:w w:val="115"/>
        </w:rPr>
        <w:t> </w:t>
      </w:r>
      <w:r>
        <w:rPr>
          <w:color w:val="111111"/>
          <w:w w:val="115"/>
        </w:rPr>
        <w:t>tour</w:t>
      </w:r>
      <w:r>
        <w:rPr>
          <w:color w:val="111111"/>
          <w:spacing w:val="-14"/>
          <w:w w:val="115"/>
        </w:rPr>
        <w:t> </w:t>
      </w:r>
      <w:r>
        <w:rPr>
          <w:color w:val="111111"/>
          <w:w w:val="115"/>
        </w:rPr>
        <w:t>of</w:t>
      </w:r>
      <w:r>
        <w:rPr>
          <w:color w:val="111111"/>
          <w:spacing w:val="-14"/>
          <w:w w:val="115"/>
        </w:rPr>
        <w:t> </w:t>
      </w:r>
      <w:r>
        <w:rPr>
          <w:color w:val="111111"/>
          <w:w w:val="115"/>
        </w:rPr>
        <w:t>MCCS.</w:t>
      </w:r>
      <w:r>
        <w:rPr>
          <w:color w:val="111111"/>
          <w:spacing w:val="-14"/>
          <w:w w:val="115"/>
        </w:rPr>
        <w:t> </w:t>
      </w:r>
      <w:r>
        <w:rPr>
          <w:color w:val="111111"/>
          <w:w w:val="115"/>
        </w:rPr>
        <w:t>On</w:t>
      </w:r>
      <w:r>
        <w:rPr>
          <w:color w:val="111111"/>
          <w:spacing w:val="-14"/>
          <w:w w:val="115"/>
        </w:rPr>
        <w:t> </w:t>
      </w:r>
      <w:r>
        <w:rPr>
          <w:color w:val="111111"/>
          <w:w w:val="115"/>
        </w:rPr>
        <w:t>this</w:t>
      </w:r>
      <w:r>
        <w:rPr>
          <w:color w:val="111111"/>
          <w:spacing w:val="-14"/>
          <w:w w:val="115"/>
        </w:rPr>
        <w:t> </w:t>
      </w:r>
      <w:r>
        <w:rPr>
          <w:color w:val="111111"/>
          <w:w w:val="115"/>
        </w:rPr>
        <w:t>tour, they are able to see the different areas of the school, as well as hear about special programs</w:t>
      </w:r>
      <w:r>
        <w:rPr>
          <w:color w:val="111111"/>
          <w:spacing w:val="-11"/>
          <w:w w:val="115"/>
        </w:rPr>
        <w:t> </w:t>
      </w:r>
      <w:r>
        <w:rPr>
          <w:color w:val="111111"/>
          <w:w w:val="115"/>
        </w:rPr>
        <w:t>that</w:t>
      </w:r>
      <w:r>
        <w:rPr>
          <w:color w:val="111111"/>
          <w:spacing w:val="-10"/>
          <w:w w:val="115"/>
        </w:rPr>
        <w:t> </w:t>
      </w:r>
      <w:r>
        <w:rPr>
          <w:color w:val="111111"/>
          <w:w w:val="115"/>
        </w:rPr>
        <w:t>the</w:t>
      </w:r>
      <w:r>
        <w:rPr>
          <w:color w:val="111111"/>
          <w:spacing w:val="-11"/>
          <w:w w:val="115"/>
        </w:rPr>
        <w:t> </w:t>
      </w:r>
      <w:r>
        <w:rPr>
          <w:color w:val="111111"/>
          <w:w w:val="115"/>
        </w:rPr>
        <w:t>students</w:t>
      </w:r>
      <w:r>
        <w:rPr>
          <w:color w:val="111111"/>
          <w:spacing w:val="-10"/>
          <w:w w:val="115"/>
        </w:rPr>
        <w:t> </w:t>
      </w:r>
      <w:r>
        <w:rPr>
          <w:color w:val="111111"/>
          <w:w w:val="115"/>
        </w:rPr>
        <w:t>will</w:t>
      </w:r>
      <w:r>
        <w:rPr>
          <w:color w:val="111111"/>
          <w:spacing w:val="-11"/>
          <w:w w:val="115"/>
        </w:rPr>
        <w:t> </w:t>
      </w:r>
      <w:r>
        <w:rPr>
          <w:color w:val="111111"/>
          <w:w w:val="115"/>
        </w:rPr>
        <w:t>be</w:t>
      </w:r>
      <w:r>
        <w:rPr>
          <w:color w:val="111111"/>
          <w:spacing w:val="-10"/>
          <w:w w:val="115"/>
        </w:rPr>
        <w:t> </w:t>
      </w:r>
      <w:r>
        <w:rPr>
          <w:color w:val="111111"/>
          <w:w w:val="115"/>
        </w:rPr>
        <w:t>able</w:t>
      </w:r>
      <w:r>
        <w:rPr>
          <w:color w:val="111111"/>
          <w:spacing w:val="-11"/>
          <w:w w:val="115"/>
        </w:rPr>
        <w:t> </w:t>
      </w:r>
      <w:r>
        <w:rPr>
          <w:color w:val="111111"/>
          <w:w w:val="115"/>
        </w:rPr>
        <w:t>to</w:t>
      </w:r>
      <w:r>
        <w:rPr>
          <w:color w:val="111111"/>
          <w:spacing w:val="-10"/>
          <w:w w:val="115"/>
        </w:rPr>
        <w:t> </w:t>
      </w:r>
      <w:r>
        <w:rPr>
          <w:color w:val="111111"/>
          <w:w w:val="115"/>
        </w:rPr>
        <w:t>participate</w:t>
      </w:r>
      <w:r>
        <w:rPr>
          <w:color w:val="111111"/>
          <w:spacing w:val="-11"/>
          <w:w w:val="115"/>
        </w:rPr>
        <w:t> </w:t>
      </w:r>
      <w:r>
        <w:rPr>
          <w:color w:val="111111"/>
          <w:w w:val="115"/>
        </w:rPr>
        <w:t>in</w:t>
      </w:r>
      <w:r>
        <w:rPr>
          <w:color w:val="111111"/>
          <w:spacing w:val="-10"/>
          <w:w w:val="115"/>
        </w:rPr>
        <w:t> </w:t>
      </w:r>
      <w:r>
        <w:rPr>
          <w:color w:val="111111"/>
          <w:w w:val="115"/>
        </w:rPr>
        <w:t>as</w:t>
      </w:r>
      <w:r>
        <w:rPr>
          <w:color w:val="111111"/>
          <w:spacing w:val="-11"/>
          <w:w w:val="115"/>
        </w:rPr>
        <w:t> </w:t>
      </w:r>
      <w:r>
        <w:rPr>
          <w:color w:val="111111"/>
          <w:w w:val="115"/>
        </w:rPr>
        <w:t>6th</w:t>
      </w:r>
      <w:r>
        <w:rPr>
          <w:color w:val="111111"/>
          <w:spacing w:val="-10"/>
          <w:w w:val="115"/>
        </w:rPr>
        <w:t> </w:t>
      </w:r>
      <w:r>
        <w:rPr>
          <w:color w:val="111111"/>
          <w:w w:val="115"/>
        </w:rPr>
        <w:t>graders.</w:t>
      </w:r>
    </w:p>
    <w:p>
      <w:pPr>
        <w:pStyle w:val="BodyText"/>
        <w:spacing w:before="6"/>
        <w:rPr>
          <w:sz w:val="19"/>
        </w:rPr>
      </w:pPr>
    </w:p>
    <w:p>
      <w:pPr>
        <w:pStyle w:val="Heading3"/>
        <w:spacing w:line="247" w:lineRule="auto"/>
        <w:ind w:right="463"/>
      </w:pPr>
      <w:r>
        <w:rPr>
          <w:color w:val="111111"/>
          <w:w w:val="120"/>
        </w:rPr>
        <w:t>Describe the process through which school leadership identifies and aligns all available resources (e.g., personnel, instructional, curricular) in order to meet the needs of all students and maximize desired student outcomes. Include the methodology for coordinating and supplementing federal, state and local funds, services and programs. Provide the person(s) responsible, frequency of meetings, how an inventory of resources is maintained and any problem-solving activities used to determine how to apply resources for the highest</w:t>
      </w:r>
      <w:r>
        <w:rPr>
          <w:color w:val="111111"/>
          <w:spacing w:val="67"/>
          <w:w w:val="120"/>
        </w:rPr>
        <w:t> </w:t>
      </w:r>
      <w:r>
        <w:rPr>
          <w:color w:val="111111"/>
          <w:w w:val="120"/>
        </w:rPr>
        <w:t>impact</w:t>
      </w:r>
    </w:p>
    <w:p>
      <w:pPr>
        <w:pStyle w:val="BodyText"/>
        <w:spacing w:before="188"/>
        <w:ind w:left="700" w:right="120"/>
      </w:pPr>
      <w:r>
        <w:rPr>
          <w:color w:val="111111"/>
          <w:spacing w:val="-6"/>
          <w:w w:val="115"/>
        </w:rPr>
        <w:t>Teachers</w:t>
      </w:r>
      <w:r>
        <w:rPr>
          <w:color w:val="111111"/>
          <w:spacing w:val="-10"/>
          <w:w w:val="115"/>
        </w:rPr>
        <w:t> </w:t>
      </w:r>
      <w:r>
        <w:rPr>
          <w:color w:val="111111"/>
          <w:w w:val="115"/>
        </w:rPr>
        <w:t>use</w:t>
      </w:r>
      <w:r>
        <w:rPr>
          <w:color w:val="111111"/>
          <w:spacing w:val="-10"/>
          <w:w w:val="115"/>
        </w:rPr>
        <w:t> </w:t>
      </w:r>
      <w:r>
        <w:rPr>
          <w:color w:val="111111"/>
          <w:w w:val="115"/>
        </w:rPr>
        <w:t>a</w:t>
      </w:r>
      <w:r>
        <w:rPr>
          <w:color w:val="111111"/>
          <w:spacing w:val="-10"/>
          <w:w w:val="115"/>
        </w:rPr>
        <w:t> </w:t>
      </w:r>
      <w:r>
        <w:rPr>
          <w:color w:val="111111"/>
          <w:w w:val="115"/>
        </w:rPr>
        <w:t>"Class</w:t>
      </w:r>
      <w:r>
        <w:rPr>
          <w:color w:val="111111"/>
          <w:spacing w:val="-9"/>
          <w:w w:val="115"/>
        </w:rPr>
        <w:t> </w:t>
      </w:r>
      <w:r>
        <w:rPr>
          <w:color w:val="111111"/>
          <w:w w:val="115"/>
        </w:rPr>
        <w:t>Snapshot"</w:t>
      </w:r>
      <w:r>
        <w:rPr>
          <w:color w:val="111111"/>
          <w:spacing w:val="-10"/>
          <w:w w:val="115"/>
        </w:rPr>
        <w:t> </w:t>
      </w:r>
      <w:r>
        <w:rPr>
          <w:color w:val="111111"/>
          <w:w w:val="115"/>
        </w:rPr>
        <w:t>sheet</w:t>
      </w:r>
      <w:r>
        <w:rPr>
          <w:color w:val="111111"/>
          <w:spacing w:val="-10"/>
          <w:w w:val="115"/>
        </w:rPr>
        <w:t> </w:t>
      </w:r>
      <w:r>
        <w:rPr>
          <w:color w:val="111111"/>
          <w:w w:val="115"/>
        </w:rPr>
        <w:t>at</w:t>
      </w:r>
      <w:r>
        <w:rPr>
          <w:color w:val="111111"/>
          <w:spacing w:val="-9"/>
          <w:w w:val="115"/>
        </w:rPr>
        <w:t> </w:t>
      </w:r>
      <w:r>
        <w:rPr>
          <w:color w:val="111111"/>
          <w:w w:val="115"/>
        </w:rPr>
        <w:t>the</w:t>
      </w:r>
      <w:r>
        <w:rPr>
          <w:color w:val="111111"/>
          <w:spacing w:val="-10"/>
          <w:w w:val="115"/>
        </w:rPr>
        <w:t> </w:t>
      </w:r>
      <w:r>
        <w:rPr>
          <w:color w:val="111111"/>
          <w:w w:val="115"/>
        </w:rPr>
        <w:t>beginning</w:t>
      </w:r>
      <w:r>
        <w:rPr>
          <w:color w:val="111111"/>
          <w:spacing w:val="-10"/>
          <w:w w:val="115"/>
        </w:rPr>
        <w:t> </w:t>
      </w:r>
      <w:r>
        <w:rPr>
          <w:color w:val="111111"/>
          <w:w w:val="115"/>
        </w:rPr>
        <w:t>of</w:t>
      </w:r>
      <w:r>
        <w:rPr>
          <w:color w:val="111111"/>
          <w:spacing w:val="-9"/>
          <w:w w:val="115"/>
        </w:rPr>
        <w:t> </w:t>
      </w:r>
      <w:r>
        <w:rPr>
          <w:color w:val="111111"/>
          <w:w w:val="115"/>
        </w:rPr>
        <w:t>the</w:t>
      </w:r>
      <w:r>
        <w:rPr>
          <w:color w:val="111111"/>
          <w:spacing w:val="-10"/>
          <w:w w:val="115"/>
        </w:rPr>
        <w:t> </w:t>
      </w:r>
      <w:r>
        <w:rPr>
          <w:color w:val="111111"/>
          <w:w w:val="115"/>
        </w:rPr>
        <w:t>year</w:t>
      </w:r>
      <w:r>
        <w:rPr>
          <w:color w:val="111111"/>
          <w:spacing w:val="-10"/>
          <w:w w:val="115"/>
        </w:rPr>
        <w:t> </w:t>
      </w:r>
      <w:r>
        <w:rPr>
          <w:color w:val="111111"/>
          <w:w w:val="115"/>
        </w:rPr>
        <w:t>to</w:t>
      </w:r>
      <w:r>
        <w:rPr>
          <w:color w:val="111111"/>
          <w:spacing w:val="-9"/>
          <w:w w:val="115"/>
        </w:rPr>
        <w:t> </w:t>
      </w:r>
      <w:r>
        <w:rPr>
          <w:color w:val="111111"/>
          <w:w w:val="115"/>
        </w:rPr>
        <w:t>identify</w:t>
      </w:r>
      <w:r>
        <w:rPr>
          <w:color w:val="111111"/>
          <w:spacing w:val="-10"/>
          <w:w w:val="115"/>
        </w:rPr>
        <w:t> </w:t>
      </w:r>
      <w:r>
        <w:rPr>
          <w:color w:val="111111"/>
          <w:w w:val="115"/>
        </w:rPr>
        <w:t>students</w:t>
      </w:r>
      <w:r>
        <w:rPr>
          <w:color w:val="111111"/>
          <w:spacing w:val="-10"/>
          <w:w w:val="115"/>
        </w:rPr>
        <w:t> </w:t>
      </w:r>
      <w:r>
        <w:rPr>
          <w:color w:val="111111"/>
          <w:w w:val="115"/>
        </w:rPr>
        <w:t>in their</w:t>
      </w:r>
      <w:r>
        <w:rPr>
          <w:color w:val="111111"/>
          <w:spacing w:val="-12"/>
          <w:w w:val="115"/>
        </w:rPr>
        <w:t> </w:t>
      </w:r>
      <w:r>
        <w:rPr>
          <w:color w:val="111111"/>
          <w:w w:val="115"/>
        </w:rPr>
        <w:t>classroom</w:t>
      </w:r>
      <w:r>
        <w:rPr>
          <w:color w:val="111111"/>
          <w:spacing w:val="-11"/>
          <w:w w:val="115"/>
        </w:rPr>
        <w:t> </w:t>
      </w:r>
      <w:r>
        <w:rPr>
          <w:color w:val="111111"/>
          <w:w w:val="115"/>
        </w:rPr>
        <w:t>who</w:t>
      </w:r>
      <w:r>
        <w:rPr>
          <w:color w:val="111111"/>
          <w:spacing w:val="-12"/>
          <w:w w:val="115"/>
        </w:rPr>
        <w:t> </w:t>
      </w:r>
      <w:r>
        <w:rPr>
          <w:color w:val="111111"/>
          <w:w w:val="115"/>
        </w:rPr>
        <w:t>may</w:t>
      </w:r>
      <w:r>
        <w:rPr>
          <w:color w:val="111111"/>
          <w:spacing w:val="-11"/>
          <w:w w:val="115"/>
        </w:rPr>
        <w:t> </w:t>
      </w:r>
      <w:r>
        <w:rPr>
          <w:color w:val="111111"/>
          <w:w w:val="115"/>
        </w:rPr>
        <w:t>already</w:t>
      </w:r>
      <w:r>
        <w:rPr>
          <w:color w:val="111111"/>
          <w:spacing w:val="-12"/>
          <w:w w:val="115"/>
        </w:rPr>
        <w:t> </w:t>
      </w:r>
      <w:r>
        <w:rPr>
          <w:color w:val="111111"/>
          <w:w w:val="115"/>
        </w:rPr>
        <w:t>have</w:t>
      </w:r>
      <w:r>
        <w:rPr>
          <w:color w:val="111111"/>
          <w:spacing w:val="-11"/>
          <w:w w:val="115"/>
        </w:rPr>
        <w:t> </w:t>
      </w:r>
      <w:r>
        <w:rPr>
          <w:color w:val="111111"/>
          <w:w w:val="115"/>
        </w:rPr>
        <w:t>or</w:t>
      </w:r>
      <w:r>
        <w:rPr>
          <w:color w:val="111111"/>
          <w:spacing w:val="-11"/>
          <w:w w:val="115"/>
        </w:rPr>
        <w:t> </w:t>
      </w:r>
      <w:r>
        <w:rPr>
          <w:color w:val="111111"/>
          <w:w w:val="115"/>
        </w:rPr>
        <w:t>need</w:t>
      </w:r>
      <w:r>
        <w:rPr>
          <w:color w:val="111111"/>
          <w:spacing w:val="-12"/>
          <w:w w:val="115"/>
        </w:rPr>
        <w:t> </w:t>
      </w:r>
      <w:r>
        <w:rPr>
          <w:color w:val="111111"/>
          <w:w w:val="115"/>
        </w:rPr>
        <w:t>special</w:t>
      </w:r>
      <w:r>
        <w:rPr>
          <w:color w:val="111111"/>
          <w:spacing w:val="-11"/>
          <w:w w:val="115"/>
        </w:rPr>
        <w:t> </w:t>
      </w:r>
      <w:r>
        <w:rPr>
          <w:color w:val="111111"/>
          <w:w w:val="115"/>
        </w:rPr>
        <w:t>services</w:t>
      </w:r>
      <w:r>
        <w:rPr>
          <w:color w:val="111111"/>
          <w:spacing w:val="-12"/>
          <w:w w:val="115"/>
        </w:rPr>
        <w:t> </w:t>
      </w:r>
      <w:r>
        <w:rPr>
          <w:color w:val="111111"/>
          <w:w w:val="115"/>
        </w:rPr>
        <w:t>(ELL,</w:t>
      </w:r>
      <w:r>
        <w:rPr>
          <w:color w:val="111111"/>
          <w:spacing w:val="-11"/>
          <w:w w:val="115"/>
        </w:rPr>
        <w:t> </w:t>
      </w:r>
      <w:r>
        <w:rPr>
          <w:color w:val="111111"/>
          <w:w w:val="115"/>
        </w:rPr>
        <w:t>504,</w:t>
      </w:r>
      <w:r>
        <w:rPr>
          <w:color w:val="111111"/>
          <w:spacing w:val="-11"/>
          <w:w w:val="115"/>
        </w:rPr>
        <w:t> </w:t>
      </w:r>
      <w:r>
        <w:rPr>
          <w:color w:val="111111"/>
          <w:w w:val="115"/>
        </w:rPr>
        <w:t>etc.)</w:t>
      </w:r>
    </w:p>
    <w:p>
      <w:pPr>
        <w:pStyle w:val="BodyText"/>
        <w:spacing w:before="8"/>
        <w:rPr>
          <w:sz w:val="21"/>
        </w:rPr>
      </w:pPr>
    </w:p>
    <w:p>
      <w:pPr>
        <w:pStyle w:val="BodyText"/>
        <w:ind w:left="700" w:right="120"/>
      </w:pPr>
      <w:r>
        <w:rPr>
          <w:color w:val="111111"/>
          <w:w w:val="115"/>
        </w:rPr>
        <w:t>Our </w:t>
      </w:r>
      <w:r>
        <w:rPr>
          <w:color w:val="111111"/>
          <w:spacing w:val="-3"/>
          <w:w w:val="115"/>
        </w:rPr>
        <w:t>MTSS/RTI </w:t>
      </w:r>
      <w:r>
        <w:rPr>
          <w:color w:val="111111"/>
          <w:w w:val="115"/>
        </w:rPr>
        <w:t>packet begins with a "Request for Assistance" when the teacher realizes a student</w:t>
      </w:r>
      <w:r>
        <w:rPr>
          <w:color w:val="111111"/>
          <w:spacing w:val="-11"/>
          <w:w w:val="115"/>
        </w:rPr>
        <w:t> </w:t>
      </w:r>
      <w:r>
        <w:rPr>
          <w:color w:val="111111"/>
          <w:w w:val="115"/>
        </w:rPr>
        <w:t>is</w:t>
      </w:r>
      <w:r>
        <w:rPr>
          <w:color w:val="111111"/>
          <w:spacing w:val="-11"/>
          <w:w w:val="115"/>
        </w:rPr>
        <w:t> </w:t>
      </w:r>
      <w:r>
        <w:rPr>
          <w:color w:val="111111"/>
          <w:w w:val="115"/>
        </w:rPr>
        <w:t>not</w:t>
      </w:r>
      <w:r>
        <w:rPr>
          <w:color w:val="111111"/>
          <w:spacing w:val="-10"/>
          <w:w w:val="115"/>
        </w:rPr>
        <w:t> </w:t>
      </w:r>
      <w:r>
        <w:rPr>
          <w:color w:val="111111"/>
          <w:w w:val="115"/>
        </w:rPr>
        <w:t>being</w:t>
      </w:r>
      <w:r>
        <w:rPr>
          <w:color w:val="111111"/>
          <w:spacing w:val="-11"/>
          <w:w w:val="115"/>
        </w:rPr>
        <w:t> </w:t>
      </w:r>
      <w:r>
        <w:rPr>
          <w:color w:val="111111"/>
          <w:w w:val="115"/>
        </w:rPr>
        <w:t>successful.</w:t>
      </w:r>
      <w:r>
        <w:rPr>
          <w:color w:val="111111"/>
          <w:spacing w:val="-10"/>
          <w:w w:val="115"/>
        </w:rPr>
        <w:t> </w:t>
      </w:r>
      <w:r>
        <w:rPr>
          <w:color w:val="111111"/>
          <w:w w:val="115"/>
        </w:rPr>
        <w:t>A</w:t>
      </w:r>
      <w:r>
        <w:rPr>
          <w:color w:val="111111"/>
          <w:spacing w:val="-11"/>
          <w:w w:val="115"/>
        </w:rPr>
        <w:t> </w:t>
      </w:r>
      <w:r>
        <w:rPr>
          <w:color w:val="111111"/>
          <w:w w:val="115"/>
        </w:rPr>
        <w:t>parent</w:t>
      </w:r>
      <w:r>
        <w:rPr>
          <w:color w:val="111111"/>
          <w:spacing w:val="-10"/>
          <w:w w:val="115"/>
        </w:rPr>
        <w:t> </w:t>
      </w:r>
      <w:r>
        <w:rPr>
          <w:color w:val="111111"/>
          <w:w w:val="115"/>
        </w:rPr>
        <w:t>conference</w:t>
      </w:r>
      <w:r>
        <w:rPr>
          <w:color w:val="111111"/>
          <w:spacing w:val="-11"/>
          <w:w w:val="115"/>
        </w:rPr>
        <w:t> </w:t>
      </w:r>
      <w:r>
        <w:rPr>
          <w:color w:val="111111"/>
          <w:w w:val="115"/>
        </w:rPr>
        <w:t>is</w:t>
      </w:r>
      <w:r>
        <w:rPr>
          <w:color w:val="111111"/>
          <w:spacing w:val="-10"/>
          <w:w w:val="115"/>
        </w:rPr>
        <w:t> </w:t>
      </w:r>
      <w:r>
        <w:rPr>
          <w:color w:val="111111"/>
          <w:w w:val="115"/>
        </w:rPr>
        <w:t>held</w:t>
      </w:r>
      <w:r>
        <w:rPr>
          <w:color w:val="111111"/>
          <w:spacing w:val="-11"/>
          <w:w w:val="115"/>
        </w:rPr>
        <w:t> </w:t>
      </w:r>
      <w:r>
        <w:rPr>
          <w:color w:val="111111"/>
          <w:w w:val="115"/>
        </w:rPr>
        <w:t>and</w:t>
      </w:r>
      <w:r>
        <w:rPr>
          <w:color w:val="111111"/>
          <w:spacing w:val="-10"/>
          <w:w w:val="115"/>
        </w:rPr>
        <w:t> </w:t>
      </w:r>
      <w:r>
        <w:rPr>
          <w:color w:val="111111"/>
          <w:w w:val="115"/>
        </w:rPr>
        <w:t>a</w:t>
      </w:r>
      <w:r>
        <w:rPr>
          <w:color w:val="111111"/>
          <w:spacing w:val="-11"/>
          <w:w w:val="115"/>
        </w:rPr>
        <w:t> </w:t>
      </w:r>
      <w:r>
        <w:rPr>
          <w:color w:val="111111"/>
          <w:w w:val="115"/>
        </w:rPr>
        <w:t>plan</w:t>
      </w:r>
      <w:r>
        <w:rPr>
          <w:color w:val="111111"/>
          <w:spacing w:val="-10"/>
          <w:w w:val="115"/>
        </w:rPr>
        <w:t> </w:t>
      </w:r>
      <w:r>
        <w:rPr>
          <w:color w:val="111111"/>
          <w:w w:val="115"/>
        </w:rPr>
        <w:t>is</w:t>
      </w:r>
      <w:r>
        <w:rPr>
          <w:color w:val="111111"/>
          <w:spacing w:val="-11"/>
          <w:w w:val="115"/>
        </w:rPr>
        <w:t> </w:t>
      </w:r>
      <w:r>
        <w:rPr>
          <w:color w:val="111111"/>
          <w:w w:val="115"/>
        </w:rPr>
        <w:t>outlined</w:t>
      </w:r>
      <w:r>
        <w:rPr>
          <w:color w:val="111111"/>
          <w:spacing w:val="-10"/>
          <w:w w:val="115"/>
        </w:rPr>
        <w:t> </w:t>
      </w:r>
      <w:r>
        <w:rPr>
          <w:color w:val="111111"/>
          <w:w w:val="115"/>
        </w:rPr>
        <w:t>for</w:t>
      </w:r>
      <w:r>
        <w:rPr>
          <w:color w:val="111111"/>
          <w:spacing w:val="-11"/>
          <w:w w:val="115"/>
        </w:rPr>
        <w:t> </w:t>
      </w:r>
      <w:r>
        <w:rPr>
          <w:color w:val="111111"/>
          <w:w w:val="115"/>
        </w:rPr>
        <w:t>small group, individualized and/or after-school help for the student. Progress is monitored </w:t>
      </w:r>
      <w:r>
        <w:rPr>
          <w:color w:val="111111"/>
          <w:spacing w:val="-5"/>
          <w:w w:val="115"/>
        </w:rPr>
        <w:t>monthly.</w:t>
      </w:r>
    </w:p>
    <w:p>
      <w:pPr>
        <w:pStyle w:val="BodyText"/>
        <w:spacing w:before="4"/>
        <w:rPr>
          <w:sz w:val="21"/>
        </w:rPr>
      </w:pPr>
    </w:p>
    <w:p>
      <w:pPr>
        <w:pStyle w:val="BodyText"/>
        <w:ind w:left="700"/>
      </w:pPr>
      <w:r>
        <w:rPr>
          <w:color w:val="111111"/>
          <w:w w:val="115"/>
        </w:rPr>
        <w:t>Title</w:t>
      </w:r>
      <w:r>
        <w:rPr>
          <w:color w:val="111111"/>
          <w:spacing w:val="-16"/>
          <w:w w:val="115"/>
        </w:rPr>
        <w:t> </w:t>
      </w:r>
      <w:r>
        <w:rPr>
          <w:color w:val="111111"/>
          <w:w w:val="115"/>
        </w:rPr>
        <w:t>1</w:t>
      </w:r>
      <w:r>
        <w:rPr>
          <w:color w:val="111111"/>
          <w:spacing w:val="-16"/>
          <w:w w:val="115"/>
        </w:rPr>
        <w:t> </w:t>
      </w:r>
      <w:r>
        <w:rPr>
          <w:color w:val="111111"/>
          <w:w w:val="115"/>
        </w:rPr>
        <w:t>-</w:t>
      </w:r>
      <w:r>
        <w:rPr>
          <w:color w:val="111111"/>
          <w:spacing w:val="-16"/>
          <w:w w:val="115"/>
        </w:rPr>
        <w:t> </w:t>
      </w:r>
      <w:r>
        <w:rPr>
          <w:color w:val="111111"/>
          <w:w w:val="115"/>
        </w:rPr>
        <w:t>Our</w:t>
      </w:r>
      <w:r>
        <w:rPr>
          <w:color w:val="111111"/>
          <w:spacing w:val="-16"/>
          <w:w w:val="115"/>
        </w:rPr>
        <w:t> </w:t>
      </w:r>
      <w:r>
        <w:rPr>
          <w:color w:val="111111"/>
          <w:w w:val="115"/>
        </w:rPr>
        <w:t>school</w:t>
      </w:r>
      <w:r>
        <w:rPr>
          <w:color w:val="111111"/>
          <w:spacing w:val="-15"/>
          <w:w w:val="115"/>
        </w:rPr>
        <w:t> </w:t>
      </w:r>
      <w:r>
        <w:rPr>
          <w:color w:val="111111"/>
          <w:w w:val="115"/>
        </w:rPr>
        <w:t>uses</w:t>
      </w:r>
      <w:r>
        <w:rPr>
          <w:color w:val="111111"/>
          <w:spacing w:val="-16"/>
          <w:w w:val="115"/>
        </w:rPr>
        <w:t> </w:t>
      </w:r>
      <w:r>
        <w:rPr>
          <w:color w:val="111111"/>
          <w:w w:val="115"/>
        </w:rPr>
        <w:t>Title</w:t>
      </w:r>
      <w:r>
        <w:rPr>
          <w:color w:val="111111"/>
          <w:spacing w:val="-16"/>
          <w:w w:val="115"/>
        </w:rPr>
        <w:t> </w:t>
      </w:r>
      <w:r>
        <w:rPr>
          <w:color w:val="111111"/>
          <w:w w:val="115"/>
        </w:rPr>
        <w:t>1</w:t>
      </w:r>
      <w:r>
        <w:rPr>
          <w:color w:val="111111"/>
          <w:spacing w:val="-16"/>
          <w:w w:val="115"/>
        </w:rPr>
        <w:t> </w:t>
      </w:r>
      <w:r>
        <w:rPr>
          <w:color w:val="111111"/>
          <w:w w:val="115"/>
        </w:rPr>
        <w:t>funds</w:t>
      </w:r>
      <w:r>
        <w:rPr>
          <w:color w:val="111111"/>
          <w:spacing w:val="-15"/>
          <w:w w:val="115"/>
        </w:rPr>
        <w:t> </w:t>
      </w:r>
      <w:r>
        <w:rPr>
          <w:color w:val="111111"/>
          <w:w w:val="115"/>
        </w:rPr>
        <w:t>for</w:t>
      </w:r>
      <w:r>
        <w:rPr>
          <w:color w:val="111111"/>
          <w:spacing w:val="-16"/>
          <w:w w:val="115"/>
        </w:rPr>
        <w:t> </w:t>
      </w:r>
      <w:r>
        <w:rPr>
          <w:color w:val="111111"/>
          <w:w w:val="115"/>
        </w:rPr>
        <w:t>instructional</w:t>
      </w:r>
      <w:r>
        <w:rPr>
          <w:color w:val="111111"/>
          <w:spacing w:val="-16"/>
          <w:w w:val="115"/>
        </w:rPr>
        <w:t> </w:t>
      </w:r>
      <w:r>
        <w:rPr>
          <w:color w:val="111111"/>
          <w:w w:val="115"/>
        </w:rPr>
        <w:t>supplementary</w:t>
      </w:r>
      <w:r>
        <w:rPr>
          <w:color w:val="111111"/>
          <w:spacing w:val="-16"/>
          <w:w w:val="115"/>
        </w:rPr>
        <w:t> </w:t>
      </w:r>
      <w:r>
        <w:rPr>
          <w:color w:val="111111"/>
          <w:w w:val="115"/>
        </w:rPr>
        <w:t>materials,</w:t>
      </w:r>
      <w:r>
        <w:rPr>
          <w:color w:val="111111"/>
          <w:spacing w:val="-15"/>
          <w:w w:val="115"/>
        </w:rPr>
        <w:t> </w:t>
      </w:r>
      <w:r>
        <w:rPr>
          <w:color w:val="111111"/>
          <w:w w:val="115"/>
        </w:rPr>
        <w:t>after-school tutoring, and parental involvement</w:t>
      </w:r>
      <w:r>
        <w:rPr>
          <w:color w:val="111111"/>
          <w:spacing w:val="-42"/>
          <w:w w:val="115"/>
        </w:rPr>
        <w:t> </w:t>
      </w:r>
      <w:r>
        <w:rPr>
          <w:color w:val="111111"/>
          <w:w w:val="115"/>
        </w:rPr>
        <w:t>activities.</w:t>
      </w:r>
    </w:p>
    <w:p>
      <w:pPr>
        <w:pStyle w:val="BodyText"/>
        <w:spacing w:before="7"/>
        <w:rPr>
          <w:sz w:val="21"/>
        </w:rPr>
      </w:pPr>
    </w:p>
    <w:p>
      <w:pPr>
        <w:pStyle w:val="BodyText"/>
        <w:spacing w:before="1"/>
        <w:ind w:left="700"/>
      </w:pPr>
      <w:r>
        <w:rPr>
          <w:color w:val="111111"/>
          <w:spacing w:val="-3"/>
          <w:w w:val="115"/>
        </w:rPr>
        <w:t>Part</w:t>
      </w:r>
      <w:r>
        <w:rPr>
          <w:color w:val="111111"/>
          <w:spacing w:val="-13"/>
          <w:w w:val="115"/>
        </w:rPr>
        <w:t> </w:t>
      </w:r>
      <w:r>
        <w:rPr>
          <w:color w:val="111111"/>
          <w:w w:val="115"/>
        </w:rPr>
        <w:t>C</w:t>
      </w:r>
      <w:r>
        <w:rPr>
          <w:color w:val="111111"/>
          <w:spacing w:val="-13"/>
          <w:w w:val="115"/>
        </w:rPr>
        <w:t> </w:t>
      </w:r>
      <w:r>
        <w:rPr>
          <w:color w:val="111111"/>
          <w:w w:val="115"/>
        </w:rPr>
        <w:t>Migrant</w:t>
      </w:r>
      <w:r>
        <w:rPr>
          <w:color w:val="111111"/>
          <w:spacing w:val="-12"/>
          <w:w w:val="115"/>
        </w:rPr>
        <w:t> </w:t>
      </w:r>
      <w:r>
        <w:rPr>
          <w:color w:val="111111"/>
          <w:w w:val="115"/>
        </w:rPr>
        <w:t>-</w:t>
      </w:r>
      <w:r>
        <w:rPr>
          <w:color w:val="111111"/>
          <w:spacing w:val="-13"/>
          <w:w w:val="115"/>
        </w:rPr>
        <w:t> </w:t>
      </w:r>
      <w:r>
        <w:rPr>
          <w:color w:val="111111"/>
          <w:w w:val="115"/>
        </w:rPr>
        <w:t>Migrant</w:t>
      </w:r>
      <w:r>
        <w:rPr>
          <w:color w:val="111111"/>
          <w:spacing w:val="-13"/>
          <w:w w:val="115"/>
        </w:rPr>
        <w:t> </w:t>
      </w:r>
      <w:r>
        <w:rPr>
          <w:color w:val="111111"/>
          <w:w w:val="115"/>
        </w:rPr>
        <w:t>funds</w:t>
      </w:r>
      <w:r>
        <w:rPr>
          <w:color w:val="111111"/>
          <w:spacing w:val="-12"/>
          <w:w w:val="115"/>
        </w:rPr>
        <w:t> </w:t>
      </w:r>
      <w:r>
        <w:rPr>
          <w:color w:val="111111"/>
          <w:w w:val="115"/>
        </w:rPr>
        <w:t>are</w:t>
      </w:r>
      <w:r>
        <w:rPr>
          <w:color w:val="111111"/>
          <w:spacing w:val="-13"/>
          <w:w w:val="115"/>
        </w:rPr>
        <w:t> </w:t>
      </w:r>
      <w:r>
        <w:rPr>
          <w:color w:val="111111"/>
          <w:w w:val="115"/>
        </w:rPr>
        <w:t>used</w:t>
      </w:r>
      <w:r>
        <w:rPr>
          <w:color w:val="111111"/>
          <w:spacing w:val="-13"/>
          <w:w w:val="115"/>
        </w:rPr>
        <w:t> </w:t>
      </w:r>
      <w:r>
        <w:rPr>
          <w:color w:val="111111"/>
          <w:w w:val="115"/>
        </w:rPr>
        <w:t>for</w:t>
      </w:r>
      <w:r>
        <w:rPr>
          <w:color w:val="111111"/>
          <w:spacing w:val="-12"/>
          <w:w w:val="115"/>
        </w:rPr>
        <w:t> </w:t>
      </w:r>
      <w:r>
        <w:rPr>
          <w:color w:val="111111"/>
          <w:w w:val="115"/>
        </w:rPr>
        <w:t>instructional</w:t>
      </w:r>
      <w:r>
        <w:rPr>
          <w:color w:val="111111"/>
          <w:spacing w:val="-13"/>
          <w:w w:val="115"/>
        </w:rPr>
        <w:t> </w:t>
      </w:r>
      <w:r>
        <w:rPr>
          <w:color w:val="111111"/>
          <w:w w:val="115"/>
        </w:rPr>
        <w:t>materials</w:t>
      </w:r>
      <w:r>
        <w:rPr>
          <w:color w:val="111111"/>
          <w:spacing w:val="-12"/>
          <w:w w:val="115"/>
        </w:rPr>
        <w:t> </w:t>
      </w:r>
      <w:r>
        <w:rPr>
          <w:color w:val="111111"/>
          <w:w w:val="115"/>
        </w:rPr>
        <w:t>such</w:t>
      </w:r>
      <w:r>
        <w:rPr>
          <w:color w:val="111111"/>
          <w:spacing w:val="-13"/>
          <w:w w:val="115"/>
        </w:rPr>
        <w:t> </w:t>
      </w:r>
      <w:r>
        <w:rPr>
          <w:color w:val="111111"/>
          <w:w w:val="115"/>
        </w:rPr>
        <w:t>as</w:t>
      </w:r>
      <w:r>
        <w:rPr>
          <w:color w:val="111111"/>
          <w:spacing w:val="-13"/>
          <w:w w:val="115"/>
        </w:rPr>
        <w:t> </w:t>
      </w:r>
      <w:r>
        <w:rPr>
          <w:color w:val="111111"/>
          <w:w w:val="115"/>
        </w:rPr>
        <w:t>bi-lingual</w:t>
      </w:r>
      <w:r>
        <w:rPr>
          <w:color w:val="111111"/>
          <w:spacing w:val="-12"/>
          <w:w w:val="115"/>
        </w:rPr>
        <w:t> </w:t>
      </w:r>
      <w:r>
        <w:rPr>
          <w:color w:val="111111"/>
          <w:w w:val="115"/>
        </w:rPr>
        <w:t>library books,</w:t>
      </w:r>
      <w:r>
        <w:rPr>
          <w:color w:val="111111"/>
          <w:spacing w:val="-13"/>
          <w:w w:val="115"/>
        </w:rPr>
        <w:t> </w:t>
      </w:r>
      <w:r>
        <w:rPr>
          <w:color w:val="111111"/>
          <w:spacing w:val="-3"/>
          <w:w w:val="115"/>
        </w:rPr>
        <w:t>after-school</w:t>
      </w:r>
      <w:r>
        <w:rPr>
          <w:color w:val="111111"/>
          <w:spacing w:val="-13"/>
          <w:w w:val="115"/>
        </w:rPr>
        <w:t> </w:t>
      </w:r>
      <w:r>
        <w:rPr>
          <w:color w:val="111111"/>
          <w:w w:val="115"/>
        </w:rPr>
        <w:t>tutoring,</w:t>
      </w:r>
      <w:r>
        <w:rPr>
          <w:color w:val="111111"/>
          <w:spacing w:val="-13"/>
          <w:w w:val="115"/>
        </w:rPr>
        <w:t> </w:t>
      </w:r>
      <w:r>
        <w:rPr>
          <w:color w:val="111111"/>
          <w:w w:val="115"/>
        </w:rPr>
        <w:t>and</w:t>
      </w:r>
      <w:r>
        <w:rPr>
          <w:color w:val="111111"/>
          <w:spacing w:val="-13"/>
          <w:w w:val="115"/>
        </w:rPr>
        <w:t> </w:t>
      </w:r>
      <w:r>
        <w:rPr>
          <w:color w:val="111111"/>
          <w:w w:val="115"/>
        </w:rPr>
        <w:t>extended</w:t>
      </w:r>
      <w:r>
        <w:rPr>
          <w:color w:val="111111"/>
          <w:spacing w:val="-13"/>
          <w:w w:val="115"/>
        </w:rPr>
        <w:t> </w:t>
      </w:r>
      <w:r>
        <w:rPr>
          <w:color w:val="111111"/>
          <w:w w:val="115"/>
        </w:rPr>
        <w:t>year</w:t>
      </w:r>
      <w:r>
        <w:rPr>
          <w:color w:val="111111"/>
          <w:spacing w:val="-13"/>
          <w:w w:val="115"/>
        </w:rPr>
        <w:t> </w:t>
      </w:r>
      <w:r>
        <w:rPr>
          <w:color w:val="111111"/>
          <w:w w:val="115"/>
        </w:rPr>
        <w:t>summer</w:t>
      </w:r>
      <w:r>
        <w:rPr>
          <w:color w:val="111111"/>
          <w:spacing w:val="-13"/>
          <w:w w:val="115"/>
        </w:rPr>
        <w:t> </w:t>
      </w:r>
      <w:r>
        <w:rPr>
          <w:color w:val="111111"/>
          <w:w w:val="115"/>
        </w:rPr>
        <w:t>program</w:t>
      </w:r>
      <w:r>
        <w:rPr>
          <w:color w:val="111111"/>
          <w:spacing w:val="-13"/>
          <w:w w:val="115"/>
        </w:rPr>
        <w:t> </w:t>
      </w:r>
      <w:r>
        <w:rPr>
          <w:color w:val="111111"/>
          <w:w w:val="115"/>
        </w:rPr>
        <w:t>for</w:t>
      </w:r>
      <w:r>
        <w:rPr>
          <w:color w:val="111111"/>
          <w:spacing w:val="-13"/>
          <w:w w:val="115"/>
        </w:rPr>
        <w:t> </w:t>
      </w:r>
      <w:r>
        <w:rPr>
          <w:color w:val="111111"/>
          <w:w w:val="115"/>
        </w:rPr>
        <w:t>migrant</w:t>
      </w:r>
      <w:r>
        <w:rPr>
          <w:color w:val="111111"/>
          <w:spacing w:val="-13"/>
          <w:w w:val="115"/>
        </w:rPr>
        <w:t> </w:t>
      </w:r>
      <w:r>
        <w:rPr>
          <w:color w:val="111111"/>
          <w:w w:val="115"/>
        </w:rPr>
        <w:t>students.</w:t>
      </w:r>
    </w:p>
    <w:p>
      <w:pPr>
        <w:pStyle w:val="BodyText"/>
        <w:spacing w:before="7"/>
        <w:rPr>
          <w:sz w:val="21"/>
        </w:rPr>
      </w:pPr>
    </w:p>
    <w:p>
      <w:pPr>
        <w:pStyle w:val="BodyText"/>
        <w:ind w:left="700"/>
      </w:pPr>
      <w:r>
        <w:rPr>
          <w:color w:val="111111"/>
          <w:w w:val="115"/>
        </w:rPr>
        <w:t>Title</w:t>
      </w:r>
      <w:r>
        <w:rPr>
          <w:color w:val="111111"/>
          <w:spacing w:val="-14"/>
          <w:w w:val="115"/>
        </w:rPr>
        <w:t> </w:t>
      </w:r>
      <w:r>
        <w:rPr>
          <w:color w:val="111111"/>
          <w:w w:val="115"/>
        </w:rPr>
        <w:t>X</w:t>
      </w:r>
      <w:r>
        <w:rPr>
          <w:color w:val="111111"/>
          <w:spacing w:val="-13"/>
          <w:w w:val="115"/>
        </w:rPr>
        <w:t> </w:t>
      </w:r>
      <w:r>
        <w:rPr>
          <w:color w:val="111111"/>
          <w:w w:val="115"/>
        </w:rPr>
        <w:t>Homeless</w:t>
      </w:r>
      <w:r>
        <w:rPr>
          <w:color w:val="111111"/>
          <w:spacing w:val="-14"/>
          <w:w w:val="115"/>
        </w:rPr>
        <w:t> </w:t>
      </w:r>
      <w:r>
        <w:rPr>
          <w:color w:val="111111"/>
          <w:w w:val="115"/>
        </w:rPr>
        <w:t>-</w:t>
      </w:r>
      <w:r>
        <w:rPr>
          <w:color w:val="111111"/>
          <w:spacing w:val="-13"/>
          <w:w w:val="115"/>
        </w:rPr>
        <w:t> </w:t>
      </w:r>
      <w:r>
        <w:rPr>
          <w:color w:val="111111"/>
          <w:w w:val="115"/>
        </w:rPr>
        <w:t>Homeless</w:t>
      </w:r>
      <w:r>
        <w:rPr>
          <w:color w:val="111111"/>
          <w:spacing w:val="-14"/>
          <w:w w:val="115"/>
        </w:rPr>
        <w:t> </w:t>
      </w:r>
      <w:r>
        <w:rPr>
          <w:color w:val="111111"/>
          <w:w w:val="115"/>
        </w:rPr>
        <w:t>funds</w:t>
      </w:r>
      <w:r>
        <w:rPr>
          <w:color w:val="111111"/>
          <w:spacing w:val="-13"/>
          <w:w w:val="115"/>
        </w:rPr>
        <w:t> </w:t>
      </w:r>
      <w:r>
        <w:rPr>
          <w:color w:val="111111"/>
          <w:w w:val="115"/>
        </w:rPr>
        <w:t>are</w:t>
      </w:r>
      <w:r>
        <w:rPr>
          <w:color w:val="111111"/>
          <w:spacing w:val="-14"/>
          <w:w w:val="115"/>
        </w:rPr>
        <w:t> </w:t>
      </w:r>
      <w:r>
        <w:rPr>
          <w:color w:val="111111"/>
          <w:w w:val="115"/>
        </w:rPr>
        <w:t>used</w:t>
      </w:r>
      <w:r>
        <w:rPr>
          <w:color w:val="111111"/>
          <w:spacing w:val="-13"/>
          <w:w w:val="115"/>
        </w:rPr>
        <w:t> </w:t>
      </w:r>
      <w:r>
        <w:rPr>
          <w:color w:val="111111"/>
          <w:w w:val="115"/>
        </w:rPr>
        <w:t>for</w:t>
      </w:r>
      <w:r>
        <w:rPr>
          <w:color w:val="111111"/>
          <w:spacing w:val="-14"/>
          <w:w w:val="115"/>
        </w:rPr>
        <w:t> </w:t>
      </w:r>
      <w:r>
        <w:rPr>
          <w:color w:val="111111"/>
          <w:w w:val="115"/>
        </w:rPr>
        <w:t>assisting</w:t>
      </w:r>
      <w:r>
        <w:rPr>
          <w:color w:val="111111"/>
          <w:spacing w:val="-13"/>
          <w:w w:val="115"/>
        </w:rPr>
        <w:t> </w:t>
      </w:r>
      <w:r>
        <w:rPr>
          <w:color w:val="111111"/>
          <w:w w:val="115"/>
        </w:rPr>
        <w:t>students</w:t>
      </w:r>
      <w:r>
        <w:rPr>
          <w:color w:val="111111"/>
          <w:spacing w:val="-14"/>
          <w:w w:val="115"/>
        </w:rPr>
        <w:t> </w:t>
      </w:r>
      <w:r>
        <w:rPr>
          <w:color w:val="111111"/>
          <w:w w:val="115"/>
        </w:rPr>
        <w:t>needing</w:t>
      </w:r>
      <w:r>
        <w:rPr>
          <w:color w:val="111111"/>
          <w:spacing w:val="-13"/>
          <w:w w:val="115"/>
        </w:rPr>
        <w:t> </w:t>
      </w:r>
      <w:r>
        <w:rPr>
          <w:color w:val="111111"/>
          <w:w w:val="115"/>
        </w:rPr>
        <w:t>school</w:t>
      </w:r>
      <w:r>
        <w:rPr>
          <w:color w:val="111111"/>
          <w:spacing w:val="-14"/>
          <w:w w:val="115"/>
        </w:rPr>
        <w:t> </w:t>
      </w:r>
      <w:r>
        <w:rPr>
          <w:color w:val="111111"/>
          <w:w w:val="115"/>
        </w:rPr>
        <w:t>supplies, school clothes, and</w:t>
      </w:r>
      <w:r>
        <w:rPr>
          <w:color w:val="111111"/>
          <w:spacing w:val="-32"/>
          <w:w w:val="115"/>
        </w:rPr>
        <w:t> </w:t>
      </w:r>
      <w:r>
        <w:rPr>
          <w:color w:val="111111"/>
          <w:w w:val="115"/>
        </w:rPr>
        <w:t>tutoring.</w:t>
      </w:r>
    </w:p>
    <w:p>
      <w:pPr>
        <w:pStyle w:val="BodyText"/>
        <w:spacing w:before="7"/>
        <w:rPr>
          <w:sz w:val="21"/>
        </w:rPr>
      </w:pPr>
    </w:p>
    <w:p>
      <w:pPr>
        <w:pStyle w:val="BodyText"/>
        <w:ind w:left="700"/>
      </w:pPr>
      <w:r>
        <w:rPr>
          <w:color w:val="111111"/>
          <w:w w:val="115"/>
        </w:rPr>
        <w:t>Supplemental</w:t>
      </w:r>
      <w:r>
        <w:rPr>
          <w:color w:val="111111"/>
          <w:spacing w:val="-17"/>
          <w:w w:val="115"/>
        </w:rPr>
        <w:t> </w:t>
      </w:r>
      <w:r>
        <w:rPr>
          <w:color w:val="111111"/>
          <w:w w:val="115"/>
        </w:rPr>
        <w:t>Academic</w:t>
      </w:r>
      <w:r>
        <w:rPr>
          <w:color w:val="111111"/>
          <w:spacing w:val="-16"/>
          <w:w w:val="115"/>
        </w:rPr>
        <w:t> </w:t>
      </w:r>
      <w:r>
        <w:rPr>
          <w:color w:val="111111"/>
          <w:w w:val="115"/>
        </w:rPr>
        <w:t>Instruction</w:t>
      </w:r>
      <w:r>
        <w:rPr>
          <w:color w:val="111111"/>
          <w:spacing w:val="-16"/>
          <w:w w:val="115"/>
        </w:rPr>
        <w:t> </w:t>
      </w:r>
      <w:r>
        <w:rPr>
          <w:color w:val="111111"/>
          <w:w w:val="115"/>
        </w:rPr>
        <w:t>-</w:t>
      </w:r>
      <w:r>
        <w:rPr>
          <w:color w:val="111111"/>
          <w:spacing w:val="-16"/>
          <w:w w:val="115"/>
        </w:rPr>
        <w:t> </w:t>
      </w:r>
      <w:r>
        <w:rPr>
          <w:color w:val="111111"/>
          <w:spacing w:val="3"/>
          <w:w w:val="115"/>
        </w:rPr>
        <w:t>SAI</w:t>
      </w:r>
      <w:r>
        <w:rPr>
          <w:color w:val="111111"/>
          <w:spacing w:val="-16"/>
          <w:w w:val="115"/>
        </w:rPr>
        <w:t> </w:t>
      </w:r>
      <w:r>
        <w:rPr>
          <w:color w:val="111111"/>
          <w:spacing w:val="-3"/>
          <w:w w:val="115"/>
        </w:rPr>
        <w:t>Funds</w:t>
      </w:r>
      <w:r>
        <w:rPr>
          <w:color w:val="111111"/>
          <w:spacing w:val="-16"/>
          <w:w w:val="115"/>
        </w:rPr>
        <w:t> </w:t>
      </w:r>
      <w:r>
        <w:rPr>
          <w:color w:val="111111"/>
          <w:w w:val="115"/>
        </w:rPr>
        <w:t>have</w:t>
      </w:r>
      <w:r>
        <w:rPr>
          <w:color w:val="111111"/>
          <w:spacing w:val="-16"/>
          <w:w w:val="115"/>
        </w:rPr>
        <w:t> </w:t>
      </w:r>
      <w:r>
        <w:rPr>
          <w:color w:val="111111"/>
          <w:w w:val="115"/>
        </w:rPr>
        <w:t>been</w:t>
      </w:r>
      <w:r>
        <w:rPr>
          <w:color w:val="111111"/>
          <w:spacing w:val="-16"/>
          <w:w w:val="115"/>
        </w:rPr>
        <w:t> </w:t>
      </w:r>
      <w:r>
        <w:rPr>
          <w:color w:val="111111"/>
          <w:w w:val="115"/>
        </w:rPr>
        <w:t>used</w:t>
      </w:r>
      <w:r>
        <w:rPr>
          <w:color w:val="111111"/>
          <w:spacing w:val="-17"/>
          <w:w w:val="115"/>
        </w:rPr>
        <w:t> </w:t>
      </w:r>
      <w:r>
        <w:rPr>
          <w:color w:val="111111"/>
          <w:w w:val="115"/>
        </w:rPr>
        <w:t>to</w:t>
      </w:r>
      <w:r>
        <w:rPr>
          <w:color w:val="111111"/>
          <w:spacing w:val="-16"/>
          <w:w w:val="115"/>
        </w:rPr>
        <w:t> </w:t>
      </w:r>
      <w:r>
        <w:rPr>
          <w:color w:val="111111"/>
          <w:w w:val="115"/>
        </w:rPr>
        <w:t>provide</w:t>
      </w:r>
      <w:r>
        <w:rPr>
          <w:color w:val="111111"/>
          <w:spacing w:val="-16"/>
          <w:w w:val="115"/>
        </w:rPr>
        <w:t> </w:t>
      </w:r>
      <w:r>
        <w:rPr>
          <w:color w:val="111111"/>
          <w:w w:val="115"/>
        </w:rPr>
        <w:t>extended</w:t>
      </w:r>
      <w:r>
        <w:rPr>
          <w:color w:val="111111"/>
          <w:spacing w:val="-16"/>
          <w:w w:val="115"/>
        </w:rPr>
        <w:t> </w:t>
      </w:r>
      <w:r>
        <w:rPr>
          <w:color w:val="111111"/>
          <w:w w:val="115"/>
        </w:rPr>
        <w:t>school year</w:t>
      </w:r>
      <w:r>
        <w:rPr>
          <w:color w:val="111111"/>
          <w:spacing w:val="-11"/>
          <w:w w:val="115"/>
        </w:rPr>
        <w:t> </w:t>
      </w:r>
      <w:r>
        <w:rPr>
          <w:color w:val="111111"/>
          <w:w w:val="115"/>
        </w:rPr>
        <w:t>activities</w:t>
      </w:r>
      <w:r>
        <w:rPr>
          <w:color w:val="111111"/>
          <w:spacing w:val="-10"/>
          <w:w w:val="115"/>
        </w:rPr>
        <w:t> </w:t>
      </w:r>
      <w:r>
        <w:rPr>
          <w:color w:val="111111"/>
          <w:w w:val="115"/>
        </w:rPr>
        <w:t>for</w:t>
      </w:r>
      <w:r>
        <w:rPr>
          <w:color w:val="111111"/>
          <w:spacing w:val="-10"/>
          <w:w w:val="115"/>
        </w:rPr>
        <w:t> </w:t>
      </w:r>
      <w:r>
        <w:rPr>
          <w:color w:val="111111"/>
          <w:w w:val="115"/>
        </w:rPr>
        <w:t>students</w:t>
      </w:r>
      <w:r>
        <w:rPr>
          <w:color w:val="111111"/>
          <w:spacing w:val="-10"/>
          <w:w w:val="115"/>
        </w:rPr>
        <w:t> </w:t>
      </w:r>
      <w:r>
        <w:rPr>
          <w:color w:val="111111"/>
          <w:w w:val="115"/>
        </w:rPr>
        <w:t>not</w:t>
      </w:r>
      <w:r>
        <w:rPr>
          <w:color w:val="111111"/>
          <w:spacing w:val="-10"/>
          <w:w w:val="115"/>
        </w:rPr>
        <w:t> </w:t>
      </w:r>
      <w:r>
        <w:rPr>
          <w:color w:val="111111"/>
          <w:w w:val="115"/>
        </w:rPr>
        <w:t>meeting</w:t>
      </w:r>
      <w:r>
        <w:rPr>
          <w:color w:val="111111"/>
          <w:spacing w:val="-10"/>
          <w:w w:val="115"/>
        </w:rPr>
        <w:t> </w:t>
      </w:r>
      <w:r>
        <w:rPr>
          <w:color w:val="111111"/>
          <w:w w:val="115"/>
        </w:rPr>
        <w:t>expectations.</w:t>
      </w:r>
    </w:p>
    <w:p>
      <w:pPr>
        <w:pStyle w:val="BodyText"/>
        <w:spacing w:before="8"/>
        <w:rPr>
          <w:sz w:val="21"/>
        </w:rPr>
      </w:pPr>
    </w:p>
    <w:p>
      <w:pPr>
        <w:pStyle w:val="BodyText"/>
        <w:ind w:left="700" w:right="120"/>
      </w:pPr>
      <w:r>
        <w:rPr>
          <w:color w:val="111111"/>
          <w:w w:val="115"/>
        </w:rPr>
        <w:t>Nutrition</w:t>
      </w:r>
      <w:r>
        <w:rPr>
          <w:color w:val="111111"/>
          <w:spacing w:val="-14"/>
          <w:w w:val="115"/>
        </w:rPr>
        <w:t> </w:t>
      </w:r>
      <w:r>
        <w:rPr>
          <w:color w:val="111111"/>
          <w:w w:val="115"/>
        </w:rPr>
        <w:t>-</w:t>
      </w:r>
      <w:r>
        <w:rPr>
          <w:color w:val="111111"/>
          <w:spacing w:val="-14"/>
          <w:w w:val="115"/>
        </w:rPr>
        <w:t> </w:t>
      </w:r>
      <w:r>
        <w:rPr>
          <w:color w:val="111111"/>
          <w:w w:val="115"/>
        </w:rPr>
        <w:t>Our</w:t>
      </w:r>
      <w:r>
        <w:rPr>
          <w:color w:val="111111"/>
          <w:spacing w:val="-14"/>
          <w:w w:val="115"/>
        </w:rPr>
        <w:t> </w:t>
      </w:r>
      <w:r>
        <w:rPr>
          <w:color w:val="111111"/>
          <w:w w:val="115"/>
        </w:rPr>
        <w:t>school</w:t>
      </w:r>
      <w:r>
        <w:rPr>
          <w:color w:val="111111"/>
          <w:spacing w:val="-13"/>
          <w:w w:val="115"/>
        </w:rPr>
        <w:t> </w:t>
      </w:r>
      <w:r>
        <w:rPr>
          <w:color w:val="111111"/>
          <w:w w:val="115"/>
        </w:rPr>
        <w:t>receives</w:t>
      </w:r>
      <w:r>
        <w:rPr>
          <w:color w:val="111111"/>
          <w:spacing w:val="-14"/>
          <w:w w:val="115"/>
        </w:rPr>
        <w:t> </w:t>
      </w:r>
      <w:r>
        <w:rPr>
          <w:color w:val="111111"/>
          <w:w w:val="115"/>
        </w:rPr>
        <w:t>funds</w:t>
      </w:r>
      <w:r>
        <w:rPr>
          <w:color w:val="111111"/>
          <w:spacing w:val="-14"/>
          <w:w w:val="115"/>
        </w:rPr>
        <w:t> </w:t>
      </w:r>
      <w:r>
        <w:rPr>
          <w:color w:val="111111"/>
          <w:w w:val="115"/>
        </w:rPr>
        <w:t>for</w:t>
      </w:r>
      <w:r>
        <w:rPr>
          <w:color w:val="111111"/>
          <w:spacing w:val="-14"/>
          <w:w w:val="115"/>
        </w:rPr>
        <w:t> </w:t>
      </w:r>
      <w:r>
        <w:rPr>
          <w:color w:val="111111"/>
          <w:w w:val="115"/>
        </w:rPr>
        <w:t>universal</w:t>
      </w:r>
      <w:r>
        <w:rPr>
          <w:color w:val="111111"/>
          <w:spacing w:val="-13"/>
          <w:w w:val="115"/>
        </w:rPr>
        <w:t> </w:t>
      </w:r>
      <w:r>
        <w:rPr>
          <w:color w:val="111111"/>
          <w:w w:val="115"/>
        </w:rPr>
        <w:t>breakfast</w:t>
      </w:r>
      <w:r>
        <w:rPr>
          <w:color w:val="111111"/>
          <w:spacing w:val="-14"/>
          <w:w w:val="115"/>
        </w:rPr>
        <w:t> </w:t>
      </w:r>
      <w:r>
        <w:rPr>
          <w:color w:val="111111"/>
          <w:w w:val="115"/>
        </w:rPr>
        <w:t>and</w:t>
      </w:r>
      <w:r>
        <w:rPr>
          <w:color w:val="111111"/>
          <w:spacing w:val="-14"/>
          <w:w w:val="115"/>
        </w:rPr>
        <w:t> </w:t>
      </w:r>
      <w:r>
        <w:rPr>
          <w:color w:val="111111"/>
          <w:w w:val="115"/>
        </w:rPr>
        <w:t>lunch</w:t>
      </w:r>
      <w:r>
        <w:rPr>
          <w:color w:val="111111"/>
          <w:spacing w:val="-14"/>
          <w:w w:val="115"/>
        </w:rPr>
        <w:t> </w:t>
      </w:r>
      <w:r>
        <w:rPr>
          <w:color w:val="111111"/>
          <w:w w:val="115"/>
        </w:rPr>
        <w:t>for</w:t>
      </w:r>
      <w:r>
        <w:rPr>
          <w:color w:val="111111"/>
          <w:spacing w:val="-13"/>
          <w:w w:val="115"/>
        </w:rPr>
        <w:t> </w:t>
      </w:r>
      <w:r>
        <w:rPr>
          <w:color w:val="111111"/>
          <w:w w:val="115"/>
        </w:rPr>
        <w:t>all</w:t>
      </w:r>
      <w:r>
        <w:rPr>
          <w:color w:val="111111"/>
          <w:spacing w:val="-14"/>
          <w:w w:val="115"/>
        </w:rPr>
        <w:t> </w:t>
      </w:r>
      <w:r>
        <w:rPr>
          <w:color w:val="111111"/>
          <w:w w:val="115"/>
        </w:rPr>
        <w:t>students.</w:t>
      </w:r>
      <w:r>
        <w:rPr>
          <w:color w:val="111111"/>
          <w:spacing w:val="-14"/>
          <w:w w:val="115"/>
        </w:rPr>
        <w:t> </w:t>
      </w:r>
      <w:r>
        <w:rPr>
          <w:color w:val="111111"/>
          <w:w w:val="115"/>
        </w:rPr>
        <w:t>Both meals are available for any and every student. The school also works with the local extension office to provide nutrition education to students in Pre-K, Kindergarten, and 1st grade.</w:t>
      </w:r>
      <w:r>
        <w:rPr>
          <w:color w:val="111111"/>
          <w:spacing w:val="-12"/>
          <w:w w:val="115"/>
        </w:rPr>
        <w:t> </w:t>
      </w:r>
      <w:r>
        <w:rPr>
          <w:color w:val="111111"/>
          <w:w w:val="115"/>
        </w:rPr>
        <w:t>Once</w:t>
      </w:r>
      <w:r>
        <w:rPr>
          <w:color w:val="111111"/>
          <w:spacing w:val="-12"/>
          <w:w w:val="115"/>
        </w:rPr>
        <w:t> </w:t>
      </w:r>
      <w:r>
        <w:rPr>
          <w:color w:val="111111"/>
          <w:w w:val="115"/>
        </w:rPr>
        <w:t>a</w:t>
      </w:r>
      <w:r>
        <w:rPr>
          <w:color w:val="111111"/>
          <w:spacing w:val="-11"/>
          <w:w w:val="115"/>
        </w:rPr>
        <w:t> </w:t>
      </w:r>
      <w:r>
        <w:rPr>
          <w:color w:val="111111"/>
          <w:w w:val="115"/>
        </w:rPr>
        <w:t>year,</w:t>
      </w:r>
      <w:r>
        <w:rPr>
          <w:color w:val="111111"/>
          <w:spacing w:val="-12"/>
          <w:w w:val="115"/>
        </w:rPr>
        <w:t> </w:t>
      </w:r>
      <w:r>
        <w:rPr>
          <w:color w:val="111111"/>
          <w:w w:val="115"/>
        </w:rPr>
        <w:t>the</w:t>
      </w:r>
      <w:r>
        <w:rPr>
          <w:color w:val="111111"/>
          <w:spacing w:val="-12"/>
          <w:w w:val="115"/>
        </w:rPr>
        <w:t> </w:t>
      </w:r>
      <w:r>
        <w:rPr>
          <w:color w:val="111111"/>
          <w:w w:val="115"/>
        </w:rPr>
        <w:t>school</w:t>
      </w:r>
      <w:r>
        <w:rPr>
          <w:color w:val="111111"/>
          <w:spacing w:val="-11"/>
          <w:w w:val="115"/>
        </w:rPr>
        <w:t> </w:t>
      </w:r>
      <w:r>
        <w:rPr>
          <w:color w:val="111111"/>
          <w:w w:val="115"/>
        </w:rPr>
        <w:t>hosts</w:t>
      </w:r>
      <w:r>
        <w:rPr>
          <w:color w:val="111111"/>
          <w:spacing w:val="-12"/>
          <w:w w:val="115"/>
        </w:rPr>
        <w:t> </w:t>
      </w:r>
      <w:r>
        <w:rPr>
          <w:color w:val="111111"/>
          <w:w w:val="115"/>
        </w:rPr>
        <w:t>the</w:t>
      </w:r>
      <w:r>
        <w:rPr>
          <w:color w:val="111111"/>
          <w:spacing w:val="-12"/>
          <w:w w:val="115"/>
        </w:rPr>
        <w:t> </w:t>
      </w:r>
      <w:r>
        <w:rPr>
          <w:color w:val="111111"/>
          <w:w w:val="115"/>
        </w:rPr>
        <w:t>Madison</w:t>
      </w:r>
      <w:r>
        <w:rPr>
          <w:color w:val="111111"/>
          <w:spacing w:val="-11"/>
          <w:w w:val="115"/>
        </w:rPr>
        <w:t> </w:t>
      </w:r>
      <w:r>
        <w:rPr>
          <w:color w:val="111111"/>
          <w:spacing w:val="-4"/>
          <w:w w:val="115"/>
        </w:rPr>
        <w:t>Farm</w:t>
      </w:r>
      <w:r>
        <w:rPr>
          <w:color w:val="111111"/>
          <w:spacing w:val="-12"/>
          <w:w w:val="115"/>
        </w:rPr>
        <w:t> </w:t>
      </w:r>
      <w:r>
        <w:rPr>
          <w:color w:val="111111"/>
          <w:w w:val="115"/>
        </w:rPr>
        <w:t>Bureau</w:t>
      </w:r>
      <w:r>
        <w:rPr>
          <w:color w:val="111111"/>
          <w:spacing w:val="-11"/>
          <w:w w:val="115"/>
        </w:rPr>
        <w:t> </w:t>
      </w:r>
      <w:r>
        <w:rPr>
          <w:color w:val="111111"/>
          <w:w w:val="115"/>
        </w:rPr>
        <w:t>for</w:t>
      </w:r>
      <w:r>
        <w:rPr>
          <w:color w:val="111111"/>
          <w:spacing w:val="-12"/>
          <w:w w:val="115"/>
        </w:rPr>
        <w:t> </w:t>
      </w:r>
      <w:r>
        <w:rPr>
          <w:color w:val="111111"/>
          <w:w w:val="115"/>
        </w:rPr>
        <w:t>Ag</w:t>
      </w:r>
      <w:r>
        <w:rPr>
          <w:color w:val="111111"/>
          <w:spacing w:val="-12"/>
          <w:w w:val="115"/>
        </w:rPr>
        <w:t> </w:t>
      </w:r>
      <w:r>
        <w:rPr>
          <w:color w:val="111111"/>
          <w:w w:val="115"/>
        </w:rPr>
        <w:t>Literacy</w:t>
      </w:r>
      <w:r>
        <w:rPr>
          <w:color w:val="111111"/>
          <w:spacing w:val="-11"/>
          <w:w w:val="115"/>
        </w:rPr>
        <w:t> </w:t>
      </w:r>
      <w:r>
        <w:rPr>
          <w:color w:val="111111"/>
          <w:spacing w:val="-8"/>
          <w:w w:val="115"/>
        </w:rPr>
        <w:t>Day.</w:t>
      </w:r>
    </w:p>
    <w:p>
      <w:pPr>
        <w:pStyle w:val="BodyText"/>
        <w:spacing w:line="237" w:lineRule="auto"/>
        <w:ind w:left="700"/>
      </w:pPr>
      <w:r>
        <w:rPr>
          <w:color w:val="111111"/>
          <w:spacing w:val="-3"/>
          <w:w w:val="115"/>
        </w:rPr>
        <w:t>Volunteers</w:t>
      </w:r>
      <w:r>
        <w:rPr>
          <w:color w:val="111111"/>
          <w:spacing w:val="-11"/>
          <w:w w:val="115"/>
        </w:rPr>
        <w:t> </w:t>
      </w:r>
      <w:r>
        <w:rPr>
          <w:color w:val="111111"/>
          <w:w w:val="115"/>
        </w:rPr>
        <w:t>come</w:t>
      </w:r>
      <w:r>
        <w:rPr>
          <w:color w:val="111111"/>
          <w:spacing w:val="-10"/>
          <w:w w:val="115"/>
        </w:rPr>
        <w:t> </w:t>
      </w:r>
      <w:r>
        <w:rPr>
          <w:color w:val="111111"/>
          <w:w w:val="115"/>
        </w:rPr>
        <w:t>in</w:t>
      </w:r>
      <w:r>
        <w:rPr>
          <w:color w:val="111111"/>
          <w:spacing w:val="-10"/>
          <w:w w:val="115"/>
        </w:rPr>
        <w:t> </w:t>
      </w:r>
      <w:r>
        <w:rPr>
          <w:color w:val="111111"/>
          <w:w w:val="115"/>
        </w:rPr>
        <w:t>and</w:t>
      </w:r>
      <w:r>
        <w:rPr>
          <w:color w:val="111111"/>
          <w:spacing w:val="-11"/>
          <w:w w:val="115"/>
        </w:rPr>
        <w:t> </w:t>
      </w:r>
      <w:r>
        <w:rPr>
          <w:color w:val="111111"/>
          <w:w w:val="115"/>
        </w:rPr>
        <w:t>go</w:t>
      </w:r>
      <w:r>
        <w:rPr>
          <w:color w:val="111111"/>
          <w:spacing w:val="-10"/>
          <w:w w:val="115"/>
        </w:rPr>
        <w:t> </w:t>
      </w:r>
      <w:r>
        <w:rPr>
          <w:color w:val="111111"/>
          <w:w w:val="115"/>
        </w:rPr>
        <w:t>to</w:t>
      </w:r>
      <w:r>
        <w:rPr>
          <w:color w:val="111111"/>
          <w:spacing w:val="-10"/>
          <w:w w:val="115"/>
        </w:rPr>
        <w:t> </w:t>
      </w:r>
      <w:r>
        <w:rPr>
          <w:color w:val="111111"/>
          <w:w w:val="115"/>
        </w:rPr>
        <w:t>each</w:t>
      </w:r>
      <w:r>
        <w:rPr>
          <w:color w:val="111111"/>
          <w:spacing w:val="-11"/>
          <w:w w:val="115"/>
        </w:rPr>
        <w:t> </w:t>
      </w:r>
      <w:r>
        <w:rPr>
          <w:color w:val="111111"/>
          <w:w w:val="115"/>
        </w:rPr>
        <w:t>class</w:t>
      </w:r>
      <w:r>
        <w:rPr>
          <w:color w:val="111111"/>
          <w:spacing w:val="-10"/>
          <w:w w:val="115"/>
        </w:rPr>
        <w:t> </w:t>
      </w:r>
      <w:r>
        <w:rPr>
          <w:color w:val="111111"/>
          <w:w w:val="115"/>
        </w:rPr>
        <w:t>to</w:t>
      </w:r>
      <w:r>
        <w:rPr>
          <w:color w:val="111111"/>
          <w:spacing w:val="-10"/>
          <w:w w:val="115"/>
        </w:rPr>
        <w:t> </w:t>
      </w:r>
      <w:r>
        <w:rPr>
          <w:color w:val="111111"/>
          <w:w w:val="115"/>
        </w:rPr>
        <w:t>teach</w:t>
      </w:r>
      <w:r>
        <w:rPr>
          <w:color w:val="111111"/>
          <w:spacing w:val="-11"/>
          <w:w w:val="115"/>
        </w:rPr>
        <w:t> </w:t>
      </w:r>
      <w:r>
        <w:rPr>
          <w:color w:val="111111"/>
          <w:w w:val="115"/>
        </w:rPr>
        <w:t>the</w:t>
      </w:r>
      <w:r>
        <w:rPr>
          <w:color w:val="111111"/>
          <w:spacing w:val="-10"/>
          <w:w w:val="115"/>
        </w:rPr>
        <w:t> </w:t>
      </w:r>
      <w:r>
        <w:rPr>
          <w:color w:val="111111"/>
          <w:w w:val="115"/>
        </w:rPr>
        <w:t>students</w:t>
      </w:r>
      <w:r>
        <w:rPr>
          <w:color w:val="111111"/>
          <w:spacing w:val="-10"/>
          <w:w w:val="115"/>
        </w:rPr>
        <w:t> </w:t>
      </w:r>
      <w:r>
        <w:rPr>
          <w:color w:val="111111"/>
          <w:w w:val="115"/>
        </w:rPr>
        <w:t>about</w:t>
      </w:r>
      <w:r>
        <w:rPr>
          <w:color w:val="111111"/>
          <w:spacing w:val="-11"/>
          <w:w w:val="115"/>
        </w:rPr>
        <w:t> </w:t>
      </w:r>
      <w:r>
        <w:rPr>
          <w:color w:val="111111"/>
          <w:w w:val="115"/>
        </w:rPr>
        <w:t>farm-raised</w:t>
      </w:r>
      <w:r>
        <w:rPr>
          <w:color w:val="111111"/>
          <w:spacing w:val="-10"/>
          <w:w w:val="115"/>
        </w:rPr>
        <w:t> </w:t>
      </w:r>
      <w:r>
        <w:rPr>
          <w:color w:val="111111"/>
          <w:w w:val="115"/>
        </w:rPr>
        <w:t>foods</w:t>
      </w:r>
      <w:r>
        <w:rPr>
          <w:color w:val="111111"/>
          <w:spacing w:val="-10"/>
          <w:w w:val="115"/>
        </w:rPr>
        <w:t> </w:t>
      </w:r>
      <w:r>
        <w:rPr>
          <w:color w:val="111111"/>
          <w:w w:val="115"/>
        </w:rPr>
        <w:t>that provide good</w:t>
      </w:r>
      <w:r>
        <w:rPr>
          <w:color w:val="111111"/>
          <w:spacing w:val="-22"/>
          <w:w w:val="115"/>
        </w:rPr>
        <w:t> </w:t>
      </w:r>
      <w:r>
        <w:rPr>
          <w:color w:val="111111"/>
          <w:w w:val="115"/>
        </w:rPr>
        <w:t>nutrition.</w:t>
      </w:r>
    </w:p>
    <w:p>
      <w:pPr>
        <w:pStyle w:val="BodyText"/>
        <w:spacing w:before="7"/>
        <w:rPr>
          <w:sz w:val="19"/>
        </w:rPr>
      </w:pPr>
    </w:p>
    <w:p>
      <w:pPr>
        <w:pStyle w:val="Heading3"/>
        <w:spacing w:line="247" w:lineRule="auto"/>
        <w:ind w:right="463"/>
      </w:pPr>
      <w:r>
        <w:rPr>
          <w:color w:val="111111"/>
          <w:w w:val="120"/>
        </w:rPr>
        <w:t>Describe the strategies the school uses to advance college and career  awareness, which may include establishing partnerships with business, industry or community</w:t>
      </w:r>
      <w:r>
        <w:rPr>
          <w:color w:val="111111"/>
          <w:spacing w:val="4"/>
          <w:w w:val="120"/>
        </w:rPr>
        <w:t> </w:t>
      </w:r>
      <w:r>
        <w:rPr>
          <w:color w:val="111111"/>
          <w:w w:val="120"/>
        </w:rPr>
        <w:t>organizations</w:t>
      </w:r>
    </w:p>
    <w:p>
      <w:pPr>
        <w:pStyle w:val="BodyText"/>
        <w:spacing w:before="183"/>
        <w:ind w:left="700" w:right="57"/>
      </w:pPr>
      <w:r>
        <w:rPr>
          <w:color w:val="111111"/>
          <w:w w:val="115"/>
        </w:rPr>
        <w:t>LES provides opportunities for our students to observe community helpers by hosting a K-9 presentation by local law enforcement. Specific grade levels travel to the fire department, post office, and courthouse to learn about the various areas of community helpers and the service they provide to the community. At various times throughout the year, community members come in and volunteer their time to read to our students and discuss their careers and how their careers affect the community.</w:t>
      </w:r>
    </w:p>
    <w:p>
      <w:pPr>
        <w:pStyle w:val="BodyText"/>
      </w:pPr>
    </w:p>
    <w:p>
      <w:pPr>
        <w:pStyle w:val="Heading2"/>
        <w:tabs>
          <w:tab w:pos="4412" w:val="left" w:leader="none"/>
          <w:tab w:pos="10899" w:val="left" w:leader="none"/>
        </w:tabs>
        <w:spacing w:before="0"/>
      </w:pPr>
      <w:bookmarkStart w:name="_bookmark5" w:id="14"/>
      <w:bookmarkEnd w:id="14"/>
      <w:r>
        <w:rPr>
          <w:b w:val="0"/>
        </w:rPr>
      </w:r>
      <w:r>
        <w:rPr>
          <w:rFonts w:ascii="Times New Roman"/>
          <w:b w:val="0"/>
          <w:color w:val="FFFFFF"/>
          <w:w w:val="101"/>
          <w:shd w:fill="252962" w:color="auto" w:val="clear"/>
        </w:rPr>
        <w:t> </w:t>
      </w:r>
      <w:r>
        <w:rPr>
          <w:rFonts w:ascii="Times New Roman"/>
          <w:b w:val="0"/>
          <w:color w:val="FFFFFF"/>
          <w:shd w:fill="252962" w:color="auto" w:val="clear"/>
        </w:rPr>
        <w:tab/>
      </w:r>
      <w:r>
        <w:rPr>
          <w:color w:val="FFFFFF"/>
          <w:spacing w:val="-3"/>
          <w:w w:val="125"/>
          <w:shd w:fill="252962" w:color="auto" w:val="clear"/>
        </w:rPr>
        <w:t>Part </w:t>
      </w:r>
      <w:r>
        <w:rPr>
          <w:color w:val="FFFFFF"/>
          <w:spacing w:val="-6"/>
          <w:w w:val="125"/>
          <w:shd w:fill="252962" w:color="auto" w:val="clear"/>
        </w:rPr>
        <w:t>V:</w:t>
      </w:r>
      <w:r>
        <w:rPr>
          <w:color w:val="FFFFFF"/>
          <w:spacing w:val="-66"/>
          <w:w w:val="125"/>
          <w:shd w:fill="252962" w:color="auto" w:val="clear"/>
        </w:rPr>
        <w:t> </w:t>
      </w:r>
      <w:r>
        <w:rPr>
          <w:color w:val="FFFFFF"/>
          <w:w w:val="125"/>
          <w:shd w:fill="252962" w:color="auto" w:val="clear"/>
        </w:rPr>
        <w:t>Budget</w:t>
      </w:r>
      <w:r>
        <w:rPr>
          <w:color w:val="FFFFFF"/>
          <w:shd w:fill="252962" w:color="auto" w:val="clear"/>
        </w:rPr>
        <w:tab/>
      </w:r>
    </w:p>
    <w:p>
      <w:pPr>
        <w:spacing w:after="0"/>
        <w:sectPr>
          <w:pgSz w:w="12240" w:h="15840"/>
          <w:pgMar w:header="184" w:footer="79" w:top="640" w:bottom="260" w:left="620" w:right="580"/>
        </w:sectPr>
      </w:pPr>
    </w:p>
    <w:p>
      <w:pPr>
        <w:pStyle w:val="BodyText"/>
        <w:spacing w:before="6"/>
        <w:rPr>
          <w:rFonts w:ascii="Gill Sans MT"/>
          <w:b/>
          <w:sz w:val="11"/>
        </w:rPr>
      </w:pPr>
      <w:r>
        <w:rPr/>
        <w:pict>
          <v:line style="position:absolute;mso-position-horizontal-relative:page;mso-position-vertical-relative:page;z-index:251730944" from="36pt,39.974998pt" to="576pt,39.974998pt" stroked="true" strokeweight=".75pt" strokecolor="#000000">
            <v:stroke dashstyle="solid"/>
            <w10:wrap type="none"/>
          </v:line>
        </w:pict>
      </w:r>
      <w:r>
        <w:rPr/>
        <w:pict>
          <v:line style="position:absolute;mso-position-horizontal-relative:page;mso-position-vertical-relative:page;z-index:251731968" from="36pt,61.605pt" to="576pt,61.605pt" stroked="true" strokeweight=".75pt" strokecolor="#000000">
            <v:stroke dashstyle="solid"/>
            <w10:wrap type="none"/>
          </v:line>
        </w:pict>
      </w:r>
    </w:p>
    <w:p>
      <w:pPr>
        <w:pStyle w:val="BodyText"/>
        <w:ind w:left="99"/>
        <w:rPr>
          <w:rFonts w:ascii="Gill Sans MT"/>
          <w:sz w:val="20"/>
        </w:rPr>
      </w:pPr>
      <w:r>
        <w:rPr>
          <w:rFonts w:ascii="Gill Sans MT"/>
          <w:sz w:val="20"/>
        </w:rPr>
        <w:pict>
          <v:group style="width:540pt;height:22.4pt;mso-position-horizontal-relative:char;mso-position-vertical-relative:line" coordorigin="0,0" coordsize="10800,448">
            <v:shape style="position:absolute;left:5377;top:7;width:5416;height:433" type="#_x0000_t202" filled="true" fillcolor="#c6d9f1" stroked="true" strokeweight=".75pt" strokecolor="#000000">
              <v:textbox inset="0,0,0,0">
                <w:txbxContent>
                  <w:p>
                    <w:pPr>
                      <w:spacing w:before="91"/>
                      <w:ind w:left="0" w:right="43" w:firstLine="0"/>
                      <w:jc w:val="right"/>
                      <w:rPr>
                        <w:rFonts w:ascii="Gill Sans MT"/>
                        <w:b/>
                        <w:sz w:val="20"/>
                      </w:rPr>
                    </w:pPr>
                    <w:r>
                      <w:rPr>
                        <w:rFonts w:ascii="Gill Sans MT"/>
                        <w:b/>
                        <w:color w:val="111111"/>
                        <w:w w:val="125"/>
                        <w:sz w:val="20"/>
                      </w:rPr>
                      <w:t>$0.00</w:t>
                    </w:r>
                  </w:p>
                </w:txbxContent>
              </v:textbox>
              <v:fill type="solid"/>
              <v:stroke dashstyle="solid"/>
              <w10:wrap type="none"/>
            </v:shape>
            <v:shape style="position:absolute;left:7;top:7;width:5370;height:433" type="#_x0000_t202" filled="true" fillcolor="#c6d9f1" stroked="true" strokeweight=".75pt" strokecolor="#000000">
              <v:textbox inset="0,0,0,0">
                <w:txbxContent>
                  <w:p>
                    <w:pPr>
                      <w:spacing w:before="91"/>
                      <w:ind w:left="0" w:right="43" w:firstLine="0"/>
                      <w:jc w:val="right"/>
                      <w:rPr>
                        <w:rFonts w:ascii="Gill Sans MT"/>
                        <w:b/>
                        <w:sz w:val="20"/>
                      </w:rPr>
                    </w:pPr>
                    <w:r>
                      <w:rPr>
                        <w:rFonts w:ascii="Gill Sans MT"/>
                        <w:b/>
                        <w:color w:val="111111"/>
                        <w:w w:val="115"/>
                        <w:sz w:val="20"/>
                      </w:rPr>
                      <w:t>Total:</w:t>
                    </w:r>
                  </w:p>
                </w:txbxContent>
              </v:textbox>
              <v:fill type="solid"/>
              <v:stroke dashstyle="solid"/>
              <w10:wrap type="none"/>
            </v:shape>
          </v:group>
        </w:pict>
      </w:r>
      <w:r>
        <w:rPr>
          <w:rFonts w:ascii="Gill Sans MT"/>
          <w:sz w:val="20"/>
        </w:rPr>
      </w:r>
    </w:p>
    <w:sectPr>
      <w:pgSz w:w="12240" w:h="15840"/>
      <w:pgMar w:header="184" w:footer="79" w:top="640" w:bottom="260" w:left="62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903296" from="0pt,774.808105pt" to="612pt,774.808105pt" stroked="true" strokeweight="1.5pt" strokecolor="#d9b053">
          <v:stroke dashstyle="solid"/>
          <w10:wrap type="none"/>
        </v:line>
      </w:pict>
    </w:r>
    <w:r>
      <w:rPr/>
      <w:pict>
        <v:shape style="position:absolute;margin-left:8pt;margin-top:776.987793pt;width:126.35pt;height:13.65pt;mso-position-horizontal-relative:page;mso-position-vertical-relative:page;z-index:-254902272" type="#_x0000_t202" filled="false" stroked="false">
          <v:textbox inset="0,0,0,0">
            <w:txbxContent>
              <w:p>
                <w:pPr>
                  <w:spacing w:before="5"/>
                  <w:ind w:left="20" w:right="0" w:firstLine="0"/>
                  <w:jc w:val="left"/>
                  <w:rPr>
                    <w:sz w:val="20"/>
                  </w:rPr>
                </w:pPr>
                <w:r>
                  <w:rPr>
                    <w:color w:val="808080"/>
                    <w:w w:val="115"/>
                    <w:sz w:val="20"/>
                  </w:rPr>
                  <w:t>Last</w:t>
                </w:r>
                <w:r>
                  <w:rPr>
                    <w:color w:val="808080"/>
                    <w:spacing w:val="-34"/>
                    <w:w w:val="115"/>
                    <w:sz w:val="20"/>
                  </w:rPr>
                  <w:t> </w:t>
                </w:r>
                <w:r>
                  <w:rPr>
                    <w:color w:val="808080"/>
                    <w:w w:val="115"/>
                    <w:sz w:val="20"/>
                  </w:rPr>
                  <w:t>Modified:</w:t>
                </w:r>
                <w:r>
                  <w:rPr>
                    <w:color w:val="808080"/>
                    <w:spacing w:val="-34"/>
                    <w:w w:val="115"/>
                    <w:sz w:val="20"/>
                  </w:rPr>
                  <w:t> </w:t>
                </w:r>
                <w:r>
                  <w:rPr>
                    <w:color w:val="808080"/>
                    <w:w w:val="115"/>
                    <w:sz w:val="20"/>
                  </w:rPr>
                  <w:t>1/29/2020</w:t>
                </w:r>
              </w:p>
            </w:txbxContent>
          </v:textbox>
          <w10:wrap type="none"/>
        </v:shape>
      </w:pict>
    </w:r>
    <w:r>
      <w:rPr/>
      <w:pict>
        <v:shape style="position:absolute;margin-left:284.943787pt;margin-top:776.987793pt;width:44.15pt;height:13.65pt;mso-position-horizontal-relative:page;mso-position-vertical-relative:page;z-index:-254901248" type="#_x0000_t202" filled="false" stroked="false">
          <v:textbox inset="0,0,0,0">
            <w:txbxContent>
              <w:p>
                <w:pPr>
                  <w:spacing w:before="5"/>
                  <w:ind w:left="20" w:right="0" w:firstLine="0"/>
                  <w:jc w:val="left"/>
                  <w:rPr>
                    <w:sz w:val="20"/>
                  </w:rPr>
                </w:pPr>
                <w:r>
                  <w:rPr>
                    <w:color w:val="808080"/>
                    <w:w w:val="115"/>
                    <w:sz w:val="20"/>
                  </w:rPr>
                  <w:t>Page </w:t>
                </w:r>
                <w:r>
                  <w:rPr/>
                  <w:fldChar w:fldCharType="begin"/>
                </w:r>
                <w:r>
                  <w:rPr>
                    <w:color w:val="808080"/>
                    <w:w w:val="115"/>
                    <w:sz w:val="20"/>
                  </w:rPr>
                  <w:instrText> PAGE </w:instrText>
                </w:r>
                <w:r>
                  <w:rPr/>
                  <w:fldChar w:fldCharType="separate"/>
                </w:r>
                <w:r>
                  <w:rPr/>
                  <w:t>10</w:t>
                </w:r>
                <w:r>
                  <w:rPr/>
                  <w:fldChar w:fldCharType="end"/>
                </w:r>
              </w:p>
            </w:txbxContent>
          </v:textbox>
          <w10:wrap type="none"/>
        </v:shape>
      </w:pict>
    </w:r>
    <w:r>
      <w:rPr/>
      <w:pict>
        <v:shape style="position:absolute;margin-left:464.768585pt;margin-top:776.987793pt;width:139.25pt;height:13.65pt;mso-position-horizontal-relative:page;mso-position-vertical-relative:page;z-index:-254900224" type="#_x0000_t202" filled="false" stroked="false">
          <v:textbox inset="0,0,0,0">
            <w:txbxContent>
              <w:p>
                <w:pPr>
                  <w:spacing w:before="5"/>
                  <w:ind w:left="20" w:right="0" w:firstLine="0"/>
                  <w:jc w:val="left"/>
                  <w:rPr>
                    <w:sz w:val="20"/>
                  </w:rPr>
                </w:pPr>
                <w:hyperlink r:id="rId1">
                  <w:r>
                    <w:rPr>
                      <w:color w:val="808080"/>
                      <w:w w:val="110"/>
                      <w:sz w:val="20"/>
                    </w:rPr>
                    <w:t>https://www.floridacims.or</w:t>
                  </w:r>
                </w:hyperlink>
                <w:r>
                  <w:rPr>
                    <w:color w:val="808080"/>
                    <w:w w:val="110"/>
                    <w:sz w:val="20"/>
                  </w:rPr>
                  <w:t>g</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52.656204pt;margin-top:8.179673pt;width:306.45pt;height:25.7pt;mso-position-horizontal-relative:page;mso-position-vertical-relative:page;z-index:-254904320" type="#_x0000_t202" filled="false" stroked="false">
          <v:textbox inset="0,0,0,0">
            <w:txbxContent>
              <w:p>
                <w:pPr>
                  <w:spacing w:before="20"/>
                  <w:ind w:left="29" w:right="29" w:firstLine="0"/>
                  <w:jc w:val="center"/>
                  <w:rPr>
                    <w:rFonts w:ascii="Gill Sans MT"/>
                    <w:b/>
                    <w:sz w:val="20"/>
                  </w:rPr>
                </w:pPr>
                <w:r>
                  <w:rPr>
                    <w:rFonts w:ascii="Gill Sans MT"/>
                    <w:b/>
                    <w:color w:val="808080"/>
                    <w:w w:val="120"/>
                    <w:sz w:val="20"/>
                  </w:rPr>
                  <w:t>Madison - 0101 - Lee Elementary School - 2018-19 SIP</w:t>
                </w:r>
              </w:p>
              <w:p>
                <w:pPr>
                  <w:spacing w:before="8"/>
                  <w:ind w:left="29" w:right="29" w:firstLine="0"/>
                  <w:jc w:val="center"/>
                  <w:rPr>
                    <w:rFonts w:ascii="Gill Sans MT"/>
                    <w:i/>
                    <w:sz w:val="20"/>
                  </w:rPr>
                </w:pPr>
                <w:r>
                  <w:rPr>
                    <w:rFonts w:ascii="Gill Sans MT"/>
                    <w:i/>
                    <w:color w:val="808080"/>
                    <w:w w:val="140"/>
                    <w:sz w:val="20"/>
                  </w:rPr>
                  <w:t>Lee Elementary School</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rPr>
      <w:rFonts w:ascii="Tahoma" w:hAnsi="Tahoma" w:eastAsia="Tahoma" w:cs="Tahoma"/>
      <w:sz w:val="22"/>
      <w:szCs w:val="22"/>
    </w:rPr>
  </w:style>
  <w:style w:styleId="Heading1" w:type="paragraph">
    <w:name w:val="Heading 1"/>
    <w:basedOn w:val="Normal"/>
    <w:uiPriority w:val="1"/>
    <w:qFormat/>
    <w:pPr>
      <w:spacing w:before="10"/>
      <w:ind w:left="915" w:right="956"/>
      <w:jc w:val="center"/>
      <w:outlineLvl w:val="1"/>
    </w:pPr>
    <w:rPr>
      <w:rFonts w:ascii="Gill Sans MT" w:hAnsi="Gill Sans MT" w:eastAsia="Gill Sans MT" w:cs="Gill Sans MT"/>
      <w:b/>
      <w:bCs/>
      <w:sz w:val="28"/>
      <w:szCs w:val="28"/>
    </w:rPr>
  </w:style>
  <w:style w:styleId="Heading2" w:type="paragraph">
    <w:name w:val="Heading 2"/>
    <w:basedOn w:val="Normal"/>
    <w:uiPriority w:val="1"/>
    <w:qFormat/>
    <w:pPr>
      <w:spacing w:before="103"/>
      <w:ind w:left="100"/>
      <w:outlineLvl w:val="2"/>
    </w:pPr>
    <w:rPr>
      <w:rFonts w:ascii="Gill Sans MT" w:hAnsi="Gill Sans MT" w:eastAsia="Gill Sans MT" w:cs="Gill Sans MT"/>
      <w:b/>
      <w:bCs/>
      <w:sz w:val="26"/>
      <w:szCs w:val="26"/>
    </w:rPr>
  </w:style>
  <w:style w:styleId="Heading3" w:type="paragraph">
    <w:name w:val="Heading 3"/>
    <w:basedOn w:val="Normal"/>
    <w:uiPriority w:val="1"/>
    <w:qFormat/>
    <w:pPr>
      <w:ind w:left="700"/>
      <w:outlineLvl w:val="3"/>
    </w:pPr>
    <w:rPr>
      <w:rFonts w:ascii="Gill Sans MT" w:hAnsi="Gill Sans MT" w:eastAsia="Gill Sans MT" w:cs="Gill Sans MT"/>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jc w:val="center"/>
    </w:pPr>
    <w:rPr>
      <w:rFonts w:ascii="Tahoma" w:hAnsi="Tahoma" w:eastAsia="Tahoma" w:cs="Tahom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les.madison.k12.fl.us/" TargetMode="External"/><Relationship Id="rId9" Type="http://schemas.openxmlformats.org/officeDocument/2006/relationships/hyperlink" Target="https://www.floridacim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loridaci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CIMS :: Florida Department of Education</dc:title>
  <dcterms:created xsi:type="dcterms:W3CDTF">2020-01-29T15:38:01Z</dcterms:created>
  <dcterms:modified xsi:type="dcterms:W3CDTF">2020-01-29T15:38:01Z</dcterms:modified>
</cp:coreProperties>
</file>